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C7" w:rsidRDefault="009756C7" w:rsidP="009756C7">
      <w:pPr>
        <w:jc w:val="center"/>
        <w:rPr>
          <w:b/>
          <w:sz w:val="28"/>
          <w:szCs w:val="44"/>
        </w:rPr>
      </w:pPr>
      <w:r>
        <w:rPr>
          <w:noProof/>
          <w:sz w:val="18"/>
        </w:rPr>
        <w:drawing>
          <wp:inline distT="0" distB="0" distL="0" distR="0">
            <wp:extent cx="970280" cy="874395"/>
            <wp:effectExtent l="1905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6C7" w:rsidRDefault="009756C7" w:rsidP="009756C7">
      <w:pPr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t>Comune di Trepuzzi</w:t>
      </w:r>
    </w:p>
    <w:p w:rsidR="009756C7" w:rsidRDefault="009756C7" w:rsidP="009756C7">
      <w:pPr>
        <w:jc w:val="center"/>
        <w:rPr>
          <w:i/>
          <w:sz w:val="20"/>
          <w:szCs w:val="32"/>
        </w:rPr>
      </w:pPr>
      <w:r>
        <w:rPr>
          <w:i/>
          <w:sz w:val="20"/>
          <w:szCs w:val="32"/>
        </w:rPr>
        <w:t>Provincia di Lecce</w:t>
      </w:r>
    </w:p>
    <w:p w:rsidR="009756C7" w:rsidRDefault="009756C7" w:rsidP="009756C7">
      <w:r>
        <w:t>Legge 18 giugno 2009, n. 69 Art. 21</w:t>
      </w:r>
    </w:p>
    <w:p w:rsidR="009756C7" w:rsidRDefault="009756C7" w:rsidP="009756C7"/>
    <w:p w:rsidR="009756C7" w:rsidRDefault="009756C7" w:rsidP="009756C7">
      <w:r>
        <w:t>Tassi di assenza e di presenza del personale dipendente, distinto per settore:</w:t>
      </w:r>
    </w:p>
    <w:p w:rsidR="009756C7" w:rsidRDefault="009756C7" w:rsidP="009756C7"/>
    <w:p w:rsidR="009756C7" w:rsidRDefault="00355D33" w:rsidP="009756C7">
      <w:pPr>
        <w:rPr>
          <w:b/>
        </w:rPr>
      </w:pPr>
      <w:r>
        <w:rPr>
          <w:b/>
        </w:rPr>
        <w:t>GIUGNO</w:t>
      </w:r>
      <w:r w:rsidR="009756C7">
        <w:rPr>
          <w:b/>
        </w:rPr>
        <w:t xml:space="preserve"> 2019</w:t>
      </w:r>
    </w:p>
    <w:p w:rsidR="009756C7" w:rsidRDefault="009756C7" w:rsidP="009756C7">
      <w:pPr>
        <w:rPr>
          <w:b/>
        </w:rPr>
      </w:pPr>
    </w:p>
    <w:tbl>
      <w:tblPr>
        <w:tblW w:w="1048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1417"/>
        <w:gridCol w:w="1416"/>
        <w:gridCol w:w="1559"/>
        <w:gridCol w:w="1274"/>
        <w:gridCol w:w="993"/>
        <w:gridCol w:w="1274"/>
      </w:tblGrid>
      <w:tr w:rsidR="009756C7" w:rsidTr="00CB523C">
        <w:trPr>
          <w:trHeight w:val="12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7" w:rsidRDefault="009756C7" w:rsidP="00CB5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Settore\Unità</w:t>
            </w:r>
            <w:proofErr w:type="spellEnd"/>
            <w:r>
              <w:rPr>
                <w:b/>
                <w:sz w:val="20"/>
                <w:szCs w:val="20"/>
              </w:rPr>
              <w:t xml:space="preserve"> Organizzativa</w:t>
            </w:r>
          </w:p>
          <w:p w:rsidR="009756C7" w:rsidRDefault="009756C7" w:rsidP="00CB5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7" w:rsidRDefault="009756C7" w:rsidP="00CB5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Dipendenti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7" w:rsidRDefault="009756C7" w:rsidP="00CB5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Totale Giorni </w:t>
            </w:r>
          </w:p>
          <w:p w:rsidR="009756C7" w:rsidRDefault="009756C7" w:rsidP="00CB523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Lavorativi</w:t>
            </w:r>
          </w:p>
          <w:p w:rsidR="009756C7" w:rsidRDefault="009756C7" w:rsidP="00CB523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7" w:rsidRDefault="009756C7" w:rsidP="00CB5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Giorni di Presenza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7" w:rsidRDefault="009756C7" w:rsidP="00CB5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Percentuale Presenza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7" w:rsidRDefault="009756C7" w:rsidP="00CB5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Giorni di Assenza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7" w:rsidRDefault="009756C7" w:rsidP="00CB5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Percentuale Assenza</w:t>
            </w:r>
          </w:p>
        </w:tc>
      </w:tr>
      <w:tr w:rsidR="009756C7" w:rsidTr="00CB523C">
        <w:trPr>
          <w:trHeight w:val="6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</w:pPr>
            <w:r>
              <w:t>Affari Generali e</w:t>
            </w:r>
          </w:p>
          <w:p w:rsidR="009756C7" w:rsidRDefault="009756C7" w:rsidP="00CB523C">
            <w:pPr>
              <w:spacing w:line="276" w:lineRule="auto"/>
              <w:jc w:val="center"/>
            </w:pPr>
            <w:r>
              <w:t>Personale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71,06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30,21</w:t>
            </w:r>
          </w:p>
        </w:tc>
      </w:tr>
      <w:tr w:rsidR="009756C7" w:rsidTr="00CB523C">
        <w:trPr>
          <w:trHeight w:val="6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7" w:rsidRDefault="009756C7" w:rsidP="00CB523C">
            <w:pPr>
              <w:spacing w:line="276" w:lineRule="auto"/>
              <w:jc w:val="center"/>
            </w:pPr>
          </w:p>
          <w:p w:rsidR="009756C7" w:rsidRDefault="009756C7" w:rsidP="00CB523C">
            <w:pPr>
              <w:spacing w:line="276" w:lineRule="auto"/>
              <w:jc w:val="center"/>
            </w:pPr>
            <w:r>
              <w:t>Economico Finanziario</w:t>
            </w:r>
          </w:p>
          <w:p w:rsidR="009756C7" w:rsidRDefault="009756C7" w:rsidP="00CB523C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9756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9756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9756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756C7" w:rsidTr="00CB523C">
        <w:trPr>
          <w:trHeight w:val="6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7" w:rsidRDefault="009756C7" w:rsidP="00CB523C">
            <w:pPr>
              <w:spacing w:line="276" w:lineRule="auto"/>
              <w:jc w:val="center"/>
            </w:pPr>
          </w:p>
          <w:p w:rsidR="009756C7" w:rsidRDefault="009756C7" w:rsidP="00CB523C">
            <w:pPr>
              <w:spacing w:line="276" w:lineRule="auto"/>
              <w:jc w:val="center"/>
            </w:pPr>
            <w:r>
              <w:t>Servizi</w:t>
            </w:r>
          </w:p>
          <w:p w:rsidR="009756C7" w:rsidRDefault="009756C7" w:rsidP="00CB523C">
            <w:pPr>
              <w:spacing w:line="276" w:lineRule="auto"/>
              <w:jc w:val="center"/>
            </w:pPr>
            <w:r>
              <w:t xml:space="preserve"> Socio-Assistenziali</w:t>
            </w:r>
          </w:p>
          <w:p w:rsidR="009756C7" w:rsidRDefault="009756C7" w:rsidP="00CB523C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9756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12,50</w:t>
            </w:r>
          </w:p>
        </w:tc>
      </w:tr>
      <w:tr w:rsidR="009756C7" w:rsidTr="00CB523C">
        <w:trPr>
          <w:trHeight w:val="13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7" w:rsidRDefault="009756C7" w:rsidP="00CB523C">
            <w:pPr>
              <w:spacing w:line="276" w:lineRule="auto"/>
              <w:jc w:val="center"/>
            </w:pPr>
          </w:p>
          <w:p w:rsidR="009756C7" w:rsidRDefault="009756C7" w:rsidP="00CB523C">
            <w:pPr>
              <w:spacing w:line="276" w:lineRule="auto"/>
              <w:jc w:val="center"/>
            </w:pPr>
            <w:r>
              <w:t xml:space="preserve">Comunicazione Pubblica </w:t>
            </w:r>
          </w:p>
          <w:p w:rsidR="009756C7" w:rsidRDefault="009756C7" w:rsidP="00CB523C">
            <w:pPr>
              <w:spacing w:line="276" w:lineRule="auto"/>
              <w:jc w:val="center"/>
            </w:pPr>
            <w:r>
              <w:t>e</w:t>
            </w:r>
          </w:p>
          <w:p w:rsidR="009756C7" w:rsidRDefault="009756C7" w:rsidP="00CB523C">
            <w:pPr>
              <w:spacing w:line="276" w:lineRule="auto"/>
              <w:jc w:val="center"/>
            </w:pPr>
            <w:r>
              <w:t xml:space="preserve"> informazione al Cittadino</w:t>
            </w:r>
          </w:p>
          <w:p w:rsidR="009756C7" w:rsidRDefault="009756C7" w:rsidP="00CB523C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9756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25,60</w:t>
            </w:r>
          </w:p>
        </w:tc>
      </w:tr>
      <w:tr w:rsidR="009756C7" w:rsidTr="00CB523C">
        <w:trPr>
          <w:trHeight w:val="7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7" w:rsidRDefault="009756C7" w:rsidP="00CB523C">
            <w:pPr>
              <w:spacing w:line="276" w:lineRule="auto"/>
              <w:jc w:val="center"/>
            </w:pPr>
          </w:p>
          <w:p w:rsidR="009756C7" w:rsidRDefault="009756C7" w:rsidP="00CB523C">
            <w:pPr>
              <w:spacing w:line="276" w:lineRule="auto"/>
              <w:jc w:val="center"/>
            </w:pPr>
            <w:r>
              <w:t>Tecnico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9756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23,27</w:t>
            </w:r>
          </w:p>
        </w:tc>
      </w:tr>
      <w:tr w:rsidR="009756C7" w:rsidTr="00CB523C">
        <w:trPr>
          <w:trHeight w:val="9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7" w:rsidRDefault="009756C7" w:rsidP="00CB523C">
            <w:pPr>
              <w:spacing w:line="276" w:lineRule="auto"/>
            </w:pPr>
          </w:p>
          <w:p w:rsidR="009756C7" w:rsidRDefault="009756C7" w:rsidP="00CB523C">
            <w:pPr>
              <w:spacing w:line="276" w:lineRule="auto"/>
              <w:jc w:val="center"/>
            </w:pPr>
            <w:r>
              <w:t>Attività Produttive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9756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9756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756C7" w:rsidTr="00CB523C">
        <w:trPr>
          <w:trHeight w:val="11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7" w:rsidRDefault="009756C7" w:rsidP="00CB523C">
            <w:pPr>
              <w:spacing w:line="276" w:lineRule="auto"/>
            </w:pPr>
          </w:p>
          <w:p w:rsidR="009756C7" w:rsidRDefault="009756C7" w:rsidP="00CB523C">
            <w:pPr>
              <w:spacing w:line="276" w:lineRule="auto"/>
              <w:jc w:val="center"/>
            </w:pPr>
            <w:r>
              <w:t>Polizia Municipale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79,57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22,58</w:t>
            </w:r>
          </w:p>
        </w:tc>
      </w:tr>
      <w:tr w:rsidR="009756C7" w:rsidTr="00CB523C">
        <w:trPr>
          <w:trHeight w:val="8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7" w:rsidRDefault="009756C7" w:rsidP="00CB523C">
            <w:pPr>
              <w:spacing w:line="276" w:lineRule="auto"/>
            </w:pPr>
          </w:p>
          <w:p w:rsidR="009756C7" w:rsidRDefault="009756C7" w:rsidP="00CB523C">
            <w:pPr>
              <w:spacing w:line="276" w:lineRule="auto"/>
              <w:jc w:val="center"/>
            </w:pPr>
            <w: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82,12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C7" w:rsidRDefault="009756C7" w:rsidP="00CB523C">
            <w:pPr>
              <w:spacing w:line="276" w:lineRule="auto"/>
              <w:jc w:val="center"/>
              <w:rPr>
                <w:b/>
              </w:rPr>
            </w:pPr>
          </w:p>
          <w:p w:rsidR="009756C7" w:rsidRDefault="009756C7" w:rsidP="009756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22,40</w:t>
            </w:r>
          </w:p>
        </w:tc>
      </w:tr>
    </w:tbl>
    <w:p w:rsidR="007462CF" w:rsidRDefault="007462CF"/>
    <w:sectPr w:rsidR="007462CF" w:rsidSect="007462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756C7"/>
    <w:rsid w:val="000A7AAD"/>
    <w:rsid w:val="00355D33"/>
    <w:rsid w:val="007462CF"/>
    <w:rsid w:val="0097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6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6C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LimettiL2</dc:creator>
  <cp:lastModifiedBy>LimettiL2</cp:lastModifiedBy>
  <cp:revision>2</cp:revision>
  <dcterms:created xsi:type="dcterms:W3CDTF">2019-07-16T11:19:00Z</dcterms:created>
  <dcterms:modified xsi:type="dcterms:W3CDTF">2019-07-16T11:19:00Z</dcterms:modified>
</cp:coreProperties>
</file>