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303EF" w14:textId="77777777" w:rsidR="009578C7" w:rsidRPr="009578C7" w:rsidRDefault="009578C7" w:rsidP="009578C7">
      <w:pPr>
        <w:spacing w:after="0" w:line="240" w:lineRule="auto"/>
        <w:ind w:right="-20"/>
        <w:jc w:val="center"/>
        <w:rPr>
          <w:rFonts w:asciiTheme="majorHAnsi" w:hAnsiTheme="majorHAnsi"/>
          <w:lang w:val="it-IT"/>
        </w:rPr>
      </w:pPr>
      <w:r w:rsidRPr="009578C7">
        <w:rPr>
          <w:rFonts w:asciiTheme="majorHAnsi" w:hAnsiTheme="majorHAnsi"/>
          <w:lang w:val="it-IT"/>
        </w:rPr>
        <w:t>[</w:t>
      </w:r>
      <w:r w:rsidRPr="009578C7">
        <w:rPr>
          <w:rFonts w:asciiTheme="majorHAnsi" w:hAnsiTheme="majorHAnsi"/>
          <w:i/>
          <w:lang w:val="it-IT"/>
        </w:rPr>
        <w:t>su carta intestata della società</w:t>
      </w:r>
      <w:r w:rsidRPr="009578C7">
        <w:rPr>
          <w:rFonts w:asciiTheme="majorHAnsi" w:hAnsiTheme="majorHAnsi"/>
          <w:lang w:val="it-IT"/>
        </w:rPr>
        <w:t>]</w:t>
      </w:r>
    </w:p>
    <w:p w14:paraId="777AEFAB" w14:textId="77777777" w:rsidR="009578C7" w:rsidRDefault="009578C7" w:rsidP="00362ABD">
      <w:pPr>
        <w:spacing w:after="0" w:line="240" w:lineRule="auto"/>
        <w:ind w:right="-20"/>
        <w:jc w:val="both"/>
        <w:rPr>
          <w:rFonts w:asciiTheme="majorHAnsi" w:hAnsiTheme="majorHAnsi"/>
          <w:b/>
          <w:lang w:val="it-IT"/>
        </w:rPr>
      </w:pPr>
    </w:p>
    <w:p w14:paraId="42495919" w14:textId="77777777" w:rsidR="00362ABD" w:rsidRPr="00362ABD" w:rsidRDefault="00362ABD" w:rsidP="00362ABD">
      <w:pPr>
        <w:spacing w:after="0" w:line="240" w:lineRule="auto"/>
        <w:ind w:right="-20"/>
        <w:jc w:val="both"/>
        <w:rPr>
          <w:rFonts w:asciiTheme="majorHAnsi" w:hAnsiTheme="majorHAnsi"/>
          <w:lang w:val="it-IT"/>
        </w:rPr>
      </w:pPr>
      <w:r w:rsidRPr="00362ABD">
        <w:rPr>
          <w:rFonts w:asciiTheme="majorHAnsi" w:hAnsiTheme="majorHAnsi"/>
          <w:b/>
          <w:lang w:val="it-IT"/>
        </w:rPr>
        <w:t xml:space="preserve">MODELLO A </w:t>
      </w:r>
      <w:r w:rsidRPr="00362ABD">
        <w:rPr>
          <w:rFonts w:asciiTheme="majorHAnsi" w:hAnsiTheme="majorHAnsi"/>
          <w:lang w:val="it-IT"/>
        </w:rPr>
        <w:t xml:space="preserve">– ISTANZA </w:t>
      </w:r>
      <w:r w:rsidR="007417C9">
        <w:rPr>
          <w:rFonts w:asciiTheme="majorHAnsi" w:hAnsiTheme="majorHAnsi"/>
          <w:lang w:val="it-IT"/>
        </w:rPr>
        <w:t>DI PARTECIPAZIONE, DICHIARAZIONI</w:t>
      </w:r>
      <w:r w:rsidRPr="00362ABD">
        <w:rPr>
          <w:rFonts w:asciiTheme="majorHAnsi" w:hAnsiTheme="majorHAnsi"/>
          <w:lang w:val="it-IT"/>
        </w:rPr>
        <w:t xml:space="preserve"> </w:t>
      </w:r>
      <w:r w:rsidR="007417C9">
        <w:rPr>
          <w:rFonts w:asciiTheme="majorHAnsi" w:hAnsiTheme="majorHAnsi"/>
          <w:lang w:val="it-IT"/>
        </w:rPr>
        <w:t xml:space="preserve">DI IMPEGNO E DICHIARAZIONI </w:t>
      </w:r>
      <w:r w:rsidRPr="00362ABD">
        <w:rPr>
          <w:rFonts w:asciiTheme="majorHAnsi" w:hAnsiTheme="majorHAnsi"/>
          <w:lang w:val="it-IT"/>
        </w:rPr>
        <w:t>RELATIVA AL POSSESSO DEI REQUISITI PER CONTRARRE CON LA PUBBLICA AMMINISTRAZIONE (resa ai sensi del D.P.R. n. 445/2000)</w:t>
      </w:r>
      <w:r w:rsidR="008039D3">
        <w:rPr>
          <w:rFonts w:asciiTheme="majorHAnsi" w:hAnsiTheme="majorHAnsi"/>
          <w:lang w:val="it-IT"/>
        </w:rPr>
        <w:t xml:space="preserve"> </w:t>
      </w:r>
    </w:p>
    <w:p w14:paraId="12EBF62B" w14:textId="77777777" w:rsidR="00362ABD" w:rsidRPr="00362ABD" w:rsidRDefault="00362ABD" w:rsidP="00362ABD">
      <w:pPr>
        <w:pStyle w:val="Corpotesto"/>
        <w:ind w:left="0" w:right="-20"/>
        <w:rPr>
          <w:rFonts w:asciiTheme="majorHAnsi" w:hAnsiTheme="majorHAnsi"/>
          <w:sz w:val="22"/>
          <w:szCs w:val="22"/>
        </w:rPr>
      </w:pPr>
    </w:p>
    <w:p w14:paraId="014F7A2F" w14:textId="77777777" w:rsidR="00362ABD" w:rsidRPr="00362ABD" w:rsidRDefault="00362ABD" w:rsidP="00362ABD">
      <w:pPr>
        <w:pStyle w:val="Corpotesto"/>
        <w:rPr>
          <w:rFonts w:asciiTheme="majorHAnsi" w:hAnsiTheme="majorHAnsi"/>
          <w:sz w:val="22"/>
          <w:szCs w:val="22"/>
        </w:rPr>
      </w:pPr>
    </w:p>
    <w:p w14:paraId="610F1724" w14:textId="77777777" w:rsidR="00362ABD" w:rsidRPr="00362ABD" w:rsidRDefault="00362ABD" w:rsidP="009D21F0">
      <w:pPr>
        <w:pStyle w:val="Titolo11"/>
        <w:ind w:left="6521"/>
        <w:rPr>
          <w:rFonts w:asciiTheme="majorHAnsi" w:hAnsiTheme="majorHAnsi"/>
          <w:sz w:val="22"/>
          <w:szCs w:val="22"/>
          <w:u w:val="none"/>
        </w:rPr>
      </w:pPr>
      <w:r w:rsidRPr="00362ABD">
        <w:rPr>
          <w:rFonts w:asciiTheme="majorHAnsi" w:hAnsiTheme="majorHAnsi"/>
          <w:sz w:val="22"/>
          <w:szCs w:val="22"/>
          <w:u w:val="none"/>
        </w:rPr>
        <w:t>Spett.le Comune di TREPUZZI</w:t>
      </w:r>
    </w:p>
    <w:p w14:paraId="1AF7B784" w14:textId="77777777" w:rsidR="00362ABD" w:rsidRPr="00362ABD" w:rsidRDefault="00362ABD" w:rsidP="009D21F0">
      <w:pPr>
        <w:pStyle w:val="Titolo11"/>
        <w:ind w:left="6521"/>
        <w:rPr>
          <w:rFonts w:asciiTheme="majorHAnsi" w:hAnsiTheme="majorHAnsi"/>
          <w:sz w:val="22"/>
          <w:szCs w:val="22"/>
          <w:u w:val="none"/>
        </w:rPr>
      </w:pPr>
      <w:r w:rsidRPr="00362ABD">
        <w:rPr>
          <w:rFonts w:asciiTheme="majorHAnsi" w:hAnsiTheme="majorHAnsi"/>
          <w:sz w:val="22"/>
          <w:szCs w:val="22"/>
          <w:u w:val="none"/>
        </w:rPr>
        <w:t xml:space="preserve">Settore </w:t>
      </w:r>
      <w:r w:rsidR="009D21F0">
        <w:rPr>
          <w:rFonts w:asciiTheme="majorHAnsi" w:hAnsiTheme="majorHAnsi"/>
          <w:sz w:val="22"/>
          <w:szCs w:val="22"/>
          <w:u w:val="none"/>
        </w:rPr>
        <w:t>Lavori Pubblici e Programmazione</w:t>
      </w:r>
    </w:p>
    <w:p w14:paraId="2C48166D" w14:textId="77777777" w:rsidR="00362ABD" w:rsidRPr="00362ABD" w:rsidRDefault="00362ABD" w:rsidP="009D21F0">
      <w:pPr>
        <w:pStyle w:val="Titolo11"/>
        <w:ind w:left="6521"/>
        <w:rPr>
          <w:rFonts w:asciiTheme="majorHAnsi" w:hAnsiTheme="majorHAnsi"/>
          <w:sz w:val="22"/>
          <w:szCs w:val="22"/>
          <w:u w:val="none"/>
        </w:rPr>
      </w:pPr>
      <w:r w:rsidRPr="00362ABD">
        <w:rPr>
          <w:rFonts w:asciiTheme="majorHAnsi" w:hAnsiTheme="majorHAnsi"/>
          <w:sz w:val="22"/>
          <w:szCs w:val="22"/>
          <w:u w:val="none"/>
        </w:rPr>
        <w:t>Corso Garibaldi n. 10</w:t>
      </w:r>
    </w:p>
    <w:p w14:paraId="64911469" w14:textId="77777777" w:rsidR="00362ABD" w:rsidRPr="00362ABD" w:rsidRDefault="00362ABD" w:rsidP="009D21F0">
      <w:pPr>
        <w:pStyle w:val="Titolo11"/>
        <w:ind w:left="6521"/>
        <w:rPr>
          <w:rFonts w:asciiTheme="majorHAnsi" w:hAnsiTheme="majorHAnsi"/>
          <w:sz w:val="22"/>
          <w:szCs w:val="22"/>
          <w:u w:val="none"/>
        </w:rPr>
      </w:pPr>
      <w:r w:rsidRPr="00362ABD">
        <w:rPr>
          <w:rFonts w:asciiTheme="majorHAnsi" w:hAnsiTheme="majorHAnsi"/>
          <w:sz w:val="22"/>
          <w:szCs w:val="22"/>
          <w:u w:val="none"/>
        </w:rPr>
        <w:t>73019  -  Trepuzzi (Le)</w:t>
      </w:r>
    </w:p>
    <w:p w14:paraId="2CC8DE8E" w14:textId="77777777" w:rsidR="00362ABD" w:rsidRPr="00362ABD" w:rsidRDefault="00362ABD" w:rsidP="00362ABD">
      <w:pPr>
        <w:pStyle w:val="Corpotesto"/>
        <w:ind w:left="0"/>
        <w:rPr>
          <w:rFonts w:asciiTheme="majorHAnsi" w:hAnsiTheme="majorHAnsi"/>
          <w:b/>
          <w:sz w:val="22"/>
          <w:szCs w:val="22"/>
        </w:rPr>
      </w:pPr>
    </w:p>
    <w:p w14:paraId="644979E4" w14:textId="77777777" w:rsidR="00362ABD" w:rsidRPr="00362ABD" w:rsidRDefault="00362ABD" w:rsidP="00362ABD">
      <w:pPr>
        <w:spacing w:after="0" w:line="240" w:lineRule="auto"/>
        <w:jc w:val="both"/>
        <w:rPr>
          <w:rFonts w:asciiTheme="majorHAnsi" w:hAnsiTheme="majorHAnsi"/>
          <w:b/>
          <w:lang w:val="it-IT"/>
        </w:rPr>
      </w:pPr>
      <w:r>
        <w:rPr>
          <w:rFonts w:asciiTheme="majorHAnsi" w:hAnsiTheme="majorHAnsi"/>
          <w:b/>
          <w:lang w:val="it-IT"/>
        </w:rPr>
        <w:t>AVVISO PUBBLIC</w:t>
      </w:r>
      <w:r w:rsidRPr="00362ABD">
        <w:rPr>
          <w:rFonts w:asciiTheme="majorHAnsi" w:hAnsiTheme="majorHAnsi"/>
          <w:b/>
          <w:lang w:val="it-IT"/>
        </w:rPr>
        <w:t>O</w:t>
      </w:r>
      <w:r w:rsidR="00B332E6">
        <w:rPr>
          <w:rFonts w:asciiTheme="majorHAnsi" w:hAnsiTheme="majorHAnsi"/>
          <w:b/>
          <w:lang w:val="it-IT"/>
        </w:rPr>
        <w:t xml:space="preserve"> </w:t>
      </w:r>
      <w:r w:rsidRPr="00362ABD">
        <w:rPr>
          <w:rFonts w:asciiTheme="majorHAnsi" w:hAnsiTheme="majorHAnsi"/>
          <w:b/>
          <w:lang w:val="it-IT"/>
        </w:rPr>
        <w:t xml:space="preserve">PER </w:t>
      </w:r>
      <w:r w:rsidR="003A2DCA">
        <w:rPr>
          <w:rFonts w:asciiTheme="majorHAnsi" w:hAnsiTheme="majorHAnsi"/>
          <w:b/>
          <w:lang w:val="it-IT"/>
        </w:rPr>
        <w:t xml:space="preserve">MANIFESTAZIONE D’INTERESSE PER </w:t>
      </w:r>
      <w:r w:rsidRPr="00362ABD">
        <w:rPr>
          <w:rFonts w:asciiTheme="majorHAnsi" w:hAnsiTheme="majorHAnsi"/>
          <w:b/>
          <w:lang w:val="it-IT"/>
        </w:rPr>
        <w:t xml:space="preserve">L’INDIVIDUAZIONE </w:t>
      </w:r>
      <w:r w:rsidR="00B15D78" w:rsidRPr="00B15D78">
        <w:rPr>
          <w:rFonts w:asciiTheme="majorHAnsi" w:hAnsiTheme="majorHAnsi"/>
          <w:b/>
          <w:lang w:val="it-IT"/>
        </w:rPr>
        <w:t xml:space="preserve">DI UN SOGGETTO, FRA ASSOCIAZIONI E SOCIETÀ SPORTIVE SENZA SCOPO DI LUCRO, IDONEO A FARSI CARICO DI TUTTI GLI ONERI PER LA PARTECIPAZIONE ALL'AVVISO “FONDO SPORT E PERIFERIE 2022” </w:t>
      </w:r>
      <w:r w:rsidR="00B332E6">
        <w:rPr>
          <w:rFonts w:asciiTheme="majorHAnsi" w:hAnsiTheme="majorHAnsi"/>
          <w:b/>
          <w:lang w:val="it-IT"/>
        </w:rPr>
        <w:t xml:space="preserve">RELATIVAMENTE AGLI INTERVENTI DI RISTRUTTURAZIONE/RIQUALIFICAZIONE DELLA STRUTTURA SPORTIVA COMUNALE DENOMINATA “CAMPO VITTORIO”, </w:t>
      </w:r>
      <w:r w:rsidR="00B15D78" w:rsidRPr="00B15D78">
        <w:rPr>
          <w:rFonts w:asciiTheme="majorHAnsi" w:hAnsiTheme="majorHAnsi"/>
          <w:b/>
          <w:lang w:val="it-IT"/>
        </w:rPr>
        <w:t xml:space="preserve">CON IPOTESI DI AFFIDAMENTO DELLA CONVENZIONE PER L'AFFIDAMENTO IN GESTIONE DELL'IMPIANTO SPORTIVO IN FORMA DI PARTENARIATO ATTUATIVO DEL PRINCIPIO DI SUSSIDIARIETÀ ORIZZONTALE AI SENSI </w:t>
      </w:r>
      <w:r w:rsidR="006140C8" w:rsidRPr="006140C8">
        <w:rPr>
          <w:rFonts w:asciiTheme="majorHAnsi" w:hAnsiTheme="majorHAnsi"/>
          <w:b/>
          <w:lang w:val="it-IT"/>
        </w:rPr>
        <w:t>DELL’ART. 15 C. 6 DEL DL 185/2015 CONVERTITO IN LEGGE N.9/2016</w:t>
      </w:r>
      <w:r w:rsidR="006140C8">
        <w:rPr>
          <w:rFonts w:asciiTheme="majorHAnsi" w:hAnsiTheme="majorHAnsi"/>
          <w:b/>
          <w:lang w:val="it-IT"/>
        </w:rPr>
        <w:t>.</w:t>
      </w:r>
    </w:p>
    <w:p w14:paraId="71D5FAF0" w14:textId="77777777" w:rsidR="00362ABD" w:rsidRDefault="00362ABD" w:rsidP="00362ABD">
      <w:pPr>
        <w:pStyle w:val="Corpotesto"/>
        <w:ind w:left="0"/>
        <w:rPr>
          <w:rFonts w:asciiTheme="majorHAnsi" w:hAnsiTheme="majorHAnsi"/>
          <w:b/>
          <w:sz w:val="22"/>
          <w:szCs w:val="22"/>
        </w:rPr>
      </w:pPr>
    </w:p>
    <w:p w14:paraId="3908C498" w14:textId="77777777" w:rsidR="00362ABD" w:rsidRPr="00362ABD" w:rsidRDefault="00362ABD" w:rsidP="00362ABD">
      <w:pPr>
        <w:pStyle w:val="Corpotesto"/>
        <w:spacing w:line="360" w:lineRule="auto"/>
        <w:ind w:left="0"/>
        <w:rPr>
          <w:rFonts w:asciiTheme="majorHAnsi" w:hAnsiTheme="majorHAnsi"/>
          <w:b/>
          <w:sz w:val="22"/>
          <w:szCs w:val="22"/>
        </w:rPr>
      </w:pPr>
    </w:p>
    <w:p w14:paraId="206ADB5B" w14:textId="77777777" w:rsidR="00362ABD" w:rsidRPr="00362ABD" w:rsidRDefault="006D060C" w:rsidP="00B15D78">
      <w:pPr>
        <w:pStyle w:val="Corpotesto"/>
        <w:tabs>
          <w:tab w:val="left" w:pos="4530"/>
          <w:tab w:val="left" w:pos="5461"/>
          <w:tab w:val="left" w:pos="6822"/>
          <w:tab w:val="left" w:pos="9005"/>
        </w:tabs>
        <w:spacing w:after="120" w:line="360" w:lineRule="auto"/>
        <w:ind w:left="0" w:right="-23"/>
        <w:jc w:val="both"/>
        <w:rPr>
          <w:rFonts w:asciiTheme="majorHAnsi" w:hAnsiTheme="majorHAnsi"/>
          <w:sz w:val="22"/>
          <w:szCs w:val="22"/>
        </w:rPr>
      </w:pPr>
      <w:r w:rsidRPr="007D2304">
        <w:rPr>
          <w:rFonts w:asciiTheme="majorHAnsi" w:hAnsiTheme="majorHAnsi"/>
          <w:sz w:val="22"/>
          <w:szCs w:val="22"/>
        </w:rPr>
        <w:t>Il/La</w:t>
      </w:r>
      <w:r w:rsidR="00FE2764">
        <w:rPr>
          <w:rFonts w:asciiTheme="majorHAnsi" w:hAnsiTheme="majorHAnsi"/>
          <w:sz w:val="22"/>
          <w:szCs w:val="22"/>
        </w:rPr>
        <w:t xml:space="preserve"> </w:t>
      </w:r>
      <w:r w:rsidRPr="007D2304">
        <w:rPr>
          <w:rFonts w:asciiTheme="majorHAnsi" w:hAnsiTheme="majorHAnsi"/>
          <w:sz w:val="22"/>
          <w:szCs w:val="22"/>
        </w:rPr>
        <w:t xml:space="preserve">sottoscritto/a 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……………………………………………………………….</w:t>
      </w:r>
      <w:r w:rsidRPr="007D2304">
        <w:rPr>
          <w:rFonts w:asciiTheme="majorHAnsi" w:hAnsiTheme="majorHAnsi"/>
          <w:sz w:val="22"/>
          <w:szCs w:val="22"/>
        </w:rPr>
        <w:t>,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Pr="007D2304">
        <w:rPr>
          <w:rFonts w:asciiTheme="majorHAnsi" w:hAnsiTheme="majorHAnsi"/>
          <w:sz w:val="22"/>
          <w:szCs w:val="22"/>
        </w:rPr>
        <w:t>nato/a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Pr="007D2304">
        <w:rPr>
          <w:rFonts w:asciiTheme="majorHAnsi" w:hAnsiTheme="majorHAnsi"/>
          <w:sz w:val="22"/>
          <w:szCs w:val="22"/>
        </w:rPr>
        <w:t>il</w:t>
      </w:r>
      <w:r w:rsidRPr="007D2304">
        <w:rPr>
          <w:rFonts w:asciiTheme="majorHAnsi" w:hAnsiTheme="majorHAnsi"/>
          <w:b/>
          <w:sz w:val="22"/>
          <w:szCs w:val="22"/>
        </w:rPr>
        <w:t xml:space="preserve">……………………………………… </w:t>
      </w:r>
      <w:r w:rsidRPr="007D2304">
        <w:rPr>
          <w:rFonts w:asciiTheme="majorHAnsi" w:hAnsiTheme="majorHAnsi"/>
          <w:sz w:val="22"/>
          <w:szCs w:val="22"/>
        </w:rPr>
        <w:t>a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……………………………………………………………….</w:t>
      </w:r>
      <w:r w:rsidRPr="007D2304">
        <w:rPr>
          <w:rFonts w:asciiTheme="majorHAnsi" w:hAnsiTheme="majorHAnsi"/>
          <w:sz w:val="22"/>
          <w:szCs w:val="22"/>
        </w:rPr>
        <w:t xml:space="preserve"> (</w:t>
      </w:r>
      <w:r w:rsidRPr="007D2304">
        <w:rPr>
          <w:rFonts w:asciiTheme="majorHAnsi" w:hAnsiTheme="majorHAnsi"/>
          <w:b/>
          <w:sz w:val="22"/>
          <w:szCs w:val="22"/>
        </w:rPr>
        <w:t>…</w:t>
      </w:r>
      <w:r w:rsidRPr="007D2304">
        <w:rPr>
          <w:rFonts w:asciiTheme="majorHAnsi" w:hAnsiTheme="majorHAnsi"/>
          <w:sz w:val="22"/>
          <w:szCs w:val="22"/>
        </w:rPr>
        <w:t>), CodiceFiscale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……………………………………………………………….</w:t>
      </w:r>
      <w:r w:rsidRPr="007D2304">
        <w:rPr>
          <w:rFonts w:asciiTheme="majorHAnsi" w:hAnsiTheme="majorHAnsi"/>
          <w:spacing w:val="-17"/>
          <w:sz w:val="22"/>
          <w:szCs w:val="22"/>
        </w:rPr>
        <w:t>,</w:t>
      </w:r>
      <w:r w:rsidR="00362ABD" w:rsidRPr="00362ABD">
        <w:rPr>
          <w:rFonts w:asciiTheme="majorHAnsi" w:hAnsiTheme="majorHAnsi"/>
          <w:sz w:val="22"/>
          <w:szCs w:val="22"/>
        </w:rPr>
        <w:t>, in qualità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di</w:t>
      </w:r>
      <w:r w:rsidRPr="006D060C">
        <w:rPr>
          <w:rFonts w:asciiTheme="majorHAnsi" w:hAnsiTheme="majorHAnsi"/>
          <w:b/>
          <w:sz w:val="22"/>
          <w:szCs w:val="22"/>
        </w:rPr>
        <w:t>……………………………………………………………….</w:t>
      </w:r>
      <w:r w:rsidR="00E43AF3">
        <w:rPr>
          <w:rFonts w:asciiTheme="majorHAnsi" w:hAnsiTheme="majorHAnsi"/>
          <w:b/>
          <w:sz w:val="22"/>
          <w:szCs w:val="22"/>
        </w:rPr>
        <w:t xml:space="preserve"> </w:t>
      </w:r>
      <w:r w:rsidR="00362ABD" w:rsidRPr="006D060C">
        <w:rPr>
          <w:rFonts w:asciiTheme="majorHAnsi" w:hAnsiTheme="majorHAnsi"/>
          <w:sz w:val="22"/>
          <w:szCs w:val="22"/>
        </w:rPr>
        <w:t>d</w:t>
      </w:r>
      <w:r w:rsidR="00362ABD" w:rsidRPr="00362ABD">
        <w:rPr>
          <w:rFonts w:asciiTheme="majorHAnsi" w:hAnsiTheme="majorHAnsi"/>
          <w:sz w:val="22"/>
          <w:szCs w:val="22"/>
        </w:rPr>
        <w:t>ell’Associazione/Società Sportiva senza fini di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lucro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r w:rsidR="00E43AF3">
        <w:rPr>
          <w:rFonts w:asciiTheme="majorHAnsi" w:hAnsiTheme="majorHAnsi"/>
          <w:b/>
          <w:sz w:val="22"/>
          <w:szCs w:val="22"/>
        </w:rPr>
        <w:t xml:space="preserve"> </w:t>
      </w:r>
      <w:r w:rsidRPr="007D2304">
        <w:rPr>
          <w:rFonts w:asciiTheme="majorHAnsi" w:hAnsiTheme="majorHAnsi"/>
          <w:b/>
          <w:sz w:val="22"/>
          <w:szCs w:val="22"/>
        </w:rPr>
        <w:t>.</w:t>
      </w:r>
      <w:r w:rsidR="00362ABD" w:rsidRPr="00362ABD">
        <w:rPr>
          <w:rFonts w:asciiTheme="majorHAnsi" w:hAnsiTheme="majorHAnsi"/>
          <w:sz w:val="22"/>
          <w:szCs w:val="22"/>
        </w:rPr>
        <w:t>con sede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legale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a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……………………………………………………………….</w:t>
      </w:r>
      <w:r w:rsidRPr="007D2304">
        <w:rPr>
          <w:rFonts w:asciiTheme="majorHAnsi" w:hAnsiTheme="majorHAnsi"/>
          <w:sz w:val="22"/>
          <w:szCs w:val="22"/>
        </w:rPr>
        <w:t xml:space="preserve"> (</w:t>
      </w:r>
      <w:r w:rsidRPr="007D2304">
        <w:rPr>
          <w:rFonts w:asciiTheme="majorHAnsi" w:hAnsiTheme="majorHAnsi"/>
          <w:b/>
          <w:sz w:val="22"/>
          <w:szCs w:val="22"/>
        </w:rPr>
        <w:t>…</w:t>
      </w:r>
      <w:r w:rsidRPr="007D2304">
        <w:rPr>
          <w:rFonts w:asciiTheme="majorHAnsi" w:hAnsiTheme="majorHAnsi"/>
          <w:sz w:val="22"/>
          <w:szCs w:val="22"/>
        </w:rPr>
        <w:t>),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in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via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……………………………………………………………….</w:t>
      </w:r>
      <w:r w:rsidR="00362ABD" w:rsidRPr="00362ABD">
        <w:rPr>
          <w:rFonts w:asciiTheme="majorHAnsi" w:hAnsiTheme="majorHAnsi"/>
          <w:sz w:val="22"/>
          <w:szCs w:val="22"/>
        </w:rPr>
        <w:t>n.</w:t>
      </w:r>
      <w:r w:rsidRPr="007D2304">
        <w:rPr>
          <w:rFonts w:asciiTheme="majorHAnsi" w:hAnsiTheme="majorHAnsi"/>
          <w:b/>
          <w:sz w:val="22"/>
          <w:szCs w:val="22"/>
        </w:rPr>
        <w:t>…</w:t>
      </w:r>
      <w:r w:rsidR="00362ABD" w:rsidRPr="00362ABD">
        <w:rPr>
          <w:rFonts w:asciiTheme="majorHAnsi" w:hAnsiTheme="majorHAnsi"/>
          <w:sz w:val="22"/>
          <w:szCs w:val="22"/>
        </w:rPr>
        <w:t>, avente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Codice</w:t>
      </w:r>
      <w:r w:rsidR="00E43AF3"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Fiscale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……………………………………………………………….</w:t>
      </w:r>
      <w:r w:rsidR="00362ABD" w:rsidRPr="00362ABD">
        <w:rPr>
          <w:rFonts w:asciiTheme="majorHAnsi" w:hAnsiTheme="majorHAnsi"/>
          <w:spacing w:val="-17"/>
          <w:sz w:val="22"/>
          <w:szCs w:val="22"/>
        </w:rPr>
        <w:t>,</w:t>
      </w:r>
    </w:p>
    <w:p w14:paraId="3E6DE742" w14:textId="77777777" w:rsidR="00362ABD" w:rsidRPr="00362ABD" w:rsidRDefault="00362ABD" w:rsidP="004E78BA">
      <w:pPr>
        <w:pStyle w:val="Titolo11"/>
        <w:spacing w:after="120" w:line="360" w:lineRule="auto"/>
        <w:ind w:left="0" w:right="-23"/>
        <w:jc w:val="center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>CHIEDE</w:t>
      </w:r>
    </w:p>
    <w:p w14:paraId="194DA778" w14:textId="77777777" w:rsidR="00B15D78" w:rsidRDefault="00B332E6" w:rsidP="005233F9">
      <w:pPr>
        <w:spacing w:after="120"/>
        <w:ind w:right="-6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avendone i requisiti e dichiarando il proprio interesse a quanto riportato nell’Avviso pubblico </w:t>
      </w:r>
      <w:r w:rsidR="00AD5A9B">
        <w:rPr>
          <w:rFonts w:asciiTheme="majorHAnsi" w:hAnsiTheme="majorHAnsi"/>
          <w:lang w:val="it-IT"/>
        </w:rPr>
        <w:t xml:space="preserve">di codesta amministrazione, </w:t>
      </w:r>
      <w:r w:rsidR="00362ABD" w:rsidRPr="00362ABD">
        <w:rPr>
          <w:rFonts w:asciiTheme="majorHAnsi" w:hAnsiTheme="majorHAnsi"/>
          <w:lang w:val="it-IT"/>
        </w:rPr>
        <w:t>di poter partecipare all’Avviso Pubblico in oggetto presentando la proposta progettual</w:t>
      </w:r>
      <w:r w:rsidR="00AA3D29">
        <w:rPr>
          <w:rFonts w:asciiTheme="majorHAnsi" w:hAnsiTheme="majorHAnsi"/>
          <w:lang w:val="it-IT"/>
        </w:rPr>
        <w:t>e allegata</w:t>
      </w:r>
      <w:r>
        <w:rPr>
          <w:rFonts w:asciiTheme="majorHAnsi" w:hAnsiTheme="majorHAnsi"/>
          <w:lang w:val="it-IT"/>
        </w:rPr>
        <w:t>, costituita dai seguenti elaborati allegati alla presente istanza</w:t>
      </w:r>
      <w:r w:rsidR="00AA3D29">
        <w:rPr>
          <w:rFonts w:asciiTheme="majorHAnsi" w:hAnsiTheme="majorHAnsi"/>
          <w:lang w:val="it-IT"/>
        </w:rPr>
        <w:t>:</w:t>
      </w:r>
    </w:p>
    <w:p w14:paraId="531E6DED" w14:textId="77777777" w:rsidR="00B332E6" w:rsidRDefault="00B332E6" w:rsidP="005233F9">
      <w:pPr>
        <w:pStyle w:val="Paragrafoelenco"/>
        <w:numPr>
          <w:ilvl w:val="0"/>
          <w:numId w:val="27"/>
        </w:numPr>
        <w:spacing w:after="120"/>
        <w:ind w:left="782" w:right="-6" w:hanging="357"/>
        <w:contextualSpacing w:val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Relazione descrittiva – </w:t>
      </w:r>
      <w:r w:rsidRPr="00B332E6">
        <w:rPr>
          <w:rFonts w:asciiTheme="majorHAnsi" w:hAnsiTheme="majorHAnsi"/>
          <w:b/>
          <w:lang w:val="it-IT"/>
        </w:rPr>
        <w:t>OBBLIGATORIO</w:t>
      </w:r>
    </w:p>
    <w:p w14:paraId="516BF3F0" w14:textId="77777777" w:rsidR="00AA3D29" w:rsidRPr="00B332E6" w:rsidRDefault="00B332E6" w:rsidP="005233F9">
      <w:pPr>
        <w:pStyle w:val="Paragrafoelenco"/>
        <w:numPr>
          <w:ilvl w:val="0"/>
          <w:numId w:val="27"/>
        </w:numPr>
        <w:spacing w:after="120" w:line="240" w:lineRule="auto"/>
        <w:ind w:right="-6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Piano Economico-</w:t>
      </w:r>
      <w:r w:rsidR="00AA3D29" w:rsidRPr="00B332E6">
        <w:rPr>
          <w:rFonts w:asciiTheme="majorHAnsi" w:hAnsiTheme="majorHAnsi"/>
          <w:lang w:val="it-IT"/>
        </w:rPr>
        <w:t xml:space="preserve">Finanziario che preveda </w:t>
      </w:r>
      <w:r>
        <w:rPr>
          <w:rFonts w:asciiTheme="majorHAnsi" w:hAnsiTheme="majorHAnsi"/>
          <w:lang w:val="it-IT"/>
        </w:rPr>
        <w:t>l’accesso a</w:t>
      </w:r>
      <w:r w:rsidR="00AA3D29" w:rsidRPr="00B332E6">
        <w:rPr>
          <w:rFonts w:asciiTheme="majorHAnsi" w:hAnsiTheme="majorHAnsi"/>
          <w:lang w:val="it-IT"/>
        </w:rPr>
        <w:t xml:space="preserve">l finanziamento di cui al Bando Sport e Periferie </w:t>
      </w:r>
    </w:p>
    <w:p w14:paraId="357A2C09" w14:textId="77777777" w:rsidR="00AA3D29" w:rsidRPr="00AA3D29" w:rsidRDefault="00F15231" w:rsidP="005233F9">
      <w:pPr>
        <w:spacing w:after="120"/>
        <w:ind w:left="993" w:right="-6" w:hanging="207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“Piano A”</w:t>
      </w:r>
      <w:r w:rsidR="00AA3D29" w:rsidRPr="00AA3D29">
        <w:rPr>
          <w:rFonts w:asciiTheme="majorHAnsi" w:hAnsiTheme="majorHAnsi"/>
          <w:lang w:val="it-IT"/>
        </w:rPr>
        <w:t xml:space="preserve"> </w:t>
      </w:r>
      <w:r w:rsidR="00B332E6">
        <w:rPr>
          <w:rFonts w:asciiTheme="majorHAnsi" w:hAnsiTheme="majorHAnsi"/>
          <w:lang w:val="it-IT"/>
        </w:rPr>
        <w:t>–</w:t>
      </w:r>
      <w:r w:rsidR="00AA3D29" w:rsidRPr="00AA3D29">
        <w:rPr>
          <w:rFonts w:asciiTheme="majorHAnsi" w:hAnsiTheme="majorHAnsi"/>
          <w:lang w:val="it-IT"/>
        </w:rPr>
        <w:t xml:space="preserve"> </w:t>
      </w:r>
      <w:r w:rsidR="00AA3D29" w:rsidRPr="00AA3D29">
        <w:rPr>
          <w:rFonts w:asciiTheme="majorHAnsi" w:hAnsiTheme="majorHAnsi"/>
          <w:b/>
          <w:bCs/>
          <w:lang w:val="it-IT"/>
        </w:rPr>
        <w:t>OBBLIGATORIO</w:t>
      </w:r>
    </w:p>
    <w:p w14:paraId="2AF813B0" w14:textId="77777777" w:rsidR="00AA3D29" w:rsidRPr="00B332E6" w:rsidRDefault="00AA3D29" w:rsidP="005233F9">
      <w:pPr>
        <w:pStyle w:val="Paragrafoelenco"/>
        <w:numPr>
          <w:ilvl w:val="0"/>
          <w:numId w:val="27"/>
        </w:numPr>
        <w:spacing w:after="120" w:line="240" w:lineRule="auto"/>
        <w:ind w:right="-6"/>
        <w:jc w:val="both"/>
        <w:rPr>
          <w:rFonts w:asciiTheme="majorHAnsi" w:hAnsiTheme="majorHAnsi"/>
          <w:lang w:val="it-IT"/>
        </w:rPr>
      </w:pPr>
      <w:r w:rsidRPr="00B332E6">
        <w:rPr>
          <w:sz w:val="24"/>
          <w:szCs w:val="24"/>
          <w:lang w:val="it-IT"/>
        </w:rPr>
        <w:t>P</w:t>
      </w:r>
      <w:r w:rsidRPr="00B332E6">
        <w:rPr>
          <w:rFonts w:asciiTheme="majorHAnsi" w:hAnsiTheme="majorHAnsi"/>
          <w:lang w:val="it-IT"/>
        </w:rPr>
        <w:t xml:space="preserve">iano Economico Finanziario senza l’ausilio del finanziamento di cui al Bando Sport e Periferie </w:t>
      </w:r>
    </w:p>
    <w:p w14:paraId="0A18062E" w14:textId="77777777" w:rsidR="00AA3D29" w:rsidRDefault="00F15231" w:rsidP="005233F9">
      <w:pPr>
        <w:spacing w:after="240"/>
        <w:ind w:left="709" w:right="-6" w:firstLine="79"/>
        <w:jc w:val="both"/>
        <w:rPr>
          <w:rFonts w:asciiTheme="majorHAnsi" w:hAnsiTheme="majorHAnsi"/>
          <w:b/>
          <w:bCs/>
          <w:lang w:val="it-IT"/>
        </w:rPr>
      </w:pPr>
      <w:r>
        <w:rPr>
          <w:rFonts w:asciiTheme="majorHAnsi" w:hAnsiTheme="majorHAnsi"/>
          <w:lang w:val="it-IT"/>
        </w:rPr>
        <w:t>“Piano B”</w:t>
      </w:r>
      <w:r w:rsidR="00AA3D29">
        <w:rPr>
          <w:rFonts w:asciiTheme="majorHAnsi" w:hAnsiTheme="majorHAnsi"/>
          <w:lang w:val="it-IT"/>
        </w:rPr>
        <w:t xml:space="preserve">- </w:t>
      </w:r>
      <w:r w:rsidR="00AA3D29" w:rsidRPr="00AA3D29">
        <w:rPr>
          <w:rFonts w:asciiTheme="majorHAnsi" w:hAnsiTheme="majorHAnsi"/>
          <w:b/>
          <w:bCs/>
          <w:lang w:val="it-IT"/>
        </w:rPr>
        <w:t>NON OBBLIGATORIO</w:t>
      </w:r>
    </w:p>
    <w:p w14:paraId="56B1D1E0" w14:textId="77777777" w:rsidR="00362ABD" w:rsidRPr="00AA3D29" w:rsidRDefault="009A5256" w:rsidP="005233F9">
      <w:pPr>
        <w:spacing w:after="120"/>
        <w:ind w:left="66" w:right="-6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e </w:t>
      </w:r>
      <w:r w:rsidR="00362ABD" w:rsidRPr="00AA3D29">
        <w:rPr>
          <w:rFonts w:asciiTheme="majorHAnsi" w:hAnsiTheme="majorHAnsi"/>
          <w:lang w:val="it-IT"/>
        </w:rPr>
        <w:t>a tal fine, ai sensi degli articoli 46 e 47 del D.P.R. n. 445/2000, consapevole delle sanzioni penali, richiamate dall'art. 76 del medesimo D.P.R., per le ipotesi di falsità in atti e dichiarazioni mendaci ivi indicate,</w:t>
      </w:r>
    </w:p>
    <w:p w14:paraId="7ECD5CEE" w14:textId="77777777" w:rsidR="00362ABD" w:rsidRPr="004E78BA" w:rsidRDefault="00362ABD" w:rsidP="005233F9">
      <w:pPr>
        <w:pStyle w:val="Titolo11"/>
        <w:spacing w:after="120" w:line="276" w:lineRule="auto"/>
        <w:ind w:left="0" w:right="-6"/>
        <w:jc w:val="center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>DICHIARA</w:t>
      </w:r>
    </w:p>
    <w:p w14:paraId="27731F82" w14:textId="77777777" w:rsidR="00B332E6" w:rsidRDefault="00B332E6" w:rsidP="00FE2764">
      <w:pPr>
        <w:pStyle w:val="Paragrafoelenco"/>
        <w:numPr>
          <w:ilvl w:val="0"/>
          <w:numId w:val="20"/>
        </w:numPr>
        <w:spacing w:after="120" w:line="240" w:lineRule="auto"/>
        <w:ind w:left="351" w:right="-6" w:hanging="357"/>
        <w:contextualSpacing w:val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di aver preso piena visione dell’Avviso Pubblico di codesto Ente e dell’Avviso Pubblico </w:t>
      </w:r>
      <w:r w:rsidRPr="00B332E6">
        <w:rPr>
          <w:rFonts w:asciiTheme="majorHAnsi" w:hAnsiTheme="majorHAnsi"/>
          <w:lang w:val="it-IT"/>
        </w:rPr>
        <w:t>emesso dal Dipartimento per lo Sport presso la Presidenza del Consiglio dei Ministri relativo alla Procedura a sportello per la individuazione degli interventi da finanziare nell’ambito del “FONDO SPORT E PERIFERIE 2022”</w:t>
      </w:r>
      <w:r>
        <w:rPr>
          <w:rFonts w:asciiTheme="majorHAnsi" w:hAnsiTheme="majorHAnsi"/>
          <w:lang w:val="it-IT"/>
        </w:rPr>
        <w:t>;</w:t>
      </w:r>
    </w:p>
    <w:p w14:paraId="068C7A3F" w14:textId="3EA3C563" w:rsidR="00B332E6" w:rsidRDefault="00B332E6" w:rsidP="00FE2764">
      <w:pPr>
        <w:pStyle w:val="Paragrafoelenco"/>
        <w:numPr>
          <w:ilvl w:val="0"/>
          <w:numId w:val="20"/>
        </w:numPr>
        <w:spacing w:after="120" w:line="240" w:lineRule="auto"/>
        <w:ind w:left="351" w:right="-6" w:hanging="357"/>
        <w:contextualSpacing w:val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di impegnarsi a supportare codesta Amministrazione Comunale nell’ambito della candidatura all’Avviso Pubblico Sport e Periferie 2022, mediante lo svolgimento delle attività di progettazione</w:t>
      </w:r>
      <w:r w:rsidR="00B12CBB">
        <w:rPr>
          <w:rFonts w:asciiTheme="majorHAnsi" w:hAnsiTheme="majorHAnsi"/>
          <w:lang w:val="it-IT"/>
        </w:rPr>
        <w:t xml:space="preserve"> fino al livello ______________________(</w:t>
      </w:r>
      <w:r w:rsidR="00B12CBB" w:rsidRPr="00B12CBB">
        <w:rPr>
          <w:rFonts w:asciiTheme="majorHAnsi" w:hAnsiTheme="majorHAnsi"/>
          <w:i/>
          <w:lang w:val="it-IT"/>
        </w:rPr>
        <w:t>indicare uno fra studio di fattibilità/definitivo/esecutivo</w:t>
      </w:r>
      <w:r w:rsidR="00B12CBB">
        <w:rPr>
          <w:rFonts w:asciiTheme="majorHAnsi" w:hAnsiTheme="majorHAnsi"/>
          <w:i/>
          <w:lang w:val="it-IT"/>
        </w:rPr>
        <w:t xml:space="preserve"> previsti dal Codice dei Contratti</w:t>
      </w:r>
      <w:r w:rsidR="00B12CBB">
        <w:rPr>
          <w:rFonts w:asciiTheme="majorHAnsi" w:hAnsiTheme="majorHAnsi"/>
          <w:lang w:val="it-IT"/>
        </w:rPr>
        <w:t>)</w:t>
      </w:r>
      <w:r>
        <w:rPr>
          <w:rFonts w:asciiTheme="majorHAnsi" w:hAnsiTheme="majorHAnsi"/>
          <w:lang w:val="it-IT"/>
        </w:rPr>
        <w:t xml:space="preserve"> degli interventi necessari alla </w:t>
      </w:r>
      <w:proofErr w:type="spellStart"/>
      <w:r>
        <w:rPr>
          <w:rFonts w:asciiTheme="majorHAnsi" w:hAnsiTheme="majorHAnsi"/>
          <w:lang w:val="it-IT"/>
        </w:rPr>
        <w:t>ristruttuzione</w:t>
      </w:r>
      <w:proofErr w:type="spellEnd"/>
      <w:r>
        <w:rPr>
          <w:rFonts w:asciiTheme="majorHAnsi" w:hAnsiTheme="majorHAnsi"/>
          <w:lang w:val="it-IT"/>
        </w:rPr>
        <w:t>/</w:t>
      </w:r>
      <w:r w:rsidR="00AD5A9B">
        <w:rPr>
          <w:rFonts w:asciiTheme="majorHAnsi" w:hAnsiTheme="majorHAnsi"/>
          <w:lang w:val="it-IT"/>
        </w:rPr>
        <w:t>riqualificazione della struttura sportiva in oggetto, ivi inclusi i rilievi, le indagini</w:t>
      </w:r>
      <w:r w:rsidR="00E43AF3">
        <w:rPr>
          <w:rFonts w:asciiTheme="majorHAnsi" w:hAnsiTheme="majorHAnsi"/>
          <w:lang w:val="it-IT"/>
        </w:rPr>
        <w:t xml:space="preserve">, variazioni catastali </w:t>
      </w:r>
      <w:r w:rsidR="00AD5A9B">
        <w:rPr>
          <w:rFonts w:asciiTheme="majorHAnsi" w:hAnsiTheme="majorHAnsi"/>
          <w:lang w:val="it-IT"/>
        </w:rPr>
        <w:t xml:space="preserve"> e quant’altro occorrente per l’eventuale acquisizione di pareri, nulla osta e autorizzazione;</w:t>
      </w:r>
    </w:p>
    <w:p w14:paraId="563A8951" w14:textId="3A4B90DC" w:rsidR="00AD5A9B" w:rsidRPr="007B4799" w:rsidRDefault="00AD5A9B" w:rsidP="00FE2764">
      <w:pPr>
        <w:pStyle w:val="Paragrafoelenco"/>
        <w:numPr>
          <w:ilvl w:val="0"/>
          <w:numId w:val="20"/>
        </w:numPr>
        <w:spacing w:after="120" w:line="240" w:lineRule="auto"/>
        <w:ind w:right="-6"/>
        <w:contextualSpacing w:val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lastRenderedPageBreak/>
        <w:t xml:space="preserve">di </w:t>
      </w:r>
      <w:r w:rsidRPr="00772C3C">
        <w:rPr>
          <w:rFonts w:asciiTheme="majorHAnsi" w:hAnsiTheme="majorHAnsi"/>
          <w:lang w:val="it-IT"/>
        </w:rPr>
        <w:t xml:space="preserve">impegnarsi, in caso di ammissione a finanziamento pubblico dell’Ente, a farsi carico finanziariamente della </w:t>
      </w:r>
      <w:r w:rsidRPr="007B4799">
        <w:rPr>
          <w:rFonts w:asciiTheme="majorHAnsi" w:hAnsiTheme="majorHAnsi"/>
          <w:lang w:val="it-IT"/>
        </w:rPr>
        <w:t xml:space="preserve">quota di cofinanziamento a carico dell’Ente, pari al </w:t>
      </w:r>
      <w:r w:rsidR="00F15231" w:rsidRPr="007B4799">
        <w:rPr>
          <w:rFonts w:asciiTheme="majorHAnsi" w:hAnsiTheme="majorHAnsi"/>
          <w:lang w:val="it-IT"/>
        </w:rPr>
        <w:t>___</w:t>
      </w:r>
      <w:r w:rsidRPr="007B4799">
        <w:rPr>
          <w:rFonts w:asciiTheme="majorHAnsi" w:hAnsiTheme="majorHAnsi"/>
          <w:lang w:val="it-IT"/>
        </w:rPr>
        <w:t>% (</w:t>
      </w:r>
      <w:r w:rsidR="00F15231" w:rsidRPr="007B4799">
        <w:rPr>
          <w:rFonts w:asciiTheme="majorHAnsi" w:hAnsiTheme="majorHAnsi"/>
          <w:lang w:val="it-IT"/>
        </w:rPr>
        <w:t>___________</w:t>
      </w:r>
      <w:r w:rsidRPr="007B4799">
        <w:rPr>
          <w:rFonts w:asciiTheme="majorHAnsi" w:hAnsiTheme="majorHAnsi"/>
          <w:lang w:val="it-IT"/>
        </w:rPr>
        <w:t xml:space="preserve"> per cento) de</w:t>
      </w:r>
      <w:r w:rsidR="00772C3C" w:rsidRPr="007B4799">
        <w:rPr>
          <w:rFonts w:asciiTheme="majorHAnsi" w:hAnsiTheme="majorHAnsi"/>
          <w:lang w:val="it-IT"/>
        </w:rPr>
        <w:t>l quadro economico de</w:t>
      </w:r>
      <w:r w:rsidRPr="007B4799">
        <w:rPr>
          <w:rFonts w:asciiTheme="majorHAnsi" w:hAnsiTheme="majorHAnsi"/>
          <w:lang w:val="it-IT"/>
        </w:rPr>
        <w:t>gli interventi di ristrutturazione/riqualificazione finanziati</w:t>
      </w:r>
      <w:r w:rsidR="00772C3C" w:rsidRPr="007B4799">
        <w:rPr>
          <w:rFonts w:asciiTheme="majorHAnsi" w:hAnsiTheme="majorHAnsi"/>
          <w:lang w:val="it-IT"/>
        </w:rPr>
        <w:t xml:space="preserve">, comprendente </w:t>
      </w:r>
      <w:r w:rsidR="00093B37" w:rsidRPr="007B4799">
        <w:rPr>
          <w:rFonts w:asciiTheme="majorHAnsi" w:hAnsiTheme="majorHAnsi"/>
          <w:lang w:val="it-IT"/>
        </w:rPr>
        <w:t>le spese tecniche di progettazione delle opere fino al livello esecutivo, ivi inclusi i rilievi, le indagini, variazioni catastali, il supporto tecnico al RUP per l’ottenimento dei necessari pareri e durante l'esecuzione e collaudo dei lavori, determinate ai sensi del D.M. 17 giugno 2016</w:t>
      </w:r>
      <w:r w:rsidR="00772C3C" w:rsidRPr="007B4799">
        <w:rPr>
          <w:rFonts w:asciiTheme="majorHAnsi" w:hAnsiTheme="majorHAnsi"/>
          <w:lang w:val="it-IT"/>
        </w:rPr>
        <w:t xml:space="preserve"> e ridotte del ribasso che offre contestualmente alla presente istanza, pari al ____% (___________ per cento)</w:t>
      </w:r>
      <w:r w:rsidRPr="007B4799">
        <w:rPr>
          <w:rFonts w:asciiTheme="majorHAnsi" w:hAnsiTheme="majorHAnsi"/>
          <w:lang w:val="it-IT"/>
        </w:rPr>
        <w:t xml:space="preserve">; </w:t>
      </w:r>
    </w:p>
    <w:p w14:paraId="1EB2DEBD" w14:textId="77777777" w:rsidR="00EB0E69" w:rsidRDefault="00EB0E69" w:rsidP="00FE2764">
      <w:pPr>
        <w:pStyle w:val="Paragrafoelenco"/>
        <w:numPr>
          <w:ilvl w:val="0"/>
          <w:numId w:val="20"/>
        </w:numPr>
        <w:spacing w:after="120" w:line="240" w:lineRule="auto"/>
        <w:ind w:left="351" w:right="-6" w:hanging="357"/>
        <w:contextualSpacing w:val="0"/>
        <w:jc w:val="both"/>
        <w:rPr>
          <w:rFonts w:asciiTheme="majorHAnsi" w:hAnsiTheme="majorHAnsi"/>
          <w:lang w:val="it-IT"/>
        </w:rPr>
      </w:pPr>
      <w:bookmarkStart w:id="0" w:name="_GoBack"/>
      <w:bookmarkEnd w:id="0"/>
      <w:r w:rsidRPr="00772C3C">
        <w:rPr>
          <w:rFonts w:asciiTheme="majorHAnsi" w:hAnsiTheme="majorHAnsi"/>
          <w:lang w:val="it-IT"/>
        </w:rPr>
        <w:t>di rinunciare sin d’ora, in caso di mancata ammissione a finanziamento pubblico dell’Ente,</w:t>
      </w:r>
      <w:r w:rsidR="00772C3C" w:rsidRPr="00772C3C">
        <w:rPr>
          <w:rFonts w:asciiTheme="majorHAnsi" w:hAnsiTheme="majorHAnsi"/>
          <w:lang w:val="it-IT"/>
        </w:rPr>
        <w:t xml:space="preserve"> </w:t>
      </w:r>
      <w:r w:rsidR="00772C3C">
        <w:rPr>
          <w:rFonts w:asciiTheme="majorHAnsi" w:hAnsiTheme="majorHAnsi"/>
          <w:lang w:val="it-IT"/>
        </w:rPr>
        <w:t>ad</w:t>
      </w:r>
      <w:r w:rsidR="00772C3C" w:rsidRPr="00772C3C">
        <w:rPr>
          <w:rFonts w:asciiTheme="majorHAnsi" w:hAnsiTheme="majorHAnsi"/>
          <w:lang w:val="it-IT"/>
        </w:rPr>
        <w:t xml:space="preserve"> ogni pretesa economica in ordine alle attività di progettazione  svolte, a titolo di corrispettivo e/o spese ovvero a titolo</w:t>
      </w:r>
      <w:r w:rsidR="00772C3C">
        <w:rPr>
          <w:rFonts w:asciiTheme="majorHAnsi" w:hAnsiTheme="majorHAnsi"/>
          <w:lang w:val="it-IT"/>
        </w:rPr>
        <w:t xml:space="preserve"> risarcitorio e/o di indennizzo</w:t>
      </w:r>
      <w:r>
        <w:rPr>
          <w:rFonts w:asciiTheme="majorHAnsi" w:hAnsiTheme="majorHAnsi"/>
          <w:lang w:val="it-IT"/>
        </w:rPr>
        <w:t xml:space="preserve"> </w:t>
      </w:r>
      <w:r w:rsidR="00772C3C">
        <w:rPr>
          <w:rFonts w:asciiTheme="majorHAnsi" w:hAnsiTheme="majorHAnsi"/>
          <w:lang w:val="it-IT"/>
        </w:rPr>
        <w:t xml:space="preserve">per le attività </w:t>
      </w:r>
      <w:r>
        <w:rPr>
          <w:rFonts w:asciiTheme="majorHAnsi" w:hAnsiTheme="majorHAnsi"/>
          <w:lang w:val="it-IT"/>
        </w:rPr>
        <w:t>conness</w:t>
      </w:r>
      <w:r w:rsidR="00772C3C">
        <w:rPr>
          <w:rFonts w:asciiTheme="majorHAnsi" w:hAnsiTheme="majorHAnsi"/>
          <w:lang w:val="it-IT"/>
        </w:rPr>
        <w:t>e</w:t>
      </w:r>
      <w:r>
        <w:rPr>
          <w:rFonts w:asciiTheme="majorHAnsi" w:hAnsiTheme="majorHAnsi"/>
          <w:lang w:val="it-IT"/>
        </w:rPr>
        <w:t xml:space="preserve"> </w:t>
      </w:r>
      <w:r w:rsidR="00772C3C">
        <w:rPr>
          <w:rFonts w:asciiTheme="majorHAnsi" w:hAnsiTheme="majorHAnsi"/>
          <w:lang w:val="it-IT"/>
        </w:rPr>
        <w:t xml:space="preserve">ed </w:t>
      </w:r>
      <w:r>
        <w:rPr>
          <w:rFonts w:asciiTheme="majorHAnsi" w:hAnsiTheme="majorHAnsi"/>
          <w:lang w:val="it-IT"/>
        </w:rPr>
        <w:t>espletate nell’ambito delle attività di supporto all’Ente per la candidatura all’Avviso pubblico Sport e Periferie 2022;</w:t>
      </w:r>
    </w:p>
    <w:p w14:paraId="4F17CB3B" w14:textId="77777777" w:rsidR="002131F6" w:rsidRDefault="002131F6" w:rsidP="00A20988">
      <w:pPr>
        <w:pStyle w:val="Paragrafoelenco"/>
        <w:numPr>
          <w:ilvl w:val="0"/>
          <w:numId w:val="20"/>
        </w:numPr>
        <w:spacing w:after="120" w:line="240" w:lineRule="auto"/>
        <w:ind w:left="351" w:right="-6" w:hanging="357"/>
        <w:contextualSpacing w:val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di essere consapevole che l’Amministrazione si riserva la facoltà insindacabile di riconoscere o meno la proposta </w:t>
      </w:r>
      <w:r w:rsidRPr="002131F6">
        <w:rPr>
          <w:rFonts w:asciiTheme="majorHAnsi" w:hAnsiTheme="majorHAnsi"/>
          <w:i/>
          <w:lang w:val="it-IT"/>
        </w:rPr>
        <w:t>“Piano B”</w:t>
      </w:r>
      <w:r>
        <w:rPr>
          <w:rFonts w:asciiTheme="majorHAnsi" w:hAnsiTheme="majorHAnsi"/>
          <w:lang w:val="it-IT"/>
        </w:rPr>
        <w:t xml:space="preserve"> e conseguentemente procedere alla ridefinizione della Convenzione stipulata</w:t>
      </w:r>
      <w:r w:rsidR="00D85317">
        <w:rPr>
          <w:rFonts w:asciiTheme="majorHAnsi" w:hAnsiTheme="majorHAnsi"/>
          <w:lang w:val="it-IT"/>
        </w:rPr>
        <w:t xml:space="preserve"> in attuazione al “Piano A”;</w:t>
      </w:r>
    </w:p>
    <w:p w14:paraId="5EDC76B7" w14:textId="77777777" w:rsidR="00496F93" w:rsidRDefault="00496F93" w:rsidP="00FE2764">
      <w:pPr>
        <w:pStyle w:val="Paragrafoelenco"/>
        <w:numPr>
          <w:ilvl w:val="0"/>
          <w:numId w:val="20"/>
        </w:numPr>
        <w:spacing w:after="120" w:line="240" w:lineRule="auto"/>
        <w:ind w:left="351" w:right="-6" w:hanging="357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che, secondo quanto </w:t>
      </w:r>
      <w:proofErr w:type="spellStart"/>
      <w:r w:rsidRPr="00924846">
        <w:rPr>
          <w:rFonts w:asciiTheme="majorHAnsi" w:hAnsiTheme="majorHAnsi"/>
          <w:lang w:val="it-IT"/>
        </w:rPr>
        <w:t>riporato</w:t>
      </w:r>
      <w:proofErr w:type="spellEnd"/>
      <w:r w:rsidRPr="00924846">
        <w:rPr>
          <w:rFonts w:asciiTheme="majorHAnsi" w:hAnsiTheme="majorHAnsi"/>
          <w:lang w:val="it-IT"/>
        </w:rPr>
        <w:t xml:space="preserve"> nel</w:t>
      </w:r>
      <w:r w:rsidR="00EB0E69">
        <w:rPr>
          <w:rFonts w:asciiTheme="majorHAnsi" w:hAnsiTheme="majorHAnsi"/>
          <w:lang w:val="it-IT"/>
        </w:rPr>
        <w:t>la proposta progettuale</w:t>
      </w:r>
      <w:r w:rsidRPr="00924846">
        <w:rPr>
          <w:rFonts w:asciiTheme="majorHAnsi" w:hAnsiTheme="majorHAnsi"/>
          <w:lang w:val="it-IT"/>
        </w:rPr>
        <w:t xml:space="preserve"> pre</w:t>
      </w:r>
      <w:r w:rsidR="00EB0E69">
        <w:rPr>
          <w:rFonts w:asciiTheme="majorHAnsi" w:hAnsiTheme="majorHAnsi"/>
          <w:lang w:val="it-IT"/>
        </w:rPr>
        <w:t>sentata</w:t>
      </w:r>
      <w:r w:rsidRPr="00924846">
        <w:rPr>
          <w:rFonts w:asciiTheme="majorHAnsi" w:hAnsiTheme="majorHAnsi"/>
          <w:lang w:val="it-IT"/>
        </w:rPr>
        <w:t xml:space="preserve">, intende prendere in gestione il bene per un periodo di </w:t>
      </w:r>
      <w:r w:rsidR="009E5253">
        <w:rPr>
          <w:rFonts w:asciiTheme="majorHAnsi" w:hAnsiTheme="majorHAnsi"/>
          <w:lang w:val="it-IT"/>
        </w:rPr>
        <w:t xml:space="preserve">______ </w:t>
      </w:r>
      <w:r w:rsidRPr="00924846">
        <w:rPr>
          <w:rFonts w:asciiTheme="majorHAnsi" w:hAnsiTheme="majorHAnsi"/>
          <w:lang w:val="it-IT"/>
        </w:rPr>
        <w:t xml:space="preserve"> anni</w:t>
      </w:r>
      <w:r w:rsidR="009E5253">
        <w:rPr>
          <w:rFonts w:asciiTheme="majorHAnsi" w:hAnsiTheme="majorHAnsi"/>
          <w:lang w:val="it-IT"/>
        </w:rPr>
        <w:t xml:space="preserve"> </w:t>
      </w:r>
      <w:r w:rsidR="00B332E6">
        <w:rPr>
          <w:rFonts w:asciiTheme="majorHAnsi" w:hAnsiTheme="majorHAnsi"/>
          <w:lang w:val="it-IT"/>
        </w:rPr>
        <w:t xml:space="preserve">in caso di ammissione a finanziamento pubblico </w:t>
      </w:r>
      <w:r w:rsidR="00F15231">
        <w:rPr>
          <w:rFonts w:asciiTheme="majorHAnsi" w:hAnsiTheme="majorHAnsi"/>
          <w:lang w:val="it-IT"/>
        </w:rPr>
        <w:t>“Piano A”</w:t>
      </w:r>
      <w:r w:rsidR="009E5253">
        <w:rPr>
          <w:rFonts w:asciiTheme="majorHAnsi" w:hAnsiTheme="majorHAnsi"/>
          <w:lang w:val="it-IT"/>
        </w:rPr>
        <w:t xml:space="preserve"> </w:t>
      </w:r>
      <w:r w:rsidR="00B332E6">
        <w:rPr>
          <w:rFonts w:asciiTheme="majorHAnsi" w:hAnsiTheme="majorHAnsi"/>
          <w:lang w:val="it-IT"/>
        </w:rPr>
        <w:t>o in subordine</w:t>
      </w:r>
      <w:r w:rsidR="00A20988" w:rsidRPr="00A20988">
        <w:rPr>
          <w:rFonts w:asciiTheme="majorHAnsi" w:hAnsiTheme="majorHAnsi"/>
          <w:lang w:val="it-IT"/>
        </w:rPr>
        <w:t xml:space="preserve"> </w:t>
      </w:r>
      <w:r w:rsidR="00A20988">
        <w:rPr>
          <w:rFonts w:asciiTheme="majorHAnsi" w:hAnsiTheme="majorHAnsi"/>
          <w:lang w:val="it-IT"/>
        </w:rPr>
        <w:t>in caso di non ammissione al finanziamento pubblico e a insindacabile giudizio dell’amministrazione</w:t>
      </w:r>
      <w:r w:rsidR="00B332E6">
        <w:rPr>
          <w:rFonts w:asciiTheme="majorHAnsi" w:hAnsiTheme="majorHAnsi"/>
          <w:lang w:val="it-IT"/>
        </w:rPr>
        <w:t xml:space="preserve">, di </w:t>
      </w:r>
      <w:r w:rsidR="009E5253">
        <w:rPr>
          <w:rFonts w:asciiTheme="majorHAnsi" w:hAnsiTheme="majorHAnsi"/>
          <w:lang w:val="it-IT"/>
        </w:rPr>
        <w:t>_______ anni</w:t>
      </w:r>
      <w:r w:rsidR="00A20988">
        <w:rPr>
          <w:rFonts w:asciiTheme="majorHAnsi" w:hAnsiTheme="majorHAnsi"/>
          <w:lang w:val="it-IT"/>
        </w:rPr>
        <w:t xml:space="preserve">  riferiti al </w:t>
      </w:r>
      <w:r w:rsidR="00B332E6">
        <w:rPr>
          <w:rFonts w:asciiTheme="majorHAnsi" w:hAnsiTheme="majorHAnsi"/>
          <w:lang w:val="it-IT"/>
        </w:rPr>
        <w:t xml:space="preserve"> </w:t>
      </w:r>
      <w:r w:rsidR="00F15231">
        <w:rPr>
          <w:rFonts w:asciiTheme="majorHAnsi" w:hAnsiTheme="majorHAnsi"/>
          <w:lang w:val="it-IT"/>
        </w:rPr>
        <w:t>“Piano B”</w:t>
      </w:r>
      <w:r w:rsidR="00EB0E69">
        <w:rPr>
          <w:rFonts w:asciiTheme="majorHAnsi" w:hAnsiTheme="majorHAnsi"/>
          <w:lang w:val="it-IT"/>
        </w:rPr>
        <w:t>;</w:t>
      </w:r>
    </w:p>
    <w:p w14:paraId="4AC333FB" w14:textId="194C3948" w:rsidR="00D85317" w:rsidRDefault="00D85317" w:rsidP="00FE2764">
      <w:pPr>
        <w:pStyle w:val="Paragrafoelenco"/>
        <w:numPr>
          <w:ilvl w:val="0"/>
          <w:numId w:val="20"/>
        </w:numPr>
        <w:spacing w:after="120" w:line="240" w:lineRule="auto"/>
        <w:ind w:right="-6"/>
        <w:contextualSpacing w:val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di impegnarsi, in caso di sottoscrizione della Convenzione e ottenimento del finanziamento pubblico, di apposita </w:t>
      </w:r>
      <w:r w:rsidR="000E3A68" w:rsidRPr="000E3A68">
        <w:rPr>
          <w:rFonts w:asciiTheme="majorHAnsi" w:hAnsiTheme="majorHAnsi"/>
          <w:lang w:val="it-IT"/>
        </w:rPr>
        <w:t>polizza fideiussoria "a prima richiesta" con primaria Compagnia e/o Società</w:t>
      </w:r>
      <w:r w:rsidR="000E3A68">
        <w:rPr>
          <w:rFonts w:asciiTheme="majorHAnsi" w:hAnsiTheme="majorHAnsi"/>
          <w:lang w:val="it-IT"/>
        </w:rPr>
        <w:t xml:space="preserve"> </w:t>
      </w:r>
      <w:r>
        <w:rPr>
          <w:rFonts w:asciiTheme="majorHAnsi" w:hAnsiTheme="majorHAnsi"/>
          <w:lang w:val="it-IT"/>
        </w:rPr>
        <w:t>a garanzia de</w:t>
      </w:r>
      <w:r w:rsidR="000E3A68">
        <w:rPr>
          <w:rFonts w:asciiTheme="majorHAnsi" w:hAnsiTheme="majorHAnsi"/>
          <w:lang w:val="it-IT"/>
        </w:rPr>
        <w:t>lla quota di cofinanziamento</w:t>
      </w:r>
      <w:r w:rsidR="00B12CBB">
        <w:rPr>
          <w:rFonts w:asciiTheme="majorHAnsi" w:hAnsiTheme="majorHAnsi"/>
          <w:lang w:val="it-IT"/>
        </w:rPr>
        <w:t>;</w:t>
      </w:r>
    </w:p>
    <w:p w14:paraId="3DADF46F" w14:textId="77777777" w:rsidR="00362ABD" w:rsidRPr="00E43AF3" w:rsidRDefault="00E43AF3" w:rsidP="00AB7409">
      <w:pPr>
        <w:pStyle w:val="Paragrafoelenco"/>
        <w:numPr>
          <w:ilvl w:val="0"/>
          <w:numId w:val="20"/>
        </w:numPr>
        <w:spacing w:after="60" w:line="240" w:lineRule="auto"/>
        <w:ind w:left="357" w:right="-6"/>
        <w:contextualSpacing w:val="0"/>
        <w:jc w:val="both"/>
        <w:rPr>
          <w:rFonts w:asciiTheme="majorHAnsi" w:hAnsiTheme="majorHAnsi"/>
          <w:lang w:val="it-IT"/>
        </w:rPr>
      </w:pPr>
      <w:r w:rsidRPr="00E43AF3">
        <w:rPr>
          <w:rFonts w:asciiTheme="majorHAnsi" w:hAnsiTheme="majorHAnsi"/>
          <w:b/>
          <w:lang w:val="it-IT"/>
        </w:rPr>
        <w:t>(eventuale)</w:t>
      </w:r>
      <w:r w:rsidRPr="00E43AF3">
        <w:rPr>
          <w:rFonts w:asciiTheme="majorHAnsi" w:hAnsiTheme="majorHAnsi"/>
          <w:lang w:val="it-IT"/>
        </w:rPr>
        <w:t xml:space="preserve"> </w:t>
      </w:r>
      <w:r w:rsidR="00362ABD" w:rsidRPr="00E43AF3">
        <w:rPr>
          <w:rFonts w:asciiTheme="majorHAnsi" w:hAnsiTheme="majorHAnsi"/>
          <w:lang w:val="it-IT"/>
        </w:rPr>
        <w:t>che l’Associazione/Società Sportiva è iscritta nel registro del C.O.N.I. (Comitato Olimpico Nazionale Italiano) ed attesta i seguenti dati:</w:t>
      </w:r>
    </w:p>
    <w:p w14:paraId="55870E67" w14:textId="77777777" w:rsidR="00AB7409" w:rsidRPr="00E43AF3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E43AF3">
        <w:rPr>
          <w:rFonts w:asciiTheme="majorHAnsi" w:hAnsiTheme="majorHAnsi"/>
          <w:lang w:val="it-IT"/>
        </w:rPr>
        <w:t>numero d’iscrizione: ……………………………………………………………….</w:t>
      </w:r>
    </w:p>
    <w:p w14:paraId="39407B95" w14:textId="77777777" w:rsidR="00AB7409" w:rsidRPr="00E43AF3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E43AF3">
        <w:rPr>
          <w:rFonts w:asciiTheme="majorHAnsi" w:hAnsiTheme="majorHAnsi"/>
          <w:lang w:val="it-IT"/>
        </w:rPr>
        <w:t>durata dell’Associazione: ……………………………………………………………….</w:t>
      </w:r>
    </w:p>
    <w:p w14:paraId="79D1C7C3" w14:textId="77777777" w:rsidR="00AB7409" w:rsidRPr="00E43AF3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E43AF3">
        <w:rPr>
          <w:rFonts w:asciiTheme="majorHAnsi" w:hAnsiTheme="majorHAnsi"/>
          <w:lang w:val="it-IT"/>
        </w:rPr>
        <w:t>forma giuridica dell’Associazione: ……………………………………………………………….</w:t>
      </w:r>
    </w:p>
    <w:p w14:paraId="7FE96C5C" w14:textId="77777777" w:rsidR="00AB7409" w:rsidRPr="00E43AF3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E43AF3">
        <w:rPr>
          <w:rFonts w:asciiTheme="majorHAnsi" w:hAnsiTheme="majorHAnsi"/>
          <w:lang w:val="it-IT"/>
        </w:rPr>
        <w:t>Indirizzo Sede Legale: ……………………………………………………………….</w:t>
      </w:r>
    </w:p>
    <w:p w14:paraId="38EF149C" w14:textId="77777777" w:rsidR="00AB7409" w:rsidRPr="00E43AF3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E43AF3">
        <w:rPr>
          <w:rFonts w:asciiTheme="majorHAnsi" w:hAnsiTheme="majorHAnsi"/>
          <w:lang w:val="it-IT"/>
        </w:rPr>
        <w:t>Tel./Fax: ……………………………………………………………….</w:t>
      </w:r>
    </w:p>
    <w:p w14:paraId="46F68302" w14:textId="77777777" w:rsidR="00AB7409" w:rsidRPr="00E43AF3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E43AF3">
        <w:rPr>
          <w:rFonts w:asciiTheme="majorHAnsi" w:hAnsiTheme="majorHAnsi"/>
          <w:lang w:val="it-IT"/>
        </w:rPr>
        <w:t>E-mail: ………………………………………………………………</w:t>
      </w:r>
    </w:p>
    <w:p w14:paraId="7A0CB180" w14:textId="77777777" w:rsidR="00AB7409" w:rsidRPr="00E43AF3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E43AF3">
        <w:rPr>
          <w:rFonts w:asciiTheme="majorHAnsi" w:hAnsiTheme="majorHAnsi"/>
          <w:lang w:val="it-IT"/>
        </w:rPr>
        <w:t>PEC: ……………………………………………………………….</w:t>
      </w:r>
    </w:p>
    <w:p w14:paraId="54026A2B" w14:textId="77777777" w:rsidR="00AB7409" w:rsidRPr="00E43AF3" w:rsidRDefault="00AB7409" w:rsidP="00924846">
      <w:pPr>
        <w:pStyle w:val="Paragrafoelenco"/>
        <w:numPr>
          <w:ilvl w:val="0"/>
          <w:numId w:val="25"/>
        </w:numPr>
        <w:spacing w:after="12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E43AF3">
        <w:rPr>
          <w:rFonts w:asciiTheme="majorHAnsi" w:hAnsiTheme="majorHAnsi"/>
          <w:lang w:val="it-IT"/>
        </w:rPr>
        <w:t>Affiliazione: Federazione ……………………………….– Numero/Codice ………………………………</w:t>
      </w:r>
    </w:p>
    <w:p w14:paraId="7BAFD865" w14:textId="77777777" w:rsidR="00362ABD" w:rsidRPr="00924846" w:rsidRDefault="00362ABD" w:rsidP="00AB7409">
      <w:pPr>
        <w:pStyle w:val="Paragrafoelenco"/>
        <w:numPr>
          <w:ilvl w:val="0"/>
          <w:numId w:val="20"/>
        </w:numPr>
        <w:spacing w:after="60" w:line="240" w:lineRule="auto"/>
        <w:ind w:left="357" w:right="-6"/>
        <w:contextualSpacing w:val="0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il Consiglio Direttivo dell’Associazione/Società Sportiva è così composto:</w:t>
      </w:r>
    </w:p>
    <w:p w14:paraId="240DA6A9" w14:textId="77777777" w:rsidR="00362ABD" w:rsidRPr="00924846" w:rsidRDefault="00362ABD" w:rsidP="00AB7409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Sig. </w:t>
      </w:r>
      <w:r w:rsidR="004E78BA" w:rsidRPr="00924846">
        <w:rPr>
          <w:rFonts w:asciiTheme="majorHAnsi" w:hAnsiTheme="majorHAnsi"/>
          <w:lang w:val="it-IT"/>
        </w:rPr>
        <w:t>……………………………….</w:t>
      </w:r>
      <w:r w:rsidRPr="00924846">
        <w:rPr>
          <w:rFonts w:asciiTheme="majorHAnsi" w:hAnsiTheme="majorHAnsi"/>
          <w:lang w:val="it-IT"/>
        </w:rPr>
        <w:t xml:space="preserve">,nato il </w:t>
      </w:r>
      <w:r w:rsidR="004E78BA" w:rsidRPr="00924846">
        <w:rPr>
          <w:rFonts w:asciiTheme="majorHAnsi" w:hAnsiTheme="majorHAnsi"/>
          <w:lang w:val="it-IT"/>
        </w:rPr>
        <w:t xml:space="preserve">………………………………. </w:t>
      </w:r>
      <w:r w:rsidRPr="00924846">
        <w:rPr>
          <w:rFonts w:asciiTheme="majorHAnsi" w:hAnsiTheme="majorHAnsi"/>
          <w:lang w:val="it-IT"/>
        </w:rPr>
        <w:t>a</w:t>
      </w:r>
      <w:r w:rsidR="004E78BA" w:rsidRPr="00924846">
        <w:rPr>
          <w:rFonts w:asciiTheme="majorHAnsi" w:hAnsiTheme="majorHAnsi"/>
          <w:lang w:val="it-IT"/>
        </w:rPr>
        <w:t xml:space="preserve"> ………………………………. </w:t>
      </w:r>
      <w:r w:rsidRPr="00924846">
        <w:rPr>
          <w:rFonts w:asciiTheme="majorHAnsi" w:hAnsiTheme="majorHAnsi"/>
          <w:lang w:val="it-IT"/>
        </w:rPr>
        <w:t>(</w:t>
      </w:r>
      <w:r w:rsidR="004E78BA" w:rsidRPr="00924846">
        <w:rPr>
          <w:rFonts w:asciiTheme="majorHAnsi" w:hAnsiTheme="majorHAnsi"/>
          <w:lang w:val="it-IT"/>
        </w:rPr>
        <w:t>…</w:t>
      </w:r>
      <w:r w:rsidRPr="00924846">
        <w:rPr>
          <w:rFonts w:asciiTheme="majorHAnsi" w:hAnsiTheme="majorHAnsi"/>
          <w:spacing w:val="-9"/>
          <w:lang w:val="it-IT"/>
        </w:rPr>
        <w:t xml:space="preserve">), </w:t>
      </w:r>
      <w:r w:rsidRPr="00924846">
        <w:rPr>
          <w:rFonts w:asciiTheme="majorHAnsi" w:hAnsiTheme="majorHAnsi"/>
          <w:lang w:val="it-IT"/>
        </w:rPr>
        <w:t xml:space="preserve">CodiceFiscale </w:t>
      </w:r>
      <w:r w:rsidR="004E78BA" w:rsidRPr="00924846">
        <w:rPr>
          <w:rFonts w:asciiTheme="majorHAnsi" w:hAnsiTheme="majorHAnsi"/>
          <w:lang w:val="it-IT"/>
        </w:rPr>
        <w:t>……………………………….</w:t>
      </w:r>
      <w:r w:rsidRPr="00924846">
        <w:rPr>
          <w:rFonts w:asciiTheme="majorHAnsi" w:hAnsiTheme="majorHAnsi"/>
          <w:lang w:val="it-IT"/>
        </w:rPr>
        <w:t>, residentea</w:t>
      </w:r>
      <w:r w:rsidR="004E78BA" w:rsidRPr="00924846">
        <w:rPr>
          <w:rFonts w:asciiTheme="majorHAnsi" w:hAnsiTheme="majorHAnsi"/>
          <w:lang w:val="it-IT"/>
        </w:rPr>
        <w:t>……………………………….</w:t>
      </w:r>
      <w:r w:rsidRPr="00924846">
        <w:rPr>
          <w:rFonts w:asciiTheme="majorHAnsi" w:hAnsiTheme="majorHAnsi"/>
          <w:lang w:val="it-IT"/>
        </w:rPr>
        <w:t xml:space="preserve">invia </w:t>
      </w:r>
      <w:r w:rsidR="004E78BA" w:rsidRPr="00924846">
        <w:rPr>
          <w:rFonts w:asciiTheme="majorHAnsi" w:hAnsiTheme="majorHAnsi"/>
          <w:lang w:val="it-IT"/>
        </w:rPr>
        <w:t>……………………………….</w:t>
      </w:r>
      <w:r w:rsidRPr="00924846">
        <w:rPr>
          <w:rFonts w:asciiTheme="majorHAnsi" w:hAnsiTheme="majorHAnsi"/>
          <w:lang w:val="it-IT"/>
        </w:rPr>
        <w:t xml:space="preserve">n. </w:t>
      </w:r>
      <w:r w:rsidR="004E78BA" w:rsidRPr="00924846">
        <w:rPr>
          <w:rFonts w:asciiTheme="majorHAnsi" w:hAnsiTheme="majorHAnsi"/>
          <w:lang w:val="it-IT"/>
        </w:rPr>
        <w:t>……</w:t>
      </w:r>
      <w:r w:rsidRPr="00924846">
        <w:rPr>
          <w:rFonts w:asciiTheme="majorHAnsi" w:hAnsiTheme="majorHAnsi"/>
          <w:lang w:val="it-IT"/>
        </w:rPr>
        <w:t xml:space="preserve">, inqualità di </w:t>
      </w:r>
      <w:r w:rsidR="004E78BA" w:rsidRPr="00924846">
        <w:rPr>
          <w:rFonts w:asciiTheme="majorHAnsi" w:hAnsiTheme="majorHAnsi"/>
          <w:lang w:val="it-IT"/>
        </w:rPr>
        <w:t>……………………………….</w:t>
      </w:r>
      <w:r w:rsidRPr="00924846">
        <w:rPr>
          <w:rFonts w:asciiTheme="majorHAnsi" w:hAnsiTheme="majorHAnsi"/>
          <w:lang w:val="it-IT"/>
        </w:rPr>
        <w:t>;</w:t>
      </w:r>
    </w:p>
    <w:p w14:paraId="3ABF608F" w14:textId="77777777" w:rsidR="004E78BA" w:rsidRPr="00924846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Sig. ……………………………….,nato il ………………………………. a ………………………………. (…</w:t>
      </w:r>
      <w:r w:rsidRPr="00924846">
        <w:rPr>
          <w:rFonts w:asciiTheme="majorHAnsi" w:hAnsiTheme="majorHAnsi"/>
          <w:spacing w:val="-9"/>
          <w:lang w:val="it-IT"/>
        </w:rPr>
        <w:t xml:space="preserve">), </w:t>
      </w:r>
      <w:r w:rsidRPr="00924846">
        <w:rPr>
          <w:rFonts w:asciiTheme="majorHAnsi" w:hAnsiTheme="majorHAnsi"/>
          <w:lang w:val="it-IT"/>
        </w:rPr>
        <w:t>CodiceFiscale ………………………………., residentea………………………………. invia ……………………………….n. ……, inqualità di ……………………………….;</w:t>
      </w:r>
    </w:p>
    <w:p w14:paraId="5AE82C82" w14:textId="77777777" w:rsidR="004E78BA" w:rsidRPr="00924846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Sig. ……………………………….,nato il ………………………………. a ………………………………. (…</w:t>
      </w:r>
      <w:r w:rsidRPr="00924846">
        <w:rPr>
          <w:rFonts w:asciiTheme="majorHAnsi" w:hAnsiTheme="majorHAnsi"/>
          <w:spacing w:val="-9"/>
          <w:lang w:val="it-IT"/>
        </w:rPr>
        <w:t xml:space="preserve">), </w:t>
      </w:r>
      <w:r w:rsidRPr="00924846">
        <w:rPr>
          <w:rFonts w:asciiTheme="majorHAnsi" w:hAnsiTheme="majorHAnsi"/>
          <w:lang w:val="it-IT"/>
        </w:rPr>
        <w:t>CodiceFiscale ………………………………., residentea………………………………. invia ……………………………….n. ……, inqualità di ……………………………….;</w:t>
      </w:r>
    </w:p>
    <w:p w14:paraId="180059E9" w14:textId="77777777" w:rsidR="004E78BA" w:rsidRPr="00924846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Sig. ……………………………….,nato il ………………………………. a ………………………………. (…</w:t>
      </w:r>
      <w:r w:rsidRPr="00924846">
        <w:rPr>
          <w:rFonts w:asciiTheme="majorHAnsi" w:hAnsiTheme="majorHAnsi"/>
          <w:spacing w:val="-9"/>
          <w:lang w:val="it-IT"/>
        </w:rPr>
        <w:t xml:space="preserve">), </w:t>
      </w:r>
      <w:r w:rsidRPr="00924846">
        <w:rPr>
          <w:rFonts w:asciiTheme="majorHAnsi" w:hAnsiTheme="majorHAnsi"/>
          <w:lang w:val="it-IT"/>
        </w:rPr>
        <w:t>CodiceFiscale ………………………………., residentea………………………………. invia ……………………………….n. ……, inqualità di ……………………………….;</w:t>
      </w:r>
    </w:p>
    <w:p w14:paraId="6085FB96" w14:textId="77777777" w:rsidR="004E78BA" w:rsidRPr="00924846" w:rsidRDefault="00BD68ED" w:rsidP="00AB7409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 </w:t>
      </w:r>
      <w:r w:rsidR="004E78BA" w:rsidRPr="00924846">
        <w:rPr>
          <w:rFonts w:asciiTheme="majorHAnsi" w:hAnsiTheme="majorHAnsi"/>
          <w:lang w:val="it-IT"/>
        </w:rPr>
        <w:t>(</w:t>
      </w:r>
      <w:r w:rsidR="004E78BA" w:rsidRPr="00924846">
        <w:rPr>
          <w:rFonts w:asciiTheme="majorHAnsi" w:hAnsiTheme="majorHAnsi"/>
          <w:i/>
          <w:lang w:val="it-IT"/>
        </w:rPr>
        <w:t>aggiungere campi</w:t>
      </w:r>
      <w:r>
        <w:rPr>
          <w:rFonts w:asciiTheme="majorHAnsi" w:hAnsiTheme="majorHAnsi"/>
          <w:i/>
          <w:lang w:val="it-IT"/>
        </w:rPr>
        <w:t xml:space="preserve"> </w:t>
      </w:r>
      <w:r w:rsidR="004E78BA" w:rsidRPr="00924846">
        <w:rPr>
          <w:rFonts w:asciiTheme="majorHAnsi" w:hAnsiTheme="majorHAnsi"/>
          <w:i/>
          <w:lang w:val="it-IT"/>
        </w:rPr>
        <w:t>se necessario</w:t>
      </w:r>
      <w:r w:rsidR="004E78BA" w:rsidRPr="00924846">
        <w:rPr>
          <w:rFonts w:asciiTheme="majorHAnsi" w:hAnsiTheme="majorHAnsi"/>
          <w:lang w:val="it-IT"/>
        </w:rPr>
        <w:t>)</w:t>
      </w:r>
    </w:p>
    <w:p w14:paraId="0F118F53" w14:textId="77777777" w:rsidR="00362ABD" w:rsidRPr="00924846" w:rsidRDefault="00362ABD" w:rsidP="00AB7409">
      <w:pPr>
        <w:pStyle w:val="Corpotesto"/>
        <w:ind w:left="0" w:right="-7"/>
        <w:rPr>
          <w:rFonts w:asciiTheme="majorHAnsi" w:hAnsiTheme="majorHAnsi"/>
          <w:sz w:val="22"/>
          <w:szCs w:val="22"/>
        </w:rPr>
      </w:pPr>
    </w:p>
    <w:p w14:paraId="2FB410DC" w14:textId="77777777" w:rsidR="00362ABD" w:rsidRPr="00924846" w:rsidRDefault="00362ABD" w:rsidP="008039D3">
      <w:pPr>
        <w:spacing w:after="60" w:line="240" w:lineRule="auto"/>
        <w:ind w:right="-6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u w:val="single"/>
          <w:lang w:val="it-IT"/>
        </w:rPr>
        <w:t>Si attesta inoltre, per i su indicati soggetti</w:t>
      </w:r>
      <w:r w:rsidRPr="00924846">
        <w:rPr>
          <w:rFonts w:asciiTheme="majorHAnsi" w:hAnsiTheme="majorHAnsi"/>
          <w:lang w:val="it-IT"/>
        </w:rPr>
        <w:t xml:space="preserve">: </w:t>
      </w:r>
    </w:p>
    <w:p w14:paraId="29F79A1F" w14:textId="77777777" w:rsidR="00362ABD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gli stessi non hanno subito, alcuna condanna con sentenza definitiva o decreto penale di condanna divenuto irrevocabile o sentenza di applicazione della pena su richiesta ai sensi dell'articolo 444 del codice di procedura penale, per uno dei seguenti reati:</w:t>
      </w:r>
    </w:p>
    <w:p w14:paraId="1AE054B5" w14:textId="77777777"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delitti, consumati o tentati, di cui agli articoli 416, 416-bis del codice penale ovvero delitti commessi </w:t>
      </w:r>
      <w:r w:rsidRPr="00924846">
        <w:rPr>
          <w:rFonts w:asciiTheme="majorHAnsi" w:hAnsiTheme="majorHAnsi"/>
          <w:lang w:val="it-IT"/>
        </w:rPr>
        <w:lastRenderedPageBreak/>
        <w:t>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n.309, dall'articolo 291-quater del decreto del Presidente della Repubblica 23 gennaio 1973, n. 43 e dall'articolo 260 del decreto legislativo 3 aprile 2006, n.152, in quanto riconducibili alla partecipazione a un'organizzazione criminale, quale definita all'articolo 2 della decisione quadro 2008/841/GAI delConsiglio;</w:t>
      </w:r>
    </w:p>
    <w:p w14:paraId="2B1E5522" w14:textId="77777777"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14:paraId="45B4C7BA" w14:textId="77777777"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frode ai sensi dell'articolo 1 della convenzione relativa alla tutela degli interessi finanziari delle Comunità europee;</w:t>
      </w:r>
    </w:p>
    <w:p w14:paraId="435F0442" w14:textId="77777777"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delitti, consumati o tentati, commessi con finalità di terrorismo, anche internazionale, e di eversione dell'ordine costituzionale reati terroristici o reati connessi alle attività terroristiche;</w:t>
      </w:r>
    </w:p>
    <w:p w14:paraId="2F334214" w14:textId="77777777"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14:paraId="5C7AB488" w14:textId="77777777"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sfruttamento del lavoro minorile e altre forme di tratta di esseri umani definite con il decreto legislativo 4 marzo 2014, n. 24;</w:t>
      </w:r>
    </w:p>
    <w:p w14:paraId="6A6CB93E" w14:textId="77777777"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60" w:line="240" w:lineRule="auto"/>
        <w:ind w:right="-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ogni altro delitto da cui derivi, quale pena accessoria, l'incapacità di contrattare con la pubblica amministrazione;</w:t>
      </w:r>
    </w:p>
    <w:p w14:paraId="680B78AE" w14:textId="77777777"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che non sussistono cause di decadenza, di sospensione o di divieto previste dall'articolo 67 del decreto legislativo 6 settembre 2011, n. 159 o di un tentativo di infiltrazione mafiosa di cui all'articolo 84, comma 4, del medesimo </w:t>
      </w:r>
      <w:r w:rsidR="008039D3" w:rsidRPr="00924846">
        <w:rPr>
          <w:rFonts w:asciiTheme="majorHAnsi" w:hAnsiTheme="majorHAnsi"/>
          <w:lang w:val="it-IT"/>
        </w:rPr>
        <w:t>decreto;</w:t>
      </w:r>
    </w:p>
    <w:p w14:paraId="1B21A067" w14:textId="77777777"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non hanno commesso violazioni gravi, definitivamente accertate, rispetto agli obblighi relativi  al pagamento delle imposte e tasse o dei contributi previdenziali, secondo la legislazione italiana o quella dello Stato in cui sono stabiliti;</w:t>
      </w:r>
    </w:p>
    <w:p w14:paraId="74134630" w14:textId="77777777"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che, non sussistono gravi infrazioni debitamente accertate alle norme in materia di salute e sicurezza sul lavoro;</w:t>
      </w:r>
    </w:p>
    <w:p w14:paraId="2278972D" w14:textId="77777777"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non si sono resi colpevoli di gravi illeciti professionali, tali da rendere dubbia la loro integrità o affidabilità;</w:t>
      </w:r>
    </w:p>
    <w:p w14:paraId="074C5704" w14:textId="77777777"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di non trovarsi in situazioni di conflitto di interesse;</w:t>
      </w:r>
    </w:p>
    <w:p w14:paraId="16B2FABD" w14:textId="77777777"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l’inesistenza di contratti di lavoro o rapporti di collaborazione vietati a norma dell’art. 53 comma 16-ter del D.Lgs. 165/2001 e </w:t>
      </w:r>
      <w:proofErr w:type="spellStart"/>
      <w:r w:rsidRPr="00924846">
        <w:rPr>
          <w:rFonts w:asciiTheme="majorHAnsi" w:hAnsiTheme="majorHAnsi"/>
          <w:lang w:val="it-IT"/>
        </w:rPr>
        <w:t>s.m.i.</w:t>
      </w:r>
      <w:proofErr w:type="spellEnd"/>
      <w:r w:rsidRPr="00924846">
        <w:rPr>
          <w:rFonts w:asciiTheme="majorHAnsi" w:hAnsiTheme="majorHAnsi"/>
          <w:lang w:val="it-IT"/>
        </w:rPr>
        <w:t>;</w:t>
      </w:r>
    </w:p>
    <w:p w14:paraId="6B49E6AB" w14:textId="77777777"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di non essere stati soggetti alla sanzione interdittiva di cui all'articolo 9, comma 2, lettera c) del decreto legislativo 8 giugno 2001, n. 231 o ad altra sanzione che comporta il divieto di contrarre  con la pubblica amministrazione, compresi i provvedimenti interdittivi di cui all'articolo 14 del decreto legislativo 9 aprile 2008, n. 81;</w:t>
      </w:r>
    </w:p>
    <w:p w14:paraId="0D232F4D" w14:textId="77777777" w:rsidR="008039D3" w:rsidRPr="00924846" w:rsidRDefault="008039D3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che </w:t>
      </w:r>
      <w:r w:rsidR="00362ABD" w:rsidRPr="00924846">
        <w:rPr>
          <w:rFonts w:asciiTheme="majorHAnsi" w:hAnsiTheme="majorHAnsi"/>
          <w:lang w:val="it-IT"/>
        </w:rPr>
        <w:t>non hanno violato il divieto di intestazione fiduciaria di cui all'articolo 17 della legge 19 marzo 1990,n. 55 nell’anno antecedente l’affidamento (anno decorrente dall'accertamento definitivo della violazione) o che comunque la violazione è stata rimossa;</w:t>
      </w:r>
    </w:p>
    <w:p w14:paraId="19DA5625" w14:textId="77777777" w:rsidR="000D08DD" w:rsidRPr="00924846" w:rsidRDefault="00362ABD" w:rsidP="000D08DD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il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responsabile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del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trattamento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dei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dati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personali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è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il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Presidente</w:t>
      </w:r>
      <w:r w:rsidR="009D21F0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dell’Associazione,</w:t>
      </w:r>
      <w:r w:rsidR="000D08DD" w:rsidRPr="00924846">
        <w:rPr>
          <w:rFonts w:asciiTheme="majorHAnsi" w:hAnsiTheme="majorHAnsi"/>
          <w:lang w:val="it-IT"/>
        </w:rPr>
        <w:t>Sig. ……………………………….,</w:t>
      </w:r>
    </w:p>
    <w:p w14:paraId="6827939E" w14:textId="77777777" w:rsidR="00362ABD" w:rsidRPr="00924846" w:rsidRDefault="00362ABD" w:rsidP="000D08DD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l’Associazione è a conoscenza che i dati personali, ai sensi e per gli effetti del D.L.vo n. 196/2003, saranno trattati esclusivamente nell’ambito del procedimento per il quale la presente dichiarazione viene resa, salva la normativa sul diritto di accesso agli attiamministrativi.</w:t>
      </w:r>
    </w:p>
    <w:p w14:paraId="51570DDB" w14:textId="77777777" w:rsidR="00362ABD" w:rsidRPr="00362ABD" w:rsidRDefault="00362ABD" w:rsidP="00AB7409">
      <w:pPr>
        <w:pStyle w:val="Corpotesto"/>
        <w:ind w:left="0" w:right="-7"/>
        <w:rPr>
          <w:rFonts w:asciiTheme="majorHAnsi" w:hAnsiTheme="majorHAnsi"/>
          <w:sz w:val="22"/>
          <w:szCs w:val="22"/>
        </w:rPr>
      </w:pPr>
    </w:p>
    <w:p w14:paraId="13BB7542" w14:textId="77777777" w:rsidR="00496F93" w:rsidRPr="00FE2764" w:rsidRDefault="00362ABD" w:rsidP="000D08DD">
      <w:pPr>
        <w:pStyle w:val="Corpotesto"/>
        <w:ind w:left="0" w:right="-7"/>
        <w:jc w:val="both"/>
        <w:rPr>
          <w:rFonts w:asciiTheme="majorHAnsi" w:hAnsiTheme="majorHAnsi"/>
          <w:sz w:val="22"/>
          <w:szCs w:val="22"/>
          <w:u w:val="single"/>
        </w:rPr>
      </w:pPr>
      <w:r w:rsidRPr="00FE2764">
        <w:rPr>
          <w:rFonts w:asciiTheme="majorHAnsi" w:hAnsiTheme="majorHAnsi"/>
          <w:sz w:val="22"/>
          <w:szCs w:val="22"/>
          <w:u w:val="single"/>
        </w:rPr>
        <w:t xml:space="preserve">Si allegano: </w:t>
      </w:r>
    </w:p>
    <w:p w14:paraId="198E31A2" w14:textId="136FCA32" w:rsidR="00496F93" w:rsidRDefault="00362ABD" w:rsidP="00004F68">
      <w:pPr>
        <w:pStyle w:val="Corpotesto"/>
        <w:numPr>
          <w:ilvl w:val="0"/>
          <w:numId w:val="24"/>
        </w:numPr>
        <w:ind w:left="357" w:right="-7" w:hanging="357"/>
        <w:jc w:val="both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 xml:space="preserve">copia atto costitutivo </w:t>
      </w:r>
      <w:r w:rsidR="00035685">
        <w:rPr>
          <w:rFonts w:asciiTheme="majorHAnsi" w:hAnsiTheme="majorHAnsi"/>
          <w:sz w:val="22"/>
          <w:szCs w:val="22"/>
        </w:rPr>
        <w:t>dell’associazione, statuto ed eventuali iscrizioni ad Albi associativi, sportivi, etc.</w:t>
      </w:r>
    </w:p>
    <w:p w14:paraId="7F12C05B" w14:textId="77777777" w:rsidR="00362ABD" w:rsidRDefault="00362ABD" w:rsidP="00004F68">
      <w:pPr>
        <w:pStyle w:val="Corpotesto"/>
        <w:numPr>
          <w:ilvl w:val="0"/>
          <w:numId w:val="24"/>
        </w:numPr>
        <w:ind w:left="357" w:right="-7" w:hanging="357"/>
        <w:jc w:val="both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>documento di riconoscimento in co</w:t>
      </w:r>
      <w:r w:rsidR="000D08DD">
        <w:rPr>
          <w:rFonts w:asciiTheme="majorHAnsi" w:hAnsiTheme="majorHAnsi"/>
          <w:sz w:val="22"/>
          <w:szCs w:val="22"/>
        </w:rPr>
        <w:t>rso di validità del legale rappresentan</w:t>
      </w:r>
      <w:r w:rsidR="00496F93">
        <w:rPr>
          <w:rFonts w:asciiTheme="majorHAnsi" w:hAnsiTheme="majorHAnsi"/>
          <w:sz w:val="22"/>
          <w:szCs w:val="22"/>
        </w:rPr>
        <w:t>te firmatario</w:t>
      </w:r>
    </w:p>
    <w:p w14:paraId="0D6A5F38" w14:textId="77777777" w:rsidR="000E3A68" w:rsidRDefault="000E3A68" w:rsidP="00004F68">
      <w:pPr>
        <w:pStyle w:val="Paragrafoelenco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Proposta progettuale in n. 1 copia sottoscritta da tecnico abilitato;</w:t>
      </w:r>
    </w:p>
    <w:p w14:paraId="44D39A12" w14:textId="77777777" w:rsidR="000E3A68" w:rsidRPr="00DF0BCD" w:rsidRDefault="000E3A68" w:rsidP="00004F68">
      <w:pPr>
        <w:pStyle w:val="Paragrafoelenco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Relazione illustrativa;</w:t>
      </w:r>
    </w:p>
    <w:p w14:paraId="04CA7D42" w14:textId="77777777" w:rsidR="00A447CD" w:rsidRPr="00A447CD" w:rsidRDefault="00A447CD" w:rsidP="00004F68">
      <w:pPr>
        <w:pStyle w:val="Corpotesto"/>
        <w:numPr>
          <w:ilvl w:val="0"/>
          <w:numId w:val="24"/>
        </w:numPr>
        <w:ind w:left="357" w:right="-7" w:hanging="357"/>
        <w:jc w:val="both"/>
        <w:rPr>
          <w:rFonts w:asciiTheme="majorHAnsi" w:hAnsiTheme="majorHAnsi"/>
          <w:sz w:val="22"/>
          <w:szCs w:val="22"/>
        </w:rPr>
      </w:pPr>
      <w:r w:rsidRPr="00A447CD">
        <w:rPr>
          <w:rFonts w:asciiTheme="majorHAnsi" w:hAnsiTheme="majorHAnsi"/>
          <w:sz w:val="22"/>
          <w:szCs w:val="22"/>
        </w:rPr>
        <w:t>Piano Economico-Finanziario che preveda l’accesso al finanziamento di cui al Bando Sport e Periferie</w:t>
      </w:r>
      <w:r>
        <w:rPr>
          <w:rFonts w:asciiTheme="majorHAnsi" w:hAnsiTheme="majorHAnsi"/>
          <w:sz w:val="22"/>
          <w:szCs w:val="22"/>
        </w:rPr>
        <w:t xml:space="preserve"> </w:t>
      </w:r>
      <w:r w:rsidR="00F15231">
        <w:rPr>
          <w:rFonts w:asciiTheme="majorHAnsi" w:hAnsiTheme="majorHAnsi"/>
          <w:sz w:val="22"/>
          <w:szCs w:val="22"/>
        </w:rPr>
        <w:t>“Piano A”</w:t>
      </w:r>
    </w:p>
    <w:p w14:paraId="673402D9" w14:textId="77777777" w:rsidR="00A447CD" w:rsidRPr="00A447CD" w:rsidRDefault="00A447CD" w:rsidP="00004F68">
      <w:pPr>
        <w:pStyle w:val="Corpotesto"/>
        <w:numPr>
          <w:ilvl w:val="0"/>
          <w:numId w:val="24"/>
        </w:numPr>
        <w:ind w:left="357" w:right="-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(Eventuale) </w:t>
      </w:r>
      <w:r w:rsidRPr="00A447CD">
        <w:rPr>
          <w:rFonts w:asciiTheme="majorHAnsi" w:hAnsiTheme="majorHAnsi"/>
          <w:sz w:val="22"/>
          <w:szCs w:val="22"/>
        </w:rPr>
        <w:t xml:space="preserve">Piano Economico Finanziario senza l’ausilio del finanziamento di cui al Bando Sport e Periferie </w:t>
      </w:r>
      <w:r w:rsidR="00F15231">
        <w:rPr>
          <w:rFonts w:asciiTheme="majorHAnsi" w:hAnsiTheme="majorHAnsi"/>
          <w:sz w:val="22"/>
          <w:szCs w:val="22"/>
        </w:rPr>
        <w:t>“Piano B”</w:t>
      </w:r>
      <w:r w:rsidRPr="00A447CD">
        <w:rPr>
          <w:rFonts w:asciiTheme="majorHAnsi" w:hAnsiTheme="majorHAnsi"/>
          <w:sz w:val="22"/>
          <w:szCs w:val="22"/>
        </w:rPr>
        <w:t>- NON OBBLIGATORIO</w:t>
      </w:r>
    </w:p>
    <w:p w14:paraId="515E2FAC" w14:textId="77777777" w:rsidR="00496F93" w:rsidRPr="00DE04F4" w:rsidRDefault="00496F93" w:rsidP="00AB7409">
      <w:pPr>
        <w:pStyle w:val="Corpotesto"/>
        <w:ind w:left="0" w:right="-7"/>
        <w:rPr>
          <w:rFonts w:asciiTheme="majorHAnsi" w:hAnsiTheme="majorHAnsi"/>
          <w:sz w:val="22"/>
          <w:szCs w:val="22"/>
        </w:rPr>
      </w:pPr>
    </w:p>
    <w:p w14:paraId="2557C875" w14:textId="77777777" w:rsidR="009B1B54" w:rsidRPr="00DE04F4" w:rsidRDefault="00362ABD" w:rsidP="008109D5">
      <w:pPr>
        <w:pStyle w:val="Titolo21"/>
        <w:spacing w:before="0" w:line="240" w:lineRule="auto"/>
        <w:ind w:left="0" w:right="-7"/>
        <w:rPr>
          <w:rFonts w:asciiTheme="majorHAnsi" w:hAnsiTheme="majorHAnsi"/>
        </w:rPr>
      </w:pPr>
      <w:r w:rsidRPr="00DE04F4">
        <w:rPr>
          <w:rFonts w:asciiTheme="majorHAnsi" w:hAnsiTheme="majorHAnsi"/>
          <w:b w:val="0"/>
          <w:i w:val="0"/>
          <w:sz w:val="22"/>
          <w:szCs w:val="22"/>
        </w:rPr>
        <w:t>Luogo</w:t>
      </w:r>
      <w:r w:rsidR="00FE2764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Pr="00DE04F4">
        <w:rPr>
          <w:rFonts w:asciiTheme="majorHAnsi" w:hAnsiTheme="majorHAnsi"/>
          <w:b w:val="0"/>
          <w:i w:val="0"/>
          <w:sz w:val="22"/>
          <w:szCs w:val="22"/>
        </w:rPr>
        <w:t>e</w:t>
      </w:r>
      <w:r w:rsidR="00FE2764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Pr="00DE04F4">
        <w:rPr>
          <w:rFonts w:asciiTheme="majorHAnsi" w:hAnsiTheme="majorHAnsi"/>
          <w:b w:val="0"/>
          <w:i w:val="0"/>
          <w:sz w:val="22"/>
          <w:szCs w:val="22"/>
        </w:rPr>
        <w:t>Data</w:t>
      </w:r>
      <w:r w:rsidR="000D08DD" w:rsidRPr="00004F68">
        <w:rPr>
          <w:rFonts w:asciiTheme="majorHAnsi" w:hAnsiTheme="majorHAnsi"/>
          <w:b w:val="0"/>
          <w:i w:val="0"/>
          <w:sz w:val="22"/>
          <w:szCs w:val="22"/>
          <w:u w:val="thick"/>
        </w:rPr>
        <w:t>_____________________________</w:t>
      </w:r>
      <w:r w:rsidRPr="00DE04F4">
        <w:rPr>
          <w:rFonts w:asciiTheme="majorHAnsi" w:hAnsiTheme="majorHAnsi"/>
          <w:b w:val="0"/>
          <w:i w:val="0"/>
          <w:sz w:val="22"/>
          <w:szCs w:val="22"/>
        </w:rPr>
        <w:tab/>
        <w:t>Firma</w:t>
      </w:r>
      <w:r w:rsidR="000D08DD" w:rsidRPr="00DE04F4">
        <w:rPr>
          <w:rFonts w:asciiTheme="majorHAnsi" w:hAnsiTheme="majorHAnsi"/>
          <w:b w:val="0"/>
          <w:i w:val="0"/>
          <w:sz w:val="22"/>
          <w:szCs w:val="22"/>
          <w:u w:val="thick"/>
        </w:rPr>
        <w:t>_____________________________</w:t>
      </w:r>
    </w:p>
    <w:sectPr w:rsidR="009B1B54" w:rsidRPr="00DE04F4" w:rsidSect="007417C9">
      <w:headerReference w:type="default" r:id="rId8"/>
      <w:footerReference w:type="default" r:id="rId9"/>
      <w:pgSz w:w="11900" w:h="16840"/>
      <w:pgMar w:top="720" w:right="720" w:bottom="851" w:left="720" w:header="567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35022" w14:textId="77777777" w:rsidR="00004F68" w:rsidRDefault="00004F68" w:rsidP="00FF14EA">
      <w:pPr>
        <w:spacing w:after="0" w:line="240" w:lineRule="auto"/>
      </w:pPr>
      <w:r>
        <w:separator/>
      </w:r>
    </w:p>
  </w:endnote>
  <w:endnote w:type="continuationSeparator" w:id="0">
    <w:p w14:paraId="3D1727D0" w14:textId="77777777" w:rsidR="00004F68" w:rsidRDefault="00004F68" w:rsidP="00FF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1204"/>
      <w:docPartObj>
        <w:docPartGallery w:val="Page Numbers (Bottom of Page)"/>
        <w:docPartUnique/>
      </w:docPartObj>
    </w:sdtPr>
    <w:sdtContent>
      <w:p w14:paraId="00A26B3A" w14:textId="77777777" w:rsidR="00004F68" w:rsidRDefault="00004F6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7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F83CF3" w14:textId="77777777" w:rsidR="00004F68" w:rsidRPr="00866628" w:rsidRDefault="00004F68" w:rsidP="00313A0E">
    <w:pPr>
      <w:pStyle w:val="Pidipagina"/>
      <w:jc w:val="center"/>
      <w:rPr>
        <w:rFonts w:asciiTheme="majorHAnsi" w:hAnsiTheme="majorHAns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FC605" w14:textId="77777777" w:rsidR="00004F68" w:rsidRDefault="00004F68" w:rsidP="00FF14EA">
      <w:pPr>
        <w:spacing w:after="0" w:line="240" w:lineRule="auto"/>
      </w:pPr>
      <w:r>
        <w:separator/>
      </w:r>
    </w:p>
  </w:footnote>
  <w:footnote w:type="continuationSeparator" w:id="0">
    <w:p w14:paraId="71DF81FF" w14:textId="77777777" w:rsidR="00004F68" w:rsidRDefault="00004F68" w:rsidP="00FF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2A03" w14:textId="77777777" w:rsidR="00004F68" w:rsidRDefault="00004F68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93A"/>
    <w:multiLevelType w:val="hybridMultilevel"/>
    <w:tmpl w:val="1376F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94383"/>
    <w:multiLevelType w:val="hybridMultilevel"/>
    <w:tmpl w:val="5B124E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E27073"/>
    <w:multiLevelType w:val="hybridMultilevel"/>
    <w:tmpl w:val="3C7E1DFC"/>
    <w:lvl w:ilvl="0" w:tplc="CF4E9CB4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C639E0"/>
    <w:multiLevelType w:val="hybridMultilevel"/>
    <w:tmpl w:val="C4347104"/>
    <w:lvl w:ilvl="0" w:tplc="A4ACFB78">
      <w:start w:val="5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23757C6D"/>
    <w:multiLevelType w:val="hybridMultilevel"/>
    <w:tmpl w:val="68E2025A"/>
    <w:lvl w:ilvl="0" w:tplc="F5E03A6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D1034"/>
    <w:multiLevelType w:val="hybridMultilevel"/>
    <w:tmpl w:val="77E6398C"/>
    <w:lvl w:ilvl="0" w:tplc="552C068C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2081E92"/>
    <w:multiLevelType w:val="hybridMultilevel"/>
    <w:tmpl w:val="80BC30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B4542A"/>
    <w:multiLevelType w:val="hybridMultilevel"/>
    <w:tmpl w:val="2D5207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5219B"/>
    <w:multiLevelType w:val="hybridMultilevel"/>
    <w:tmpl w:val="BC6E826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7B0F3F"/>
    <w:multiLevelType w:val="hybridMultilevel"/>
    <w:tmpl w:val="4B5218F8"/>
    <w:lvl w:ilvl="0" w:tplc="552C068C">
      <w:numFmt w:val="bullet"/>
      <w:lvlText w:val="-"/>
      <w:lvlJc w:val="left"/>
      <w:pPr>
        <w:ind w:left="57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BD20642">
      <w:numFmt w:val="bullet"/>
      <w:lvlText w:val="•"/>
      <w:lvlJc w:val="left"/>
      <w:pPr>
        <w:ind w:left="1558" w:hanging="118"/>
      </w:pPr>
      <w:rPr>
        <w:rFonts w:hint="default"/>
        <w:lang w:val="it-IT" w:eastAsia="it-IT" w:bidi="it-IT"/>
      </w:rPr>
    </w:lvl>
    <w:lvl w:ilvl="2" w:tplc="6DCC8472">
      <w:numFmt w:val="bullet"/>
      <w:lvlText w:val="•"/>
      <w:lvlJc w:val="left"/>
      <w:pPr>
        <w:ind w:left="2535" w:hanging="118"/>
      </w:pPr>
      <w:rPr>
        <w:rFonts w:hint="default"/>
        <w:lang w:val="it-IT" w:eastAsia="it-IT" w:bidi="it-IT"/>
      </w:rPr>
    </w:lvl>
    <w:lvl w:ilvl="3" w:tplc="6CC4F382">
      <w:numFmt w:val="bullet"/>
      <w:lvlText w:val="•"/>
      <w:lvlJc w:val="left"/>
      <w:pPr>
        <w:ind w:left="3511" w:hanging="118"/>
      </w:pPr>
      <w:rPr>
        <w:rFonts w:hint="default"/>
        <w:lang w:val="it-IT" w:eastAsia="it-IT" w:bidi="it-IT"/>
      </w:rPr>
    </w:lvl>
    <w:lvl w:ilvl="4" w:tplc="4EE65A90">
      <w:numFmt w:val="bullet"/>
      <w:lvlText w:val="•"/>
      <w:lvlJc w:val="left"/>
      <w:pPr>
        <w:ind w:left="4488" w:hanging="118"/>
      </w:pPr>
      <w:rPr>
        <w:rFonts w:hint="default"/>
        <w:lang w:val="it-IT" w:eastAsia="it-IT" w:bidi="it-IT"/>
      </w:rPr>
    </w:lvl>
    <w:lvl w:ilvl="5" w:tplc="C1C2DEDC">
      <w:numFmt w:val="bullet"/>
      <w:lvlText w:val="•"/>
      <w:lvlJc w:val="left"/>
      <w:pPr>
        <w:ind w:left="5465" w:hanging="118"/>
      </w:pPr>
      <w:rPr>
        <w:rFonts w:hint="default"/>
        <w:lang w:val="it-IT" w:eastAsia="it-IT" w:bidi="it-IT"/>
      </w:rPr>
    </w:lvl>
    <w:lvl w:ilvl="6" w:tplc="268064F0">
      <w:numFmt w:val="bullet"/>
      <w:lvlText w:val="•"/>
      <w:lvlJc w:val="left"/>
      <w:pPr>
        <w:ind w:left="6441" w:hanging="118"/>
      </w:pPr>
      <w:rPr>
        <w:rFonts w:hint="default"/>
        <w:lang w:val="it-IT" w:eastAsia="it-IT" w:bidi="it-IT"/>
      </w:rPr>
    </w:lvl>
    <w:lvl w:ilvl="7" w:tplc="CFC2DC38">
      <w:numFmt w:val="bullet"/>
      <w:lvlText w:val="•"/>
      <w:lvlJc w:val="left"/>
      <w:pPr>
        <w:ind w:left="7418" w:hanging="118"/>
      </w:pPr>
      <w:rPr>
        <w:rFonts w:hint="default"/>
        <w:lang w:val="it-IT" w:eastAsia="it-IT" w:bidi="it-IT"/>
      </w:rPr>
    </w:lvl>
    <w:lvl w:ilvl="8" w:tplc="DFF452D8">
      <w:numFmt w:val="bullet"/>
      <w:lvlText w:val="•"/>
      <w:lvlJc w:val="left"/>
      <w:pPr>
        <w:ind w:left="8395" w:hanging="118"/>
      </w:pPr>
      <w:rPr>
        <w:rFonts w:hint="default"/>
        <w:lang w:val="it-IT" w:eastAsia="it-IT" w:bidi="it-IT"/>
      </w:rPr>
    </w:lvl>
  </w:abstractNum>
  <w:abstractNum w:abstractNumId="10">
    <w:nsid w:val="3E394EEA"/>
    <w:multiLevelType w:val="hybridMultilevel"/>
    <w:tmpl w:val="4AD88E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56360D"/>
    <w:multiLevelType w:val="hybridMultilevel"/>
    <w:tmpl w:val="BAD4F89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7B291E"/>
    <w:multiLevelType w:val="hybridMultilevel"/>
    <w:tmpl w:val="DE0E3B4C"/>
    <w:lvl w:ilvl="0" w:tplc="6B783F26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46B674E0"/>
    <w:multiLevelType w:val="hybridMultilevel"/>
    <w:tmpl w:val="A19EA94C"/>
    <w:lvl w:ilvl="0" w:tplc="596AC1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FF4F61"/>
    <w:multiLevelType w:val="hybridMultilevel"/>
    <w:tmpl w:val="E766FB2E"/>
    <w:lvl w:ilvl="0" w:tplc="04100011">
      <w:start w:val="1"/>
      <w:numFmt w:val="decimal"/>
      <w:lvlText w:val="%1)"/>
      <w:lvlJc w:val="left"/>
      <w:pPr>
        <w:ind w:left="217" w:hanging="217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721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2" w:tplc="04100011">
      <w:start w:val="1"/>
      <w:numFmt w:val="decimal"/>
      <w:lvlText w:val="%3)"/>
      <w:lvlJc w:val="left"/>
      <w:pPr>
        <w:ind w:left="709" w:hanging="271"/>
      </w:pPr>
      <w:rPr>
        <w:rFonts w:hint="default"/>
        <w:w w:val="100"/>
        <w:sz w:val="22"/>
        <w:szCs w:val="22"/>
        <w:lang w:val="it-IT" w:eastAsia="it-IT" w:bidi="it-IT"/>
      </w:rPr>
    </w:lvl>
    <w:lvl w:ilvl="3" w:tplc="07C8FD76">
      <w:numFmt w:val="bullet"/>
      <w:lvlText w:val="•"/>
      <w:lvlJc w:val="left"/>
      <w:pPr>
        <w:ind w:left="1858" w:hanging="271"/>
      </w:pPr>
      <w:rPr>
        <w:rFonts w:hint="default"/>
        <w:lang w:val="it-IT" w:eastAsia="it-IT" w:bidi="it-IT"/>
      </w:rPr>
    </w:lvl>
    <w:lvl w:ilvl="4" w:tplc="4C76DA7C">
      <w:numFmt w:val="bullet"/>
      <w:lvlText w:val="•"/>
      <w:lvlJc w:val="left"/>
      <w:pPr>
        <w:ind w:left="2989" w:hanging="271"/>
      </w:pPr>
      <w:rPr>
        <w:rFonts w:hint="default"/>
        <w:lang w:val="it-IT" w:eastAsia="it-IT" w:bidi="it-IT"/>
      </w:rPr>
    </w:lvl>
    <w:lvl w:ilvl="5" w:tplc="4A923F7A">
      <w:numFmt w:val="bullet"/>
      <w:lvlText w:val="•"/>
      <w:lvlJc w:val="left"/>
      <w:pPr>
        <w:ind w:left="4120" w:hanging="271"/>
      </w:pPr>
      <w:rPr>
        <w:rFonts w:hint="default"/>
        <w:lang w:val="it-IT" w:eastAsia="it-IT" w:bidi="it-IT"/>
      </w:rPr>
    </w:lvl>
    <w:lvl w:ilvl="6" w:tplc="8B0AAAEE">
      <w:numFmt w:val="bullet"/>
      <w:lvlText w:val="•"/>
      <w:lvlJc w:val="left"/>
      <w:pPr>
        <w:ind w:left="5251" w:hanging="271"/>
      </w:pPr>
      <w:rPr>
        <w:rFonts w:hint="default"/>
        <w:lang w:val="it-IT" w:eastAsia="it-IT" w:bidi="it-IT"/>
      </w:rPr>
    </w:lvl>
    <w:lvl w:ilvl="7" w:tplc="FEC2116E">
      <w:numFmt w:val="bullet"/>
      <w:lvlText w:val="•"/>
      <w:lvlJc w:val="left"/>
      <w:pPr>
        <w:ind w:left="6382" w:hanging="271"/>
      </w:pPr>
      <w:rPr>
        <w:rFonts w:hint="default"/>
        <w:lang w:val="it-IT" w:eastAsia="it-IT" w:bidi="it-IT"/>
      </w:rPr>
    </w:lvl>
    <w:lvl w:ilvl="8" w:tplc="0B10BBBA">
      <w:numFmt w:val="bullet"/>
      <w:lvlText w:val="•"/>
      <w:lvlJc w:val="left"/>
      <w:pPr>
        <w:ind w:left="7512" w:hanging="271"/>
      </w:pPr>
      <w:rPr>
        <w:rFonts w:hint="default"/>
        <w:lang w:val="it-IT" w:eastAsia="it-IT" w:bidi="it-IT"/>
      </w:rPr>
    </w:lvl>
  </w:abstractNum>
  <w:abstractNum w:abstractNumId="15">
    <w:nsid w:val="48DC5989"/>
    <w:multiLevelType w:val="hybridMultilevel"/>
    <w:tmpl w:val="DFA435FE"/>
    <w:lvl w:ilvl="0" w:tplc="1460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96115"/>
    <w:multiLevelType w:val="hybridMultilevel"/>
    <w:tmpl w:val="4B2074CC"/>
    <w:lvl w:ilvl="0" w:tplc="13ACFE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11067"/>
    <w:multiLevelType w:val="hybridMultilevel"/>
    <w:tmpl w:val="DABE39A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053F7C"/>
    <w:multiLevelType w:val="hybridMultilevel"/>
    <w:tmpl w:val="468029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E165D3"/>
    <w:multiLevelType w:val="hybridMultilevel"/>
    <w:tmpl w:val="5C3A9A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B20C71"/>
    <w:multiLevelType w:val="hybridMultilevel"/>
    <w:tmpl w:val="EB3E28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ED7B86"/>
    <w:multiLevelType w:val="hybridMultilevel"/>
    <w:tmpl w:val="84506E16"/>
    <w:lvl w:ilvl="0" w:tplc="44A01928">
      <w:numFmt w:val="bullet"/>
      <w:lvlText w:val=""/>
      <w:lvlJc w:val="left"/>
      <w:pPr>
        <w:ind w:left="786" w:hanging="360"/>
      </w:pPr>
      <w:rPr>
        <w:rFonts w:ascii="Wingdings" w:eastAsia="Calibri" w:hAnsi="Wingdings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1780FB8"/>
    <w:multiLevelType w:val="hybridMultilevel"/>
    <w:tmpl w:val="8168E316"/>
    <w:lvl w:ilvl="0" w:tplc="C17E7B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22B77"/>
    <w:multiLevelType w:val="hybridMultilevel"/>
    <w:tmpl w:val="5E7E66E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5E497C"/>
    <w:multiLevelType w:val="hybridMultilevel"/>
    <w:tmpl w:val="C89E0BA8"/>
    <w:lvl w:ilvl="0" w:tplc="F5E03A62">
      <w:numFmt w:val="bullet"/>
      <w:lvlText w:val="-"/>
      <w:lvlJc w:val="left"/>
      <w:pPr>
        <w:ind w:left="717" w:hanging="360"/>
      </w:pPr>
      <w:rPr>
        <w:rFonts w:ascii="Bookman Old Style" w:eastAsia="Calibri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780246E5"/>
    <w:multiLevelType w:val="hybridMultilevel"/>
    <w:tmpl w:val="038C63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A4E3D"/>
    <w:multiLevelType w:val="hybridMultilevel"/>
    <w:tmpl w:val="7E9CADB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2"/>
  </w:num>
  <w:num w:numId="5">
    <w:abstractNumId w:val="20"/>
  </w:num>
  <w:num w:numId="6">
    <w:abstractNumId w:val="10"/>
  </w:num>
  <w:num w:numId="7">
    <w:abstractNumId w:val="0"/>
  </w:num>
  <w:num w:numId="8">
    <w:abstractNumId w:val="19"/>
  </w:num>
  <w:num w:numId="9">
    <w:abstractNumId w:val="24"/>
  </w:num>
  <w:num w:numId="10">
    <w:abstractNumId w:val="7"/>
  </w:num>
  <w:num w:numId="11">
    <w:abstractNumId w:val="23"/>
  </w:num>
  <w:num w:numId="12">
    <w:abstractNumId w:val="4"/>
  </w:num>
  <w:num w:numId="13">
    <w:abstractNumId w:val="16"/>
  </w:num>
  <w:num w:numId="14">
    <w:abstractNumId w:val="26"/>
  </w:num>
  <w:num w:numId="15">
    <w:abstractNumId w:val="11"/>
  </w:num>
  <w:num w:numId="16">
    <w:abstractNumId w:val="15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5"/>
  </w:num>
  <w:num w:numId="22">
    <w:abstractNumId w:val="22"/>
  </w:num>
  <w:num w:numId="23">
    <w:abstractNumId w:val="25"/>
  </w:num>
  <w:num w:numId="24">
    <w:abstractNumId w:val="17"/>
  </w:num>
  <w:num w:numId="25">
    <w:abstractNumId w:val="3"/>
  </w:num>
  <w:num w:numId="26">
    <w:abstractNumId w:val="2"/>
  </w:num>
  <w:num w:numId="2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B"/>
    <w:rsid w:val="00001FB9"/>
    <w:rsid w:val="00002431"/>
    <w:rsid w:val="00004F68"/>
    <w:rsid w:val="00026D3F"/>
    <w:rsid w:val="00031EC5"/>
    <w:rsid w:val="00035685"/>
    <w:rsid w:val="00062C3D"/>
    <w:rsid w:val="00093B37"/>
    <w:rsid w:val="000A55CC"/>
    <w:rsid w:val="000C3C73"/>
    <w:rsid w:val="000D08DD"/>
    <w:rsid w:val="000D7FCA"/>
    <w:rsid w:val="000E1A05"/>
    <w:rsid w:val="000E3A1A"/>
    <w:rsid w:val="000E3A68"/>
    <w:rsid w:val="000E456B"/>
    <w:rsid w:val="000F7186"/>
    <w:rsid w:val="000F7D03"/>
    <w:rsid w:val="00122F5C"/>
    <w:rsid w:val="00167F76"/>
    <w:rsid w:val="001805BA"/>
    <w:rsid w:val="001915B4"/>
    <w:rsid w:val="001C69DB"/>
    <w:rsid w:val="001D5F80"/>
    <w:rsid w:val="001E3720"/>
    <w:rsid w:val="001F11A7"/>
    <w:rsid w:val="001F4384"/>
    <w:rsid w:val="002060CE"/>
    <w:rsid w:val="002131F6"/>
    <w:rsid w:val="002144BE"/>
    <w:rsid w:val="00231024"/>
    <w:rsid w:val="0025174C"/>
    <w:rsid w:val="002519D1"/>
    <w:rsid w:val="00272414"/>
    <w:rsid w:val="00291CAE"/>
    <w:rsid w:val="002A68B7"/>
    <w:rsid w:val="002C170F"/>
    <w:rsid w:val="002C54D7"/>
    <w:rsid w:val="00304183"/>
    <w:rsid w:val="00307809"/>
    <w:rsid w:val="0031141B"/>
    <w:rsid w:val="00313A0E"/>
    <w:rsid w:val="00353A29"/>
    <w:rsid w:val="00362ABD"/>
    <w:rsid w:val="003662E0"/>
    <w:rsid w:val="003717E3"/>
    <w:rsid w:val="003806B9"/>
    <w:rsid w:val="00380A50"/>
    <w:rsid w:val="003A2DCA"/>
    <w:rsid w:val="003C00BC"/>
    <w:rsid w:val="003C019E"/>
    <w:rsid w:val="003D7702"/>
    <w:rsid w:val="003E1B72"/>
    <w:rsid w:val="003E2F4D"/>
    <w:rsid w:val="003F2952"/>
    <w:rsid w:val="0040492F"/>
    <w:rsid w:val="00410B15"/>
    <w:rsid w:val="00411A19"/>
    <w:rsid w:val="004179A0"/>
    <w:rsid w:val="00426623"/>
    <w:rsid w:val="004426DD"/>
    <w:rsid w:val="004460BF"/>
    <w:rsid w:val="004518BC"/>
    <w:rsid w:val="00453DAA"/>
    <w:rsid w:val="00465677"/>
    <w:rsid w:val="00465F9B"/>
    <w:rsid w:val="00466DF2"/>
    <w:rsid w:val="00482D6D"/>
    <w:rsid w:val="0049485C"/>
    <w:rsid w:val="00495907"/>
    <w:rsid w:val="00496F93"/>
    <w:rsid w:val="004B755C"/>
    <w:rsid w:val="004B7F86"/>
    <w:rsid w:val="004D5A4C"/>
    <w:rsid w:val="004E4516"/>
    <w:rsid w:val="004E78BA"/>
    <w:rsid w:val="00505D7D"/>
    <w:rsid w:val="0052078C"/>
    <w:rsid w:val="005233F9"/>
    <w:rsid w:val="00525336"/>
    <w:rsid w:val="00526B78"/>
    <w:rsid w:val="00560770"/>
    <w:rsid w:val="005808A3"/>
    <w:rsid w:val="00583335"/>
    <w:rsid w:val="005846D4"/>
    <w:rsid w:val="005855FD"/>
    <w:rsid w:val="00587F8B"/>
    <w:rsid w:val="00590293"/>
    <w:rsid w:val="005972D7"/>
    <w:rsid w:val="005A4408"/>
    <w:rsid w:val="005B1ABC"/>
    <w:rsid w:val="005B5829"/>
    <w:rsid w:val="005C5BA2"/>
    <w:rsid w:val="005D1ACC"/>
    <w:rsid w:val="005D76CA"/>
    <w:rsid w:val="006008D5"/>
    <w:rsid w:val="00606BFA"/>
    <w:rsid w:val="006140C8"/>
    <w:rsid w:val="006157AA"/>
    <w:rsid w:val="006241FC"/>
    <w:rsid w:val="006742DF"/>
    <w:rsid w:val="00686294"/>
    <w:rsid w:val="00690817"/>
    <w:rsid w:val="006A5BE2"/>
    <w:rsid w:val="006B39F3"/>
    <w:rsid w:val="006D060C"/>
    <w:rsid w:val="006E1D17"/>
    <w:rsid w:val="007014FC"/>
    <w:rsid w:val="007061F2"/>
    <w:rsid w:val="00707DDC"/>
    <w:rsid w:val="0071554C"/>
    <w:rsid w:val="00716A33"/>
    <w:rsid w:val="00722F64"/>
    <w:rsid w:val="00727222"/>
    <w:rsid w:val="0073703B"/>
    <w:rsid w:val="007417C9"/>
    <w:rsid w:val="00742F9F"/>
    <w:rsid w:val="00754C72"/>
    <w:rsid w:val="007627E1"/>
    <w:rsid w:val="00765E3E"/>
    <w:rsid w:val="007679D3"/>
    <w:rsid w:val="00772C3C"/>
    <w:rsid w:val="007755F1"/>
    <w:rsid w:val="00777678"/>
    <w:rsid w:val="007907E2"/>
    <w:rsid w:val="007964DC"/>
    <w:rsid w:val="007A12ED"/>
    <w:rsid w:val="007A1E31"/>
    <w:rsid w:val="007B02EC"/>
    <w:rsid w:val="007B4799"/>
    <w:rsid w:val="007C40CC"/>
    <w:rsid w:val="007C707D"/>
    <w:rsid w:val="007E3437"/>
    <w:rsid w:val="007E42E4"/>
    <w:rsid w:val="007E6D02"/>
    <w:rsid w:val="007F7DBA"/>
    <w:rsid w:val="008039D3"/>
    <w:rsid w:val="008109D5"/>
    <w:rsid w:val="0081295E"/>
    <w:rsid w:val="008173AF"/>
    <w:rsid w:val="008214B5"/>
    <w:rsid w:val="0082396D"/>
    <w:rsid w:val="00826A62"/>
    <w:rsid w:val="0083087D"/>
    <w:rsid w:val="00843519"/>
    <w:rsid w:val="00846F34"/>
    <w:rsid w:val="00864E04"/>
    <w:rsid w:val="00866628"/>
    <w:rsid w:val="008702FB"/>
    <w:rsid w:val="008750FB"/>
    <w:rsid w:val="00891FB2"/>
    <w:rsid w:val="00892E12"/>
    <w:rsid w:val="00894A2C"/>
    <w:rsid w:val="008A4721"/>
    <w:rsid w:val="008B776B"/>
    <w:rsid w:val="008C136E"/>
    <w:rsid w:val="008C6233"/>
    <w:rsid w:val="008D4802"/>
    <w:rsid w:val="008E12B1"/>
    <w:rsid w:val="008E2511"/>
    <w:rsid w:val="00924846"/>
    <w:rsid w:val="009458EB"/>
    <w:rsid w:val="009578C7"/>
    <w:rsid w:val="00964DAF"/>
    <w:rsid w:val="009837D1"/>
    <w:rsid w:val="009A0B8D"/>
    <w:rsid w:val="009A5256"/>
    <w:rsid w:val="009B1B54"/>
    <w:rsid w:val="009B5CD2"/>
    <w:rsid w:val="009D21F0"/>
    <w:rsid w:val="009E5253"/>
    <w:rsid w:val="00A20988"/>
    <w:rsid w:val="00A20DDE"/>
    <w:rsid w:val="00A338EA"/>
    <w:rsid w:val="00A368B2"/>
    <w:rsid w:val="00A447CD"/>
    <w:rsid w:val="00A50A74"/>
    <w:rsid w:val="00A70121"/>
    <w:rsid w:val="00A92AD2"/>
    <w:rsid w:val="00AA3D29"/>
    <w:rsid w:val="00AB5D9C"/>
    <w:rsid w:val="00AB7409"/>
    <w:rsid w:val="00AC5AA8"/>
    <w:rsid w:val="00AD5A9B"/>
    <w:rsid w:val="00AE0B08"/>
    <w:rsid w:val="00B03FE9"/>
    <w:rsid w:val="00B12CBB"/>
    <w:rsid w:val="00B147F0"/>
    <w:rsid w:val="00B15D78"/>
    <w:rsid w:val="00B332E6"/>
    <w:rsid w:val="00B368BB"/>
    <w:rsid w:val="00B43996"/>
    <w:rsid w:val="00B44ECC"/>
    <w:rsid w:val="00B460F9"/>
    <w:rsid w:val="00B477DC"/>
    <w:rsid w:val="00B514AB"/>
    <w:rsid w:val="00B666C7"/>
    <w:rsid w:val="00B87E7B"/>
    <w:rsid w:val="00B92702"/>
    <w:rsid w:val="00B9494C"/>
    <w:rsid w:val="00BB1FE7"/>
    <w:rsid w:val="00BB7028"/>
    <w:rsid w:val="00BD0A05"/>
    <w:rsid w:val="00BD4828"/>
    <w:rsid w:val="00BD6861"/>
    <w:rsid w:val="00BD68ED"/>
    <w:rsid w:val="00BE7E29"/>
    <w:rsid w:val="00BF5E34"/>
    <w:rsid w:val="00C11DF2"/>
    <w:rsid w:val="00C2194C"/>
    <w:rsid w:val="00C50FEC"/>
    <w:rsid w:val="00C5517E"/>
    <w:rsid w:val="00C5785F"/>
    <w:rsid w:val="00C6674C"/>
    <w:rsid w:val="00C71A04"/>
    <w:rsid w:val="00C71E83"/>
    <w:rsid w:val="00C764E3"/>
    <w:rsid w:val="00C77643"/>
    <w:rsid w:val="00C904E0"/>
    <w:rsid w:val="00C919DA"/>
    <w:rsid w:val="00C941AF"/>
    <w:rsid w:val="00CE68B4"/>
    <w:rsid w:val="00CF1C37"/>
    <w:rsid w:val="00CF32F4"/>
    <w:rsid w:val="00D01A35"/>
    <w:rsid w:val="00D07974"/>
    <w:rsid w:val="00D2213D"/>
    <w:rsid w:val="00D23831"/>
    <w:rsid w:val="00D23C55"/>
    <w:rsid w:val="00D23D24"/>
    <w:rsid w:val="00D373C2"/>
    <w:rsid w:val="00D41AE9"/>
    <w:rsid w:val="00D46020"/>
    <w:rsid w:val="00D50F35"/>
    <w:rsid w:val="00D51C49"/>
    <w:rsid w:val="00D54372"/>
    <w:rsid w:val="00D54BE1"/>
    <w:rsid w:val="00D85317"/>
    <w:rsid w:val="00D9496D"/>
    <w:rsid w:val="00DB2941"/>
    <w:rsid w:val="00DC5CF5"/>
    <w:rsid w:val="00DC6252"/>
    <w:rsid w:val="00DD7D52"/>
    <w:rsid w:val="00DE04F4"/>
    <w:rsid w:val="00DE5626"/>
    <w:rsid w:val="00DE7CDB"/>
    <w:rsid w:val="00DF0BCD"/>
    <w:rsid w:val="00DF3405"/>
    <w:rsid w:val="00DF4517"/>
    <w:rsid w:val="00E0546C"/>
    <w:rsid w:val="00E17215"/>
    <w:rsid w:val="00E17CF7"/>
    <w:rsid w:val="00E2140E"/>
    <w:rsid w:val="00E26EE5"/>
    <w:rsid w:val="00E43AF3"/>
    <w:rsid w:val="00E61181"/>
    <w:rsid w:val="00E61183"/>
    <w:rsid w:val="00E9063D"/>
    <w:rsid w:val="00E91767"/>
    <w:rsid w:val="00EA0F82"/>
    <w:rsid w:val="00EB0E69"/>
    <w:rsid w:val="00EC59A9"/>
    <w:rsid w:val="00EE7717"/>
    <w:rsid w:val="00EF6C11"/>
    <w:rsid w:val="00F03CFB"/>
    <w:rsid w:val="00F07C3C"/>
    <w:rsid w:val="00F15231"/>
    <w:rsid w:val="00F34ACA"/>
    <w:rsid w:val="00F42A13"/>
    <w:rsid w:val="00F55AA4"/>
    <w:rsid w:val="00F66648"/>
    <w:rsid w:val="00F720B6"/>
    <w:rsid w:val="00F84114"/>
    <w:rsid w:val="00F95CA2"/>
    <w:rsid w:val="00FA164E"/>
    <w:rsid w:val="00FB6537"/>
    <w:rsid w:val="00FC3936"/>
    <w:rsid w:val="00FC49AD"/>
    <w:rsid w:val="00FE2764"/>
    <w:rsid w:val="00FF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C27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D07974"/>
    <w:pPr>
      <w:keepNext/>
      <w:widowControl/>
      <w:spacing w:after="0" w:line="240" w:lineRule="auto"/>
      <w:outlineLvl w:val="5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semiHidden/>
    <w:rsid w:val="00F42A13"/>
    <w:pPr>
      <w:widowControl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42A13"/>
    <w:rPr>
      <w:rFonts w:ascii="Courier New" w:eastAsia="Times New Roman" w:hAnsi="Courier New"/>
    </w:rPr>
  </w:style>
  <w:style w:type="paragraph" w:styleId="Corpotesto">
    <w:name w:val="Body Text"/>
    <w:basedOn w:val="Normale"/>
    <w:link w:val="CorpotestoCarattere"/>
    <w:uiPriority w:val="1"/>
    <w:qFormat/>
    <w:rsid w:val="005A4408"/>
    <w:pPr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4408"/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A4408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5A4408"/>
    <w:pPr>
      <w:autoSpaceDE w:val="0"/>
      <w:autoSpaceDN w:val="0"/>
      <w:spacing w:before="4" w:after="0" w:line="275" w:lineRule="exact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A4408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4E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4EA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07974"/>
    <w:rPr>
      <w:rFonts w:ascii="Calibri" w:eastAsia="Times New Roman" w:hAnsi="Calibri"/>
      <w:b/>
      <w:bCs/>
    </w:rPr>
  </w:style>
  <w:style w:type="paragraph" w:customStyle="1" w:styleId="Schedatesto">
    <w:name w:val="Scheda testo"/>
    <w:uiPriority w:val="99"/>
    <w:rsid w:val="00D07974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73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E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EA0F82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D07974"/>
    <w:pPr>
      <w:keepNext/>
      <w:widowControl/>
      <w:spacing w:after="0" w:line="240" w:lineRule="auto"/>
      <w:outlineLvl w:val="5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semiHidden/>
    <w:rsid w:val="00F42A13"/>
    <w:pPr>
      <w:widowControl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42A13"/>
    <w:rPr>
      <w:rFonts w:ascii="Courier New" w:eastAsia="Times New Roman" w:hAnsi="Courier New"/>
    </w:rPr>
  </w:style>
  <w:style w:type="paragraph" w:styleId="Corpotesto">
    <w:name w:val="Body Text"/>
    <w:basedOn w:val="Normale"/>
    <w:link w:val="CorpotestoCarattere"/>
    <w:uiPriority w:val="1"/>
    <w:qFormat/>
    <w:rsid w:val="005A4408"/>
    <w:pPr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4408"/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A4408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5A4408"/>
    <w:pPr>
      <w:autoSpaceDE w:val="0"/>
      <w:autoSpaceDN w:val="0"/>
      <w:spacing w:before="4" w:after="0" w:line="275" w:lineRule="exact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A4408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4E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4EA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07974"/>
    <w:rPr>
      <w:rFonts w:ascii="Calibri" w:eastAsia="Times New Roman" w:hAnsi="Calibri"/>
      <w:b/>
      <w:bCs/>
    </w:rPr>
  </w:style>
  <w:style w:type="paragraph" w:customStyle="1" w:styleId="Schedatesto">
    <w:name w:val="Scheda testo"/>
    <w:uiPriority w:val="99"/>
    <w:rsid w:val="00D07974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73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E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EA0F82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Marco Quarta</cp:lastModifiedBy>
  <cp:revision>19</cp:revision>
  <cp:lastPrinted>2019-08-07T12:49:00Z</cp:lastPrinted>
  <dcterms:created xsi:type="dcterms:W3CDTF">2022-08-25T06:55:00Z</dcterms:created>
  <dcterms:modified xsi:type="dcterms:W3CDTF">2022-09-12T10:14:00Z</dcterms:modified>
</cp:coreProperties>
</file>