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32" w:rsidRPr="005B3D3E" w:rsidRDefault="00F26832" w:rsidP="00BB08CB">
      <w:pPr>
        <w:jc w:val="center"/>
        <w:rPr>
          <w:rFonts w:ascii="Bookman Old Style" w:hAnsi="Bookman Old Style"/>
          <w:b/>
          <w:sz w:val="22"/>
          <w:szCs w:val="22"/>
        </w:rPr>
      </w:pPr>
      <w:r w:rsidRPr="005B3D3E">
        <w:rPr>
          <w:rFonts w:ascii="Bookman Old Style" w:hAnsi="Bookman Old Style"/>
          <w:b/>
          <w:sz w:val="22"/>
          <w:szCs w:val="22"/>
        </w:rPr>
        <w:t xml:space="preserve">Allegato </w:t>
      </w:r>
      <w:r w:rsidR="00711196">
        <w:rPr>
          <w:rFonts w:ascii="Bookman Old Style" w:hAnsi="Bookman Old Style"/>
          <w:b/>
          <w:sz w:val="22"/>
          <w:szCs w:val="22"/>
        </w:rPr>
        <w:t xml:space="preserve">– Modello </w:t>
      </w:r>
      <w:r w:rsidR="00A64AAA" w:rsidRPr="005B3D3E">
        <w:rPr>
          <w:rFonts w:ascii="Bookman Old Style" w:hAnsi="Bookman Old Style"/>
          <w:b/>
          <w:sz w:val="22"/>
          <w:szCs w:val="22"/>
        </w:rPr>
        <w:t>o</w:t>
      </w:r>
      <w:r w:rsidRPr="005B3D3E">
        <w:rPr>
          <w:rFonts w:ascii="Bookman Old Style" w:hAnsi="Bookman Old Style"/>
          <w:b/>
          <w:sz w:val="22"/>
          <w:szCs w:val="22"/>
        </w:rPr>
        <w:t>fferta economica</w:t>
      </w:r>
    </w:p>
    <w:p w:rsidR="00BB2ADD" w:rsidRPr="005B3D3E" w:rsidRDefault="00BB2ADD" w:rsidP="00BB08C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26832" w:rsidRPr="005B3D3E" w:rsidRDefault="00F26832" w:rsidP="00BB08CB">
      <w:pPr>
        <w:spacing w:after="0"/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proofErr w:type="spellStart"/>
      <w:r w:rsidRPr="005B3D3E">
        <w:rPr>
          <w:rFonts w:ascii="Bookman Old Style" w:hAnsi="Bookman Old Style"/>
          <w:sz w:val="20"/>
        </w:rPr>
        <w:t>Spett.le</w:t>
      </w:r>
      <w:proofErr w:type="spellEnd"/>
    </w:p>
    <w:p w:rsidR="00F26832" w:rsidRPr="005B3D3E" w:rsidRDefault="00F26832" w:rsidP="00BB08CB">
      <w:pPr>
        <w:spacing w:after="0"/>
        <w:ind w:left="5664" w:firstLine="708"/>
        <w:rPr>
          <w:rFonts w:ascii="Bookman Old Style" w:hAnsi="Bookman Old Style"/>
          <w:b/>
          <w:sz w:val="20"/>
        </w:rPr>
      </w:pPr>
      <w:r w:rsidRPr="005B3D3E">
        <w:rPr>
          <w:rFonts w:ascii="Bookman Old Style" w:hAnsi="Bookman Old Style"/>
          <w:b/>
          <w:sz w:val="20"/>
        </w:rPr>
        <w:t xml:space="preserve">COMUNE </w:t>
      </w:r>
      <w:proofErr w:type="spellStart"/>
      <w:r w:rsidRPr="005B3D3E">
        <w:rPr>
          <w:rFonts w:ascii="Bookman Old Style" w:hAnsi="Bookman Old Style"/>
          <w:b/>
          <w:sz w:val="20"/>
        </w:rPr>
        <w:t>DI</w:t>
      </w:r>
      <w:proofErr w:type="spellEnd"/>
      <w:r w:rsidRPr="005B3D3E">
        <w:rPr>
          <w:rFonts w:ascii="Bookman Old Style" w:hAnsi="Bookman Old Style"/>
          <w:b/>
          <w:sz w:val="20"/>
        </w:rPr>
        <w:t xml:space="preserve"> TREPUZZI</w:t>
      </w:r>
    </w:p>
    <w:p w:rsidR="00F26832" w:rsidRPr="005B3D3E" w:rsidRDefault="00F26832" w:rsidP="00BB08CB">
      <w:pPr>
        <w:spacing w:after="0"/>
        <w:ind w:left="5664" w:firstLine="708"/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>Corso Garibaldi, 10</w:t>
      </w:r>
    </w:p>
    <w:p w:rsidR="00F26832" w:rsidRPr="005B3D3E" w:rsidRDefault="00F26832" w:rsidP="00BB08CB">
      <w:pPr>
        <w:spacing w:after="0"/>
        <w:ind w:left="5664" w:firstLine="708"/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>73019 Trepuzzi (LE)</w:t>
      </w:r>
    </w:p>
    <w:p w:rsidR="00F26832" w:rsidRPr="005B3D3E" w:rsidRDefault="00A64AAA" w:rsidP="00BB08CB">
      <w:pPr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  <w:t xml:space="preserve">Settore Urbanistica </w:t>
      </w:r>
    </w:p>
    <w:p w:rsidR="00A64AAA" w:rsidRPr="005B3D3E" w:rsidRDefault="00A64AAA" w:rsidP="00BB08CB">
      <w:pPr>
        <w:rPr>
          <w:rFonts w:ascii="Bookman Old Style" w:hAnsi="Bookman Old Style"/>
          <w:sz w:val="20"/>
        </w:rPr>
      </w:pPr>
    </w:p>
    <w:p w:rsidR="00C317F1" w:rsidRPr="004948D1" w:rsidRDefault="00C317F1" w:rsidP="00C317F1">
      <w:pPr>
        <w:ind w:left="1276" w:hanging="1276"/>
        <w:jc w:val="both"/>
        <w:rPr>
          <w:rFonts w:ascii="Bookman Old Style" w:hAnsi="Bookman Old Style" w:cs="Arial"/>
          <w:b/>
          <w:bCs/>
        </w:rPr>
      </w:pPr>
      <w:r w:rsidRPr="004948D1">
        <w:rPr>
          <w:rFonts w:ascii="Bookman Old Style" w:hAnsi="Bookman Old Style"/>
          <w:b/>
          <w:sz w:val="20"/>
          <w:u w:val="single"/>
        </w:rPr>
        <w:t>OGGETTO</w:t>
      </w:r>
      <w:r w:rsidRPr="004948D1">
        <w:rPr>
          <w:rFonts w:ascii="Bookman Old Style" w:hAnsi="Bookman Old Style"/>
          <w:b/>
          <w:sz w:val="20"/>
        </w:rPr>
        <w:t>:</w:t>
      </w:r>
      <w:r w:rsidRPr="004948D1">
        <w:rPr>
          <w:rFonts w:ascii="Bookman Old Style" w:hAnsi="Bookman Old Style"/>
          <w:b/>
        </w:rPr>
        <w:tab/>
      </w:r>
      <w:r w:rsidR="00A64AAA" w:rsidRPr="004948D1">
        <w:rPr>
          <w:rFonts w:ascii="Bookman Old Style" w:hAnsi="Bookman Old Style" w:cs="Arial"/>
          <w:b/>
          <w:bCs/>
        </w:rPr>
        <w:t xml:space="preserve">Offerta </w:t>
      </w:r>
      <w:r w:rsidR="00C2199A" w:rsidRPr="004948D1">
        <w:rPr>
          <w:rFonts w:ascii="Bookman Old Style" w:hAnsi="Bookman Old Style" w:cs="Arial"/>
          <w:b/>
          <w:bCs/>
        </w:rPr>
        <w:t>economic</w:t>
      </w:r>
      <w:r w:rsidR="005B3D3E" w:rsidRPr="004948D1">
        <w:rPr>
          <w:rFonts w:ascii="Bookman Old Style" w:hAnsi="Bookman Old Style" w:cs="Arial"/>
          <w:b/>
          <w:bCs/>
        </w:rPr>
        <w:t>a</w:t>
      </w:r>
      <w:r w:rsidR="00C2199A" w:rsidRPr="004948D1">
        <w:rPr>
          <w:rFonts w:ascii="Bookman Old Style" w:hAnsi="Bookman Old Style" w:cs="Arial"/>
          <w:b/>
          <w:bCs/>
        </w:rPr>
        <w:t xml:space="preserve"> </w:t>
      </w:r>
      <w:r w:rsidR="00A64AAA" w:rsidRPr="004948D1">
        <w:rPr>
          <w:rFonts w:ascii="Bookman Old Style" w:hAnsi="Bookman Old Style" w:cs="Arial"/>
          <w:b/>
          <w:bCs/>
        </w:rPr>
        <w:t xml:space="preserve">per </w:t>
      </w:r>
      <w:r w:rsidR="00C2199A" w:rsidRPr="004948D1">
        <w:rPr>
          <w:rFonts w:ascii="Bookman Old Style" w:hAnsi="Bookman Old Style" w:cs="Arial"/>
          <w:b/>
          <w:bCs/>
        </w:rPr>
        <w:t>l’acquisizione d</w:t>
      </w:r>
      <w:r w:rsidR="005B3D3E" w:rsidRPr="004948D1">
        <w:rPr>
          <w:rFonts w:ascii="Bookman Old Style" w:hAnsi="Bookman Old Style" w:cs="Arial"/>
          <w:b/>
          <w:bCs/>
        </w:rPr>
        <w:t>ell’area solare dei bagni pubblici siti i</w:t>
      </w:r>
      <w:r w:rsidR="00A64AAA" w:rsidRPr="004948D1">
        <w:rPr>
          <w:rFonts w:ascii="Bookman Old Style" w:hAnsi="Bookman Old Style" w:cs="Arial"/>
          <w:b/>
          <w:bCs/>
        </w:rPr>
        <w:t>n Largo Margherita</w:t>
      </w:r>
      <w:r w:rsidR="005B3D3E" w:rsidRPr="004948D1">
        <w:rPr>
          <w:rFonts w:ascii="Bookman Old Style" w:hAnsi="Bookman Old Style" w:cs="Arial"/>
          <w:b/>
          <w:bCs/>
        </w:rPr>
        <w:t>.</w:t>
      </w:r>
    </w:p>
    <w:p w:rsidR="00F26832" w:rsidRPr="005B3D3E" w:rsidRDefault="00F26832" w:rsidP="00BB08CB">
      <w:pPr>
        <w:rPr>
          <w:rFonts w:ascii="Bookman Old Style" w:hAnsi="Bookman Old Style"/>
          <w:sz w:val="20"/>
        </w:rPr>
      </w:pPr>
    </w:p>
    <w:p w:rsidR="00F26832" w:rsidRPr="005B3D3E" w:rsidRDefault="00F26832" w:rsidP="00711196">
      <w:pPr>
        <w:spacing w:after="120" w:line="480" w:lineRule="auto"/>
        <w:jc w:val="both"/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 xml:space="preserve">La/Il sottoscritta/o ......................................................................................................................., nata/o a </w:t>
      </w:r>
      <w:proofErr w:type="spellStart"/>
      <w:r w:rsidRPr="005B3D3E">
        <w:rPr>
          <w:rFonts w:ascii="Bookman Old Style" w:hAnsi="Bookman Old Style"/>
          <w:sz w:val="20"/>
        </w:rPr>
        <w:t>………</w:t>
      </w:r>
      <w:proofErr w:type="spellEnd"/>
      <w:r w:rsidRPr="005B3D3E">
        <w:rPr>
          <w:rFonts w:ascii="Bookman Old Style" w:hAnsi="Bookman Old Style"/>
          <w:sz w:val="20"/>
        </w:rPr>
        <w:t xml:space="preserve">................................................................ il </w:t>
      </w:r>
      <w:proofErr w:type="spellStart"/>
      <w:r w:rsidRPr="005B3D3E">
        <w:rPr>
          <w:rFonts w:ascii="Bookman Old Style" w:hAnsi="Bookman Old Style"/>
          <w:sz w:val="20"/>
        </w:rPr>
        <w:t>……</w:t>
      </w:r>
      <w:proofErr w:type="spellEnd"/>
      <w:r w:rsidRPr="005B3D3E">
        <w:rPr>
          <w:rFonts w:ascii="Bookman Old Style" w:hAnsi="Bookman Old Style"/>
          <w:sz w:val="20"/>
        </w:rPr>
        <w:t xml:space="preserve">..................................................., Cod. </w:t>
      </w:r>
      <w:proofErr w:type="spellStart"/>
      <w:r w:rsidRPr="005B3D3E">
        <w:rPr>
          <w:rFonts w:ascii="Bookman Old Style" w:hAnsi="Bookman Old Style"/>
          <w:sz w:val="20"/>
        </w:rPr>
        <w:t>Fisc</w:t>
      </w:r>
      <w:proofErr w:type="spellEnd"/>
      <w:r w:rsidRPr="005B3D3E">
        <w:rPr>
          <w:rFonts w:ascii="Bookman Old Style" w:hAnsi="Bookman Old Style"/>
          <w:sz w:val="20"/>
        </w:rPr>
        <w:t xml:space="preserve">. </w:t>
      </w:r>
      <w:proofErr w:type="spellStart"/>
      <w:r w:rsidRPr="005B3D3E">
        <w:rPr>
          <w:rFonts w:ascii="Bookman Old Style" w:hAnsi="Bookman Old Style"/>
          <w:sz w:val="20"/>
        </w:rPr>
        <w:t>………………………………………</w:t>
      </w:r>
      <w:proofErr w:type="spellEnd"/>
      <w:r w:rsidRPr="005B3D3E">
        <w:rPr>
          <w:rFonts w:ascii="Bookman Old Style" w:hAnsi="Bookman Old Style"/>
          <w:sz w:val="20"/>
        </w:rPr>
        <w:t xml:space="preserve">., residente in </w:t>
      </w:r>
      <w:proofErr w:type="spellStart"/>
      <w:r w:rsidRPr="005B3D3E">
        <w:rPr>
          <w:rFonts w:ascii="Bookman Old Style" w:hAnsi="Bookman Old Style"/>
          <w:sz w:val="20"/>
        </w:rPr>
        <w:t>………</w:t>
      </w:r>
      <w:proofErr w:type="spellEnd"/>
      <w:r w:rsidRPr="005B3D3E">
        <w:rPr>
          <w:rFonts w:ascii="Bookman Old Style" w:hAnsi="Bookman Old Style"/>
          <w:sz w:val="20"/>
        </w:rPr>
        <w:t>..</w:t>
      </w:r>
      <w:proofErr w:type="spellStart"/>
      <w:r w:rsidRPr="005B3D3E">
        <w:rPr>
          <w:rFonts w:ascii="Bookman Old Style" w:hAnsi="Bookman Old Style"/>
          <w:sz w:val="20"/>
        </w:rPr>
        <w:t>….………………………………….</w:t>
      </w:r>
      <w:proofErr w:type="spellEnd"/>
      <w:r w:rsidRPr="005B3D3E">
        <w:rPr>
          <w:rFonts w:ascii="Bookman Old Style" w:hAnsi="Bookman Old Style"/>
          <w:sz w:val="20"/>
        </w:rPr>
        <w:t xml:space="preserve"> (…..) alla via/piazza </w:t>
      </w:r>
      <w:proofErr w:type="spellStart"/>
      <w:r w:rsidRPr="005B3D3E">
        <w:rPr>
          <w:rFonts w:ascii="Bookman Old Style" w:hAnsi="Bookman Old Style"/>
          <w:sz w:val="20"/>
        </w:rPr>
        <w:t>…………………………………………</w:t>
      </w:r>
      <w:proofErr w:type="spellEnd"/>
      <w:r w:rsidRPr="005B3D3E">
        <w:rPr>
          <w:rFonts w:ascii="Bookman Old Style" w:hAnsi="Bookman Old Style"/>
          <w:sz w:val="20"/>
        </w:rPr>
        <w:t>..</w:t>
      </w:r>
      <w:proofErr w:type="spellStart"/>
      <w:r w:rsidRPr="005B3D3E">
        <w:rPr>
          <w:rFonts w:ascii="Bookman Old Style" w:hAnsi="Bookman Old Style"/>
          <w:sz w:val="20"/>
        </w:rPr>
        <w:t>……………………………………</w:t>
      </w:r>
      <w:proofErr w:type="spellEnd"/>
      <w:r w:rsidRPr="005B3D3E">
        <w:rPr>
          <w:rFonts w:ascii="Bookman Old Style" w:hAnsi="Bookman Old Style"/>
          <w:sz w:val="20"/>
        </w:rPr>
        <w:t>..</w:t>
      </w:r>
      <w:proofErr w:type="spellStart"/>
      <w:r w:rsidRPr="005B3D3E">
        <w:rPr>
          <w:rFonts w:ascii="Bookman Old Style" w:hAnsi="Bookman Old Style"/>
          <w:sz w:val="20"/>
        </w:rPr>
        <w:t>……………………</w:t>
      </w:r>
      <w:proofErr w:type="spellEnd"/>
      <w:r w:rsidRPr="005B3D3E">
        <w:rPr>
          <w:rFonts w:ascii="Bookman Old Style" w:hAnsi="Bookman Old Style"/>
          <w:sz w:val="20"/>
        </w:rPr>
        <w:t xml:space="preserve">.. </w:t>
      </w:r>
    </w:p>
    <w:p w:rsidR="004948D1" w:rsidRDefault="00360A49" w:rsidP="00711196">
      <w:pPr>
        <w:spacing w:after="24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DICHIARA</w:t>
      </w:r>
    </w:p>
    <w:p w:rsidR="004948D1" w:rsidRDefault="00360A49" w:rsidP="004948D1">
      <w:pPr>
        <w:spacing w:after="0" w:line="317" w:lineRule="auto"/>
        <w:jc w:val="both"/>
        <w:rPr>
          <w:rFonts w:ascii="Bookman Old Style" w:hAnsi="Bookman Old Style"/>
          <w:sz w:val="20"/>
        </w:rPr>
      </w:pPr>
      <w:r w:rsidRPr="00360A49">
        <w:rPr>
          <w:rFonts w:ascii="Bookman Old Style" w:hAnsi="Bookman Old Style"/>
          <w:sz w:val="20"/>
        </w:rPr>
        <w:t>Di essere a conosce</w:t>
      </w:r>
      <w:r w:rsidR="004948D1">
        <w:rPr>
          <w:rFonts w:ascii="Bookman Old Style" w:hAnsi="Bookman Old Style"/>
          <w:sz w:val="20"/>
        </w:rPr>
        <w:t>nza</w:t>
      </w:r>
      <w:r w:rsidRPr="00360A49">
        <w:rPr>
          <w:rFonts w:ascii="Bookman Old Style" w:hAnsi="Bookman Old Style"/>
          <w:sz w:val="20"/>
        </w:rPr>
        <w:t xml:space="preserve"> </w:t>
      </w:r>
      <w:r w:rsidR="004948D1">
        <w:rPr>
          <w:rFonts w:ascii="Bookman Old Style" w:hAnsi="Bookman Old Style"/>
          <w:sz w:val="20"/>
        </w:rPr>
        <w:t xml:space="preserve">del </w:t>
      </w:r>
      <w:r w:rsidRPr="00360A49">
        <w:rPr>
          <w:rFonts w:ascii="Bookman Old Style" w:hAnsi="Bookman Old Style"/>
          <w:sz w:val="20"/>
        </w:rPr>
        <w:t xml:space="preserve">contenuto del rende noto </w:t>
      </w:r>
      <w:proofErr w:type="spellStart"/>
      <w:r w:rsidRPr="00711196">
        <w:rPr>
          <w:rFonts w:ascii="Bookman Old Style" w:hAnsi="Bookman Old Style"/>
          <w:sz w:val="20"/>
        </w:rPr>
        <w:t>prot</w:t>
      </w:r>
      <w:proofErr w:type="spellEnd"/>
      <w:r w:rsidRPr="00711196">
        <w:rPr>
          <w:rFonts w:ascii="Bookman Old Style" w:hAnsi="Bookman Old Style"/>
          <w:sz w:val="20"/>
        </w:rPr>
        <w:t xml:space="preserve">. n. </w:t>
      </w:r>
      <w:r w:rsidR="004948D1" w:rsidRPr="00711196">
        <w:rPr>
          <w:rFonts w:ascii="Bookman Old Style" w:hAnsi="Bookman Old Style"/>
          <w:sz w:val="20"/>
        </w:rPr>
        <w:t>______ del _________</w:t>
      </w:r>
      <w:r w:rsidR="004948D1">
        <w:rPr>
          <w:rFonts w:ascii="Bookman Old Style" w:hAnsi="Bookman Old Style"/>
          <w:sz w:val="20"/>
        </w:rPr>
        <w:t xml:space="preserve"> relativo alla procedura ad evidenza pubblica per la cessione dell’area solare dei bagni pubblici siti in Largo Margherita</w:t>
      </w:r>
    </w:p>
    <w:p w:rsidR="004948D1" w:rsidRDefault="004948D1" w:rsidP="004948D1">
      <w:pPr>
        <w:spacing w:after="0" w:line="317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Di accettare le condizioni riportate nel suddetto rende noto, in particolare dichiara di accettare:</w:t>
      </w:r>
    </w:p>
    <w:p w:rsidR="004948D1" w:rsidRPr="004948D1" w:rsidRDefault="004948D1" w:rsidP="004948D1">
      <w:pPr>
        <w:pStyle w:val="Paragrafoelenco"/>
        <w:numPr>
          <w:ilvl w:val="0"/>
          <w:numId w:val="4"/>
        </w:numPr>
        <w:spacing w:after="0" w:line="317" w:lineRule="auto"/>
        <w:contextualSpacing w:val="0"/>
        <w:jc w:val="both"/>
        <w:rPr>
          <w:rFonts w:ascii="Bookman Old Style" w:hAnsi="Bookman Old Style"/>
          <w:sz w:val="20"/>
        </w:rPr>
      </w:pPr>
      <w:r w:rsidRPr="004948D1">
        <w:rPr>
          <w:rFonts w:ascii="Bookman Old Style" w:hAnsi="Bookman Old Style"/>
          <w:sz w:val="20"/>
        </w:rPr>
        <w:t>il prezzo di stima posto a base d’asta</w:t>
      </w:r>
      <w:r>
        <w:rPr>
          <w:rFonts w:ascii="Bookman Old Style" w:hAnsi="Bookman Old Style"/>
          <w:sz w:val="20"/>
        </w:rPr>
        <w:t xml:space="preserve"> pari a € 5.500,00;</w:t>
      </w:r>
      <w:r w:rsidRPr="004948D1">
        <w:rPr>
          <w:rFonts w:ascii="Bookman Old Style" w:hAnsi="Bookman Old Style"/>
          <w:sz w:val="20"/>
        </w:rPr>
        <w:t xml:space="preserve"> </w:t>
      </w:r>
    </w:p>
    <w:p w:rsidR="00360A49" w:rsidRDefault="004948D1" w:rsidP="004948D1">
      <w:pPr>
        <w:pStyle w:val="Paragrafoelenco"/>
        <w:numPr>
          <w:ilvl w:val="0"/>
          <w:numId w:val="4"/>
        </w:numPr>
        <w:spacing w:after="0" w:line="317" w:lineRule="auto"/>
        <w:contextualSpacing w:val="0"/>
        <w:jc w:val="both"/>
        <w:rPr>
          <w:rFonts w:ascii="Bookman Old Style" w:hAnsi="Bookman Old Style"/>
          <w:sz w:val="20"/>
        </w:rPr>
      </w:pPr>
      <w:r w:rsidRPr="004948D1">
        <w:rPr>
          <w:rFonts w:ascii="Bookman Old Style" w:hAnsi="Bookman Old Style"/>
          <w:sz w:val="20"/>
        </w:rPr>
        <w:t>l’impegno a carico dell’acquirente ad eseguire allineamenti dei dati catastali</w:t>
      </w:r>
      <w:r>
        <w:rPr>
          <w:rFonts w:ascii="Bookman Old Style" w:hAnsi="Bookman Old Style"/>
          <w:sz w:val="20"/>
        </w:rPr>
        <w:t xml:space="preserve"> relativi all’intero fabbricato di proprietà comunale;</w:t>
      </w:r>
    </w:p>
    <w:p w:rsidR="00360A49" w:rsidRPr="00711196" w:rsidRDefault="004948D1" w:rsidP="00711196">
      <w:pPr>
        <w:pStyle w:val="Paragrafoelenco"/>
        <w:numPr>
          <w:ilvl w:val="0"/>
          <w:numId w:val="4"/>
        </w:numPr>
        <w:spacing w:after="240" w:line="317" w:lineRule="auto"/>
        <w:contextualSpacing w:val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le modalità e le scadenze per la presentazione delle osservazioni e/o quesiti e per la presentazione dell’offerta.</w:t>
      </w:r>
    </w:p>
    <w:p w:rsidR="00F26832" w:rsidRPr="005B3D3E" w:rsidRDefault="004948D1" w:rsidP="00711196">
      <w:pPr>
        <w:spacing w:after="240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altresì </w:t>
      </w:r>
      <w:r w:rsidR="00F26832" w:rsidRPr="005B3D3E">
        <w:rPr>
          <w:rFonts w:ascii="Bookman Old Style" w:hAnsi="Bookman Old Style"/>
          <w:b/>
          <w:sz w:val="20"/>
        </w:rPr>
        <w:t>OFFRE</w:t>
      </w:r>
    </w:p>
    <w:p w:rsidR="00F26832" w:rsidRPr="005B3D3E" w:rsidRDefault="00C2199A" w:rsidP="00092AC1">
      <w:pPr>
        <w:spacing w:line="432" w:lineRule="auto"/>
        <w:jc w:val="both"/>
        <w:rPr>
          <w:rFonts w:ascii="Bookman Old Style" w:hAnsi="Bookman Old Style"/>
          <w:b/>
          <w:sz w:val="20"/>
        </w:rPr>
      </w:pPr>
      <w:r w:rsidRPr="005B3D3E">
        <w:rPr>
          <w:rFonts w:ascii="Bookman Old Style" w:hAnsi="Bookman Old Style"/>
          <w:sz w:val="20"/>
        </w:rPr>
        <w:t xml:space="preserve">la somma di € </w:t>
      </w:r>
      <w:proofErr w:type="spellStart"/>
      <w:r w:rsidRPr="005B3D3E">
        <w:rPr>
          <w:rFonts w:ascii="Bookman Old Style" w:hAnsi="Bookman Old Style"/>
          <w:sz w:val="20"/>
        </w:rPr>
        <w:t>………………………</w:t>
      </w:r>
      <w:proofErr w:type="spellEnd"/>
      <w:r w:rsidR="00F26832" w:rsidRPr="005B3D3E">
        <w:rPr>
          <w:rFonts w:ascii="Bookman Old Style" w:hAnsi="Bookman Old Style"/>
          <w:sz w:val="20"/>
        </w:rPr>
        <w:t>,</w:t>
      </w:r>
      <w:r w:rsidR="005B3D3E" w:rsidRPr="005B3D3E">
        <w:rPr>
          <w:rFonts w:ascii="Bookman Old Style" w:hAnsi="Bookman Old Style"/>
          <w:sz w:val="20"/>
        </w:rPr>
        <w:t xml:space="preserve"> per l’acquisizione dell’area solare dei bagni pubblici </w:t>
      </w:r>
      <w:r w:rsidRPr="005B3D3E">
        <w:rPr>
          <w:rFonts w:ascii="Bookman Old Style" w:hAnsi="Bookman Old Style"/>
          <w:sz w:val="20"/>
        </w:rPr>
        <w:t>di cui all’avviso pubblico</w:t>
      </w:r>
      <w:r w:rsidR="005B3D3E" w:rsidRPr="005B3D3E">
        <w:rPr>
          <w:rFonts w:ascii="Bookman Old Style" w:hAnsi="Bookman Old Style"/>
          <w:sz w:val="20"/>
        </w:rPr>
        <w:t xml:space="preserve"> </w:t>
      </w:r>
      <w:proofErr w:type="spellStart"/>
      <w:r w:rsidR="005B3D3E" w:rsidRPr="005B3D3E">
        <w:rPr>
          <w:rFonts w:ascii="Bookman Old Style" w:hAnsi="Bookman Old Style"/>
          <w:sz w:val="20"/>
        </w:rPr>
        <w:t>prot</w:t>
      </w:r>
      <w:proofErr w:type="spellEnd"/>
      <w:r w:rsidR="005B3D3E" w:rsidRPr="005B3D3E">
        <w:rPr>
          <w:rFonts w:ascii="Bookman Old Style" w:hAnsi="Bookman Old Style"/>
          <w:sz w:val="20"/>
        </w:rPr>
        <w:t>.</w:t>
      </w:r>
      <w:r w:rsidRPr="005B3D3E">
        <w:rPr>
          <w:rFonts w:ascii="Bookman Old Style" w:hAnsi="Bookman Old Style"/>
          <w:sz w:val="20"/>
        </w:rPr>
        <w:t xml:space="preserve"> n. </w:t>
      </w:r>
      <w:proofErr w:type="spellStart"/>
      <w:r w:rsidRPr="005B3D3E">
        <w:rPr>
          <w:rFonts w:ascii="Bookman Old Style" w:hAnsi="Bookman Old Style"/>
          <w:sz w:val="20"/>
        </w:rPr>
        <w:t>……………………</w:t>
      </w:r>
      <w:proofErr w:type="spellEnd"/>
      <w:r w:rsidRPr="005B3D3E">
        <w:rPr>
          <w:rFonts w:ascii="Bookman Old Style" w:hAnsi="Bookman Old Style"/>
          <w:sz w:val="20"/>
        </w:rPr>
        <w:t xml:space="preserve">. del </w:t>
      </w:r>
      <w:proofErr w:type="spellStart"/>
      <w:r w:rsidRPr="005B3D3E">
        <w:rPr>
          <w:rFonts w:ascii="Bookman Old Style" w:hAnsi="Bookman Old Style"/>
          <w:sz w:val="20"/>
        </w:rPr>
        <w:t>…………………………</w:t>
      </w:r>
      <w:proofErr w:type="spellEnd"/>
      <w:r w:rsidRPr="005B3D3E">
        <w:rPr>
          <w:rFonts w:ascii="Bookman Old Style" w:hAnsi="Bookman Old Style"/>
          <w:sz w:val="20"/>
        </w:rPr>
        <w:t>.</w:t>
      </w:r>
      <w:r w:rsidR="00F26832" w:rsidRPr="005B3D3E">
        <w:rPr>
          <w:rFonts w:ascii="Bookman Old Style" w:hAnsi="Bookman Old Style"/>
          <w:sz w:val="20"/>
        </w:rPr>
        <w:t>.</w:t>
      </w:r>
    </w:p>
    <w:p w:rsidR="00F26832" w:rsidRPr="005B3D3E" w:rsidRDefault="00F26832" w:rsidP="00921326">
      <w:pPr>
        <w:spacing w:after="0" w:line="360" w:lineRule="auto"/>
        <w:rPr>
          <w:rFonts w:ascii="Bookman Old Style" w:hAnsi="Bookman Old Style"/>
          <w:sz w:val="20"/>
        </w:rPr>
      </w:pPr>
    </w:p>
    <w:p w:rsidR="00F26832" w:rsidRPr="005B3D3E" w:rsidRDefault="00F26832" w:rsidP="00921326">
      <w:pPr>
        <w:spacing w:after="0" w:line="360" w:lineRule="auto"/>
        <w:rPr>
          <w:rFonts w:ascii="Bookman Old Style" w:hAnsi="Bookman Old Style"/>
          <w:sz w:val="20"/>
        </w:rPr>
      </w:pPr>
      <w:r w:rsidRPr="005B3D3E">
        <w:rPr>
          <w:rFonts w:ascii="Bookman Old Style" w:hAnsi="Bookman Old Style"/>
          <w:sz w:val="20"/>
        </w:rPr>
        <w:t xml:space="preserve">Data: </w:t>
      </w:r>
      <w:proofErr w:type="spellStart"/>
      <w:r w:rsidRPr="005B3D3E">
        <w:rPr>
          <w:rFonts w:ascii="Bookman Old Style" w:hAnsi="Bookman Old Style"/>
          <w:sz w:val="20"/>
        </w:rPr>
        <w:t>…………………………………</w:t>
      </w:r>
      <w:proofErr w:type="spellEnd"/>
      <w:r w:rsidRPr="005B3D3E">
        <w:rPr>
          <w:rFonts w:ascii="Bookman Old Style" w:hAnsi="Bookman Old Style"/>
          <w:sz w:val="20"/>
        </w:rPr>
        <w:t>.</w:t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ab/>
      </w:r>
      <w:r w:rsidR="00C2199A" w:rsidRPr="005B3D3E">
        <w:rPr>
          <w:rFonts w:ascii="Bookman Old Style" w:hAnsi="Bookman Old Style"/>
          <w:sz w:val="20"/>
        </w:rPr>
        <w:tab/>
      </w:r>
      <w:r w:rsidR="00C2199A" w:rsidRPr="005B3D3E">
        <w:rPr>
          <w:rFonts w:ascii="Bookman Old Style" w:hAnsi="Bookman Old Style"/>
          <w:sz w:val="20"/>
        </w:rPr>
        <w:tab/>
      </w:r>
      <w:r w:rsidRPr="005B3D3E">
        <w:rPr>
          <w:rFonts w:ascii="Bookman Old Style" w:hAnsi="Bookman Old Style"/>
          <w:sz w:val="20"/>
        </w:rPr>
        <w:t>FIRMA</w:t>
      </w:r>
    </w:p>
    <w:p w:rsidR="002D5C76" w:rsidRPr="005B3D3E" w:rsidRDefault="002D5C76" w:rsidP="00236159">
      <w:pPr>
        <w:spacing w:line="432" w:lineRule="auto"/>
        <w:jc w:val="both"/>
        <w:rPr>
          <w:rFonts w:ascii="Bookman Old Style" w:hAnsi="Bookman Old Style"/>
          <w:b/>
          <w:sz w:val="20"/>
        </w:rPr>
      </w:pPr>
    </w:p>
    <w:p w:rsidR="005B3D3E" w:rsidRDefault="005B3D3E" w:rsidP="00236159">
      <w:pPr>
        <w:spacing w:line="432" w:lineRule="auto"/>
        <w:jc w:val="both"/>
        <w:rPr>
          <w:rFonts w:ascii="Bookman Old Style" w:hAnsi="Bookman Old Style"/>
          <w:b/>
          <w:sz w:val="20"/>
        </w:rPr>
      </w:pPr>
    </w:p>
    <w:p w:rsidR="005B3D3E" w:rsidRPr="005B3D3E" w:rsidRDefault="005B3D3E" w:rsidP="00236159">
      <w:pPr>
        <w:spacing w:line="432" w:lineRule="auto"/>
        <w:jc w:val="both"/>
        <w:rPr>
          <w:rFonts w:ascii="Bookman Old Style" w:hAnsi="Bookman Old Style"/>
          <w:b/>
          <w:sz w:val="20"/>
        </w:rPr>
      </w:pPr>
      <w:bookmarkStart w:id="0" w:name="_GoBack"/>
      <w:bookmarkEnd w:id="0"/>
    </w:p>
    <w:p w:rsidR="00F26832" w:rsidRPr="005B3D3E" w:rsidRDefault="00C2199A" w:rsidP="002D5C76">
      <w:pPr>
        <w:spacing w:before="480" w:after="0"/>
        <w:jc w:val="both"/>
        <w:rPr>
          <w:rFonts w:ascii="Bookman Old Style" w:hAnsi="Bookman Old Style"/>
          <w:b/>
          <w:sz w:val="16"/>
        </w:rPr>
      </w:pPr>
      <w:r w:rsidRPr="005B3D3E">
        <w:rPr>
          <w:rFonts w:ascii="Bookman Old Style" w:hAnsi="Bookman Old Style"/>
          <w:b/>
          <w:sz w:val="16"/>
        </w:rPr>
        <w:t>La dichiarazione deve essere sottoscritta dall’interessato</w:t>
      </w:r>
      <w:r w:rsidR="00F26832" w:rsidRPr="005B3D3E">
        <w:rPr>
          <w:rFonts w:ascii="Bookman Old Style" w:hAnsi="Bookman Old Style"/>
          <w:b/>
          <w:sz w:val="16"/>
        </w:rPr>
        <w:t xml:space="preserve"> </w:t>
      </w:r>
      <w:r w:rsidRPr="005B3D3E">
        <w:rPr>
          <w:rFonts w:ascii="Bookman Old Style" w:hAnsi="Bookman Old Style"/>
          <w:b/>
          <w:sz w:val="16"/>
        </w:rPr>
        <w:t>e presentata</w:t>
      </w:r>
      <w:r w:rsidR="005B3D3E" w:rsidRPr="005B3D3E">
        <w:rPr>
          <w:rFonts w:ascii="Bookman Old Style" w:hAnsi="Bookman Old Style"/>
          <w:b/>
          <w:sz w:val="16"/>
        </w:rPr>
        <w:t>,</w:t>
      </w:r>
      <w:r w:rsidRPr="005B3D3E">
        <w:rPr>
          <w:rFonts w:ascii="Bookman Old Style" w:hAnsi="Bookman Old Style"/>
          <w:b/>
          <w:sz w:val="16"/>
        </w:rPr>
        <w:t xml:space="preserve"> insieme alla copia fotostatica del documento d</w:t>
      </w:r>
      <w:r w:rsidR="005B3D3E" w:rsidRPr="005B3D3E">
        <w:rPr>
          <w:rFonts w:ascii="Bookman Old Style" w:hAnsi="Bookman Old Style"/>
          <w:b/>
          <w:sz w:val="16"/>
        </w:rPr>
        <w:t xml:space="preserve">i identità in corso di validità, in busta chiusa riportante la dicitura “OFFERTA ECONOMICA PER L’ACQUISIZIONE DELL’AREA SOLARE DEI BAGNI PUBBLICI SITI IN LARGO MARGHERTIA”: </w:t>
      </w:r>
    </w:p>
    <w:sectPr w:rsidR="00F26832" w:rsidRPr="005B3D3E" w:rsidSect="00A64AAA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32" w:rsidRDefault="00F26832" w:rsidP="00943E4E">
      <w:pPr>
        <w:spacing w:after="0" w:line="240" w:lineRule="auto"/>
      </w:pPr>
      <w:r>
        <w:separator/>
      </w:r>
    </w:p>
  </w:endnote>
  <w:endnote w:type="continuationSeparator" w:id="0">
    <w:p w:rsidR="00F26832" w:rsidRDefault="00F26832" w:rsidP="0094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32" w:rsidRDefault="00F26832" w:rsidP="00943E4E">
      <w:pPr>
        <w:spacing w:after="0" w:line="240" w:lineRule="auto"/>
      </w:pPr>
      <w:r>
        <w:separator/>
      </w:r>
    </w:p>
  </w:footnote>
  <w:footnote w:type="continuationSeparator" w:id="0">
    <w:p w:rsidR="00F26832" w:rsidRDefault="00F26832" w:rsidP="0094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895"/>
    <w:multiLevelType w:val="hybridMultilevel"/>
    <w:tmpl w:val="CBB46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90335"/>
    <w:multiLevelType w:val="hybridMultilevel"/>
    <w:tmpl w:val="7AFA68B8"/>
    <w:lvl w:ilvl="0" w:tplc="7D5226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148FC"/>
    <w:multiLevelType w:val="hybridMultilevel"/>
    <w:tmpl w:val="667AAF4A"/>
    <w:lvl w:ilvl="0" w:tplc="7D5226BA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5090697D"/>
    <w:multiLevelType w:val="hybridMultilevel"/>
    <w:tmpl w:val="4468A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449"/>
    <w:rsid w:val="00055FC1"/>
    <w:rsid w:val="00092AC1"/>
    <w:rsid w:val="000A4E43"/>
    <w:rsid w:val="0023454B"/>
    <w:rsid w:val="00236159"/>
    <w:rsid w:val="0025782E"/>
    <w:rsid w:val="002C5663"/>
    <w:rsid w:val="002D5C76"/>
    <w:rsid w:val="00360A49"/>
    <w:rsid w:val="004030F7"/>
    <w:rsid w:val="004948D1"/>
    <w:rsid w:val="00520086"/>
    <w:rsid w:val="00524EFE"/>
    <w:rsid w:val="00566F25"/>
    <w:rsid w:val="00582AE4"/>
    <w:rsid w:val="005B3D3E"/>
    <w:rsid w:val="005E5B4D"/>
    <w:rsid w:val="00633A96"/>
    <w:rsid w:val="00696470"/>
    <w:rsid w:val="00711196"/>
    <w:rsid w:val="00794F3F"/>
    <w:rsid w:val="007B6B21"/>
    <w:rsid w:val="007C3589"/>
    <w:rsid w:val="008A439F"/>
    <w:rsid w:val="00921326"/>
    <w:rsid w:val="0093033D"/>
    <w:rsid w:val="00937860"/>
    <w:rsid w:val="00943E4E"/>
    <w:rsid w:val="00A12B3A"/>
    <w:rsid w:val="00A64AAA"/>
    <w:rsid w:val="00B10608"/>
    <w:rsid w:val="00B16AF9"/>
    <w:rsid w:val="00BB08CB"/>
    <w:rsid w:val="00BB2ADD"/>
    <w:rsid w:val="00BC0CFF"/>
    <w:rsid w:val="00C2199A"/>
    <w:rsid w:val="00C317F1"/>
    <w:rsid w:val="00CB3230"/>
    <w:rsid w:val="00DA6958"/>
    <w:rsid w:val="00DE329E"/>
    <w:rsid w:val="00DF6E2F"/>
    <w:rsid w:val="00E47F74"/>
    <w:rsid w:val="00E56449"/>
    <w:rsid w:val="00E922BF"/>
    <w:rsid w:val="00F26832"/>
    <w:rsid w:val="00F27992"/>
    <w:rsid w:val="00FC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3E4E"/>
    <w:rPr>
      <w:rFonts w:ascii="Arial Narrow"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43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3E4E"/>
    <w:rPr>
      <w:rFonts w:ascii="Arial Narrow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C1 - Offerta economica</vt:lpstr>
    </vt:vector>
  </TitlesOfParts>
  <Company>Hewlett-Packard Company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C1 - Offerta economica</dc:title>
  <dc:creator>Impalea</dc:creator>
  <cp:lastModifiedBy>FlorioG</cp:lastModifiedBy>
  <cp:revision>3</cp:revision>
  <cp:lastPrinted>2017-11-23T13:07:00Z</cp:lastPrinted>
  <dcterms:created xsi:type="dcterms:W3CDTF">2021-04-22T11:52:00Z</dcterms:created>
  <dcterms:modified xsi:type="dcterms:W3CDTF">2021-07-12T04:38:00Z</dcterms:modified>
</cp:coreProperties>
</file>