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E712" w14:textId="77777777" w:rsidR="00720C70" w:rsidRDefault="00720C70" w:rsidP="00720C70">
      <w:pPr>
        <w:pStyle w:val="Corpotesto"/>
        <w:spacing w:before="0" w:after="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Egr. Sig.</w:t>
      </w:r>
    </w:p>
    <w:p w14:paraId="7BD6756D" w14:textId="77777777" w:rsidR="00720C70" w:rsidRDefault="00720C70" w:rsidP="00720C70">
      <w:pPr>
        <w:pStyle w:val="Corpotesto"/>
        <w:spacing w:before="0" w:after="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SINDACO DEL COMUNE DI TREPUZZI</w:t>
      </w:r>
    </w:p>
    <w:p w14:paraId="6D63D945" w14:textId="77777777" w:rsidR="00720C70" w:rsidRDefault="00720C70" w:rsidP="00720C70">
      <w:pPr>
        <w:pStyle w:val="Corpotesto"/>
        <w:spacing w:before="0" w:after="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-SEDE-</w:t>
      </w:r>
    </w:p>
    <w:p w14:paraId="2A9323E1" w14:textId="77777777" w:rsidR="00720C70" w:rsidRDefault="00720C70" w:rsidP="00720C70">
      <w:pPr>
        <w:pStyle w:val="Corpotesto"/>
        <w:spacing w:before="0" w:after="0"/>
        <w:jc w:val="right"/>
        <w:rPr>
          <w:rFonts w:ascii="Times New Roman" w:hAnsi="Times New Roman" w:cs="Times New Roman"/>
          <w:lang w:val="it-IT"/>
        </w:rPr>
      </w:pPr>
    </w:p>
    <w:p w14:paraId="69D4334C" w14:textId="77777777" w:rsidR="00720C70" w:rsidRDefault="00720C70" w:rsidP="00720C70">
      <w:pPr>
        <w:pStyle w:val="Corpotesto"/>
        <w:spacing w:before="0" w:after="0"/>
        <w:jc w:val="right"/>
        <w:rPr>
          <w:rFonts w:ascii="Times New Roman" w:hAnsi="Times New Roman" w:cs="Times New Roman"/>
          <w:lang w:val="it-IT"/>
        </w:rPr>
      </w:pPr>
    </w:p>
    <w:p w14:paraId="0CC0CC2B" w14:textId="5C5FCE89" w:rsidR="00720C70" w:rsidRDefault="00793211" w:rsidP="00720C70">
      <w:pPr>
        <w:pStyle w:val="Corpotesto"/>
        <w:spacing w:before="0" w:after="0" w:line="360" w:lineRule="auto"/>
        <w:ind w:right="-91"/>
        <w:jc w:val="both"/>
        <w:rPr>
          <w:rFonts w:ascii="Times New Roman" w:hAnsi="Times New Roman" w:cs="Times New Roman"/>
          <w:lang w:val="it-IT"/>
        </w:rPr>
      </w:pPr>
      <w:r w:rsidRPr="00720C70">
        <w:rPr>
          <w:rFonts w:ascii="Times New Roman" w:hAnsi="Times New Roman" w:cs="Times New Roman"/>
          <w:lang w:val="it-IT"/>
        </w:rPr>
        <w:t>Il sottoscritto</w:t>
      </w:r>
      <w:r w:rsidR="00720C70">
        <w:rPr>
          <w:rFonts w:ascii="Times New Roman" w:hAnsi="Times New Roman" w:cs="Times New Roman"/>
          <w:lang w:val="it-IT"/>
        </w:rPr>
        <w:t xml:space="preserve"> ____________________________________, nato a _________________ in data _____________, in qualità di Presidente/legale rappresentante pro tempore dell’Associazione ___________________________________________ con sede in Trepuzzi alla Via _______________________________</w:t>
      </w:r>
      <w:r w:rsidR="007240E3">
        <w:rPr>
          <w:rFonts w:ascii="Times New Roman" w:hAnsi="Times New Roman" w:cs="Times New Roman"/>
          <w:lang w:val="it-IT"/>
        </w:rPr>
        <w:t>_______________________________</w:t>
      </w:r>
      <w:r w:rsidR="00D6343C">
        <w:rPr>
          <w:rFonts w:ascii="Times New Roman" w:hAnsi="Times New Roman" w:cs="Times New Roman"/>
          <w:lang w:val="it-IT"/>
        </w:rPr>
        <w:t>, con la presente</w:t>
      </w:r>
    </w:p>
    <w:p w14:paraId="5B655421" w14:textId="03562978" w:rsidR="007240E3" w:rsidRDefault="00D6343C" w:rsidP="007240E3">
      <w:pPr>
        <w:pStyle w:val="Corpotesto"/>
        <w:spacing w:before="0" w:after="0" w:line="360" w:lineRule="auto"/>
        <w:ind w:right="-91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CHIEDE</w:t>
      </w:r>
    </w:p>
    <w:p w14:paraId="34CBE71E" w14:textId="433D9C7E" w:rsidR="00D6343C" w:rsidRDefault="00D6343C" w:rsidP="00720C70">
      <w:pPr>
        <w:pStyle w:val="Corpotesto"/>
        <w:spacing w:before="0" w:after="0" w:line="360" w:lineRule="auto"/>
        <w:ind w:right="-9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poter </w:t>
      </w:r>
      <w:r w:rsidR="00793211" w:rsidRPr="00720C70">
        <w:rPr>
          <w:rFonts w:ascii="Times New Roman" w:hAnsi="Times New Roman" w:cs="Times New Roman"/>
          <w:lang w:val="it-IT"/>
        </w:rPr>
        <w:t>utilizz</w:t>
      </w:r>
      <w:r>
        <w:rPr>
          <w:rFonts w:ascii="Times New Roman" w:hAnsi="Times New Roman" w:cs="Times New Roman"/>
          <w:lang w:val="it-IT"/>
        </w:rPr>
        <w:t>are il seguente impianto/spazio/struttura sportiva _______________________________</w:t>
      </w:r>
      <w:r w:rsidR="00793211" w:rsidRPr="00720C70">
        <w:rPr>
          <w:rFonts w:ascii="Times New Roman" w:hAnsi="Times New Roman" w:cs="Times New Roman"/>
          <w:lang w:val="it-IT"/>
        </w:rPr>
        <w:t xml:space="preserve"> per </w:t>
      </w:r>
      <w:r w:rsidR="007240E3">
        <w:rPr>
          <w:rFonts w:ascii="Times New Roman" w:hAnsi="Times New Roman" w:cs="Times New Roman"/>
          <w:lang w:val="it-IT"/>
        </w:rPr>
        <w:t>lo svolgimento dell</w:t>
      </w:r>
      <w:r w:rsidR="00793211" w:rsidRPr="00720C70">
        <w:rPr>
          <w:rFonts w:ascii="Times New Roman" w:hAnsi="Times New Roman" w:cs="Times New Roman"/>
          <w:lang w:val="it-IT"/>
        </w:rPr>
        <w:t>e seguenti attività</w:t>
      </w:r>
      <w:r w:rsidR="007240E3">
        <w:rPr>
          <w:rFonts w:ascii="Times New Roman" w:hAnsi="Times New Roman" w:cs="Times New Roman"/>
          <w:lang w:val="it-IT"/>
        </w:rPr>
        <w:t xml:space="preserve">: </w:t>
      </w:r>
      <w:r>
        <w:rPr>
          <w:rFonts w:ascii="Times New Roman" w:hAnsi="Times New Roman" w:cs="Times New Roman"/>
          <w:lang w:val="it-IT"/>
        </w:rPr>
        <w:t>__________________________________________________</w:t>
      </w:r>
    </w:p>
    <w:p w14:paraId="59594CE7" w14:textId="21295F55" w:rsidR="007240E3" w:rsidRDefault="00D6343C" w:rsidP="00720C70">
      <w:pPr>
        <w:pStyle w:val="Corpotesto"/>
        <w:spacing w:before="0" w:after="0" w:line="360" w:lineRule="auto"/>
        <w:ind w:right="-9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nei giorni e orari di seguito indicati ____</w:t>
      </w:r>
      <w:r w:rsidR="007240E3">
        <w:rPr>
          <w:rFonts w:ascii="Times New Roman" w:hAnsi="Times New Roman" w:cs="Times New Roman"/>
          <w:lang w:val="it-IT"/>
        </w:rPr>
        <w:t>___________________________________________________;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51E82EBB" w14:textId="77777777" w:rsidR="00024E91" w:rsidRPr="00720C70" w:rsidRDefault="00793211" w:rsidP="007240E3">
      <w:pPr>
        <w:pStyle w:val="Corpotesto"/>
        <w:spacing w:before="0" w:after="0" w:line="360" w:lineRule="auto"/>
        <w:ind w:right="-91"/>
        <w:jc w:val="center"/>
        <w:rPr>
          <w:rFonts w:ascii="Times New Roman" w:hAnsi="Times New Roman" w:cs="Times New Roman"/>
          <w:lang w:val="it-IT"/>
        </w:rPr>
      </w:pPr>
      <w:r w:rsidRPr="00720C70">
        <w:rPr>
          <w:rFonts w:ascii="Times New Roman" w:hAnsi="Times New Roman" w:cs="Times New Roman"/>
          <w:lang w:val="it-IT"/>
        </w:rPr>
        <w:t>DICHIARA</w:t>
      </w:r>
    </w:p>
    <w:p w14:paraId="31402897" w14:textId="09E9642C" w:rsidR="00D6343C" w:rsidRDefault="00D6343C" w:rsidP="007240E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essere a conoscenza, </w:t>
      </w:r>
      <w:r>
        <w:rPr>
          <w:rFonts w:ascii="Times New Roman" w:hAnsi="Times New Roman" w:cs="Times New Roman"/>
          <w:lang w:val="it-IT"/>
        </w:rPr>
        <w:t>aver preso visione</w:t>
      </w:r>
      <w:r>
        <w:rPr>
          <w:rFonts w:ascii="Times New Roman" w:hAnsi="Times New Roman" w:cs="Times New Roman"/>
          <w:lang w:val="it-IT"/>
        </w:rPr>
        <w:t xml:space="preserve"> ed aver ben compreso il contenuto</w:t>
      </w:r>
      <w:r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del vigente regolamento in materia di utilizzo delle strutture sportive comunali (adottato con Delibera n. …………);</w:t>
      </w:r>
    </w:p>
    <w:p w14:paraId="53559C97" w14:textId="65E4B93D" w:rsidR="00024E91" w:rsidRPr="00720C70" w:rsidRDefault="00793211" w:rsidP="007240E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20C70">
        <w:rPr>
          <w:rFonts w:ascii="Times New Roman" w:hAnsi="Times New Roman" w:cs="Times New Roman"/>
          <w:lang w:val="it-IT"/>
        </w:rPr>
        <w:t>di essere a conoscenza delle norme previste dalla Deliberazione della G.</w:t>
      </w:r>
      <w:r w:rsidR="007240E3">
        <w:rPr>
          <w:rFonts w:ascii="Times New Roman" w:hAnsi="Times New Roman" w:cs="Times New Roman"/>
          <w:lang w:val="it-IT"/>
        </w:rPr>
        <w:t>C</w:t>
      </w:r>
      <w:r w:rsidRPr="00720C70">
        <w:rPr>
          <w:rFonts w:ascii="Times New Roman" w:hAnsi="Times New Roman" w:cs="Times New Roman"/>
          <w:lang w:val="it-IT"/>
        </w:rPr>
        <w:t xml:space="preserve">. n° </w:t>
      </w:r>
      <w:r w:rsidR="007240E3">
        <w:rPr>
          <w:rFonts w:ascii="Times New Roman" w:hAnsi="Times New Roman" w:cs="Times New Roman"/>
          <w:lang w:val="it-IT"/>
        </w:rPr>
        <w:t>_______</w:t>
      </w:r>
      <w:r w:rsidRPr="00720C70">
        <w:rPr>
          <w:rFonts w:ascii="Times New Roman" w:hAnsi="Times New Roman" w:cs="Times New Roman"/>
          <w:lang w:val="it-IT"/>
        </w:rPr>
        <w:t xml:space="preserve"> del</w:t>
      </w:r>
      <w:r w:rsidR="007240E3">
        <w:rPr>
          <w:rFonts w:ascii="Times New Roman" w:hAnsi="Times New Roman" w:cs="Times New Roman"/>
          <w:lang w:val="it-IT"/>
        </w:rPr>
        <w:t xml:space="preserve"> ________________ </w:t>
      </w:r>
      <w:r w:rsidRPr="00720C70">
        <w:rPr>
          <w:rFonts w:ascii="Times New Roman" w:hAnsi="Times New Roman" w:cs="Times New Roman"/>
          <w:lang w:val="it-IT"/>
        </w:rPr>
        <w:t xml:space="preserve">in materia di concessioni in uso di strutture </w:t>
      </w:r>
      <w:r w:rsidR="007240E3">
        <w:rPr>
          <w:rFonts w:ascii="Times New Roman" w:hAnsi="Times New Roman" w:cs="Times New Roman"/>
          <w:lang w:val="it-IT"/>
        </w:rPr>
        <w:t>sportive comunali</w:t>
      </w:r>
      <w:r w:rsidR="00D6343C">
        <w:rPr>
          <w:rFonts w:ascii="Times New Roman" w:hAnsi="Times New Roman" w:cs="Times New Roman"/>
          <w:lang w:val="it-IT"/>
        </w:rPr>
        <w:t xml:space="preserve"> e relative tariffe</w:t>
      </w:r>
      <w:r w:rsidR="007240E3">
        <w:rPr>
          <w:rFonts w:ascii="Times New Roman" w:hAnsi="Times New Roman" w:cs="Times New Roman"/>
          <w:lang w:val="it-IT"/>
        </w:rPr>
        <w:t>;</w:t>
      </w:r>
    </w:p>
    <w:p w14:paraId="166532D6" w14:textId="709858B6" w:rsidR="007240E3" w:rsidRDefault="00793211" w:rsidP="007240E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20C70">
        <w:rPr>
          <w:rFonts w:ascii="Times New Roman" w:hAnsi="Times New Roman" w:cs="Times New Roman"/>
          <w:lang w:val="it-IT"/>
        </w:rPr>
        <w:t>di aver preso visione e ben compreso il contenuto dell</w:t>
      </w:r>
      <w:r w:rsidR="00D6343C">
        <w:rPr>
          <w:rFonts w:ascii="Times New Roman" w:hAnsi="Times New Roman" w:cs="Times New Roman"/>
          <w:lang w:val="it-IT"/>
        </w:rPr>
        <w:t>e</w:t>
      </w:r>
      <w:r w:rsidRPr="00720C70">
        <w:rPr>
          <w:rFonts w:ascii="Times New Roman" w:hAnsi="Times New Roman" w:cs="Times New Roman"/>
          <w:lang w:val="it-IT"/>
        </w:rPr>
        <w:t xml:space="preserve"> </w:t>
      </w:r>
      <w:r w:rsidR="007240E3">
        <w:rPr>
          <w:rFonts w:ascii="Times New Roman" w:hAnsi="Times New Roman" w:cs="Times New Roman"/>
          <w:lang w:val="it-IT"/>
        </w:rPr>
        <w:t>surrichiamat</w:t>
      </w:r>
      <w:r w:rsidR="00D6343C">
        <w:rPr>
          <w:rFonts w:ascii="Times New Roman" w:hAnsi="Times New Roman" w:cs="Times New Roman"/>
          <w:lang w:val="it-IT"/>
        </w:rPr>
        <w:t>e</w:t>
      </w:r>
      <w:r w:rsidR="007240E3">
        <w:rPr>
          <w:rFonts w:ascii="Times New Roman" w:hAnsi="Times New Roman" w:cs="Times New Roman"/>
          <w:lang w:val="it-IT"/>
        </w:rPr>
        <w:t xml:space="preserve"> Deliber</w:t>
      </w:r>
      <w:r w:rsidR="00D6343C">
        <w:rPr>
          <w:rFonts w:ascii="Times New Roman" w:hAnsi="Times New Roman" w:cs="Times New Roman"/>
          <w:lang w:val="it-IT"/>
        </w:rPr>
        <w:t>e</w:t>
      </w:r>
      <w:r w:rsidR="007240E3">
        <w:rPr>
          <w:rFonts w:ascii="Times New Roman" w:hAnsi="Times New Roman" w:cs="Times New Roman"/>
          <w:lang w:val="it-IT"/>
        </w:rPr>
        <w:t xml:space="preserve"> e di tutte le norme in ess</w:t>
      </w:r>
      <w:r w:rsidR="00D6343C">
        <w:rPr>
          <w:rFonts w:ascii="Times New Roman" w:hAnsi="Times New Roman" w:cs="Times New Roman"/>
          <w:lang w:val="it-IT"/>
        </w:rPr>
        <w:t>e</w:t>
      </w:r>
      <w:r w:rsidR="007240E3">
        <w:rPr>
          <w:rFonts w:ascii="Times New Roman" w:hAnsi="Times New Roman" w:cs="Times New Roman"/>
          <w:lang w:val="it-IT"/>
        </w:rPr>
        <w:t xml:space="preserve"> espressamente richiamate;</w:t>
      </w:r>
    </w:p>
    <w:p w14:paraId="3A2E5AEB" w14:textId="36079C58" w:rsidR="00024E91" w:rsidRPr="007240E3" w:rsidRDefault="00793211" w:rsidP="007240E3">
      <w:pPr>
        <w:pStyle w:val="Compac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240E3">
        <w:rPr>
          <w:rFonts w:ascii="Times New Roman" w:hAnsi="Times New Roman" w:cs="Times New Roman"/>
          <w:lang w:val="it-IT"/>
        </w:rPr>
        <w:t xml:space="preserve">di essere consapevole che sottoscrivendo la richiesta di utilizzo della palestra dichiara di assumersi la responsabilità </w:t>
      </w:r>
      <w:r w:rsidR="007240E3">
        <w:rPr>
          <w:rFonts w:ascii="Times New Roman" w:hAnsi="Times New Roman" w:cs="Times New Roman"/>
          <w:lang w:val="it-IT"/>
        </w:rPr>
        <w:t xml:space="preserve">anche delle </w:t>
      </w:r>
      <w:r w:rsidRPr="007240E3">
        <w:rPr>
          <w:rFonts w:ascii="Times New Roman" w:hAnsi="Times New Roman" w:cs="Times New Roman"/>
          <w:lang w:val="it-IT"/>
        </w:rPr>
        <w:t xml:space="preserve">spese </w:t>
      </w:r>
      <w:r w:rsidR="007240E3">
        <w:rPr>
          <w:rFonts w:ascii="Times New Roman" w:hAnsi="Times New Roman" w:cs="Times New Roman"/>
          <w:lang w:val="it-IT"/>
        </w:rPr>
        <w:t xml:space="preserve">relative al canone mensile (quantificato </w:t>
      </w:r>
      <w:r w:rsidR="00D6343C">
        <w:rPr>
          <w:rFonts w:ascii="Times New Roman" w:hAnsi="Times New Roman" w:cs="Times New Roman"/>
          <w:lang w:val="it-IT"/>
        </w:rPr>
        <w:t>nella surrichiamata D.G.C.</w:t>
      </w:r>
      <w:r w:rsidR="007240E3">
        <w:rPr>
          <w:rFonts w:ascii="Times New Roman" w:hAnsi="Times New Roman" w:cs="Times New Roman"/>
          <w:lang w:val="it-IT"/>
        </w:rPr>
        <w:t>) ed alla pulizia dei locali;</w:t>
      </w:r>
      <w:r w:rsidRPr="007240E3">
        <w:rPr>
          <w:rFonts w:ascii="Times New Roman" w:hAnsi="Times New Roman" w:cs="Times New Roman"/>
          <w:lang w:val="it-IT"/>
        </w:rPr>
        <w:t xml:space="preserve"> </w:t>
      </w:r>
    </w:p>
    <w:p w14:paraId="1F62CDED" w14:textId="3541894B" w:rsidR="00024E91" w:rsidRDefault="00793211" w:rsidP="007240E3">
      <w:pPr>
        <w:pStyle w:val="Compac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20C70">
        <w:rPr>
          <w:rFonts w:ascii="Times New Roman" w:hAnsi="Times New Roman" w:cs="Times New Roman"/>
          <w:lang w:val="it-IT"/>
        </w:rPr>
        <w:t>di essere consapevole che in caso di grave violazione delle presenti norme il Sindaco può revocare immediatamente l'autorizzazione concessa</w:t>
      </w:r>
      <w:r w:rsidR="00D6343C">
        <w:rPr>
          <w:rFonts w:ascii="Times New Roman" w:hAnsi="Times New Roman" w:cs="Times New Roman"/>
          <w:lang w:val="it-IT"/>
        </w:rPr>
        <w:t>;</w:t>
      </w:r>
    </w:p>
    <w:p w14:paraId="2E3CD0D9" w14:textId="3CAE68B8" w:rsidR="00D6343C" w:rsidRDefault="00D6343C" w:rsidP="00D6343C">
      <w:pPr>
        <w:pStyle w:val="Compact"/>
        <w:spacing w:line="276" w:lineRule="auto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DICHIARA INOLTRE</w:t>
      </w:r>
    </w:p>
    <w:p w14:paraId="03EC1E4E" w14:textId="03548BBD" w:rsidR="00D6343C" w:rsidRDefault="00D6343C" w:rsidP="00D6343C">
      <w:pPr>
        <w:pStyle w:val="Compac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iscritto alle seguenti Federazioni/Enti _________________________________________</w:t>
      </w:r>
    </w:p>
    <w:p w14:paraId="15D5ED78" w14:textId="242B420D" w:rsidR="00D6343C" w:rsidRDefault="00D6343C" w:rsidP="00D6343C">
      <w:pPr>
        <w:pStyle w:val="Compact"/>
        <w:spacing w:line="276" w:lineRule="auto"/>
        <w:ind w:left="42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  <w:r w:rsidR="008815A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;</w:t>
      </w:r>
    </w:p>
    <w:p w14:paraId="0F8EC306" w14:textId="4720032D" w:rsidR="00D6343C" w:rsidRDefault="00D6343C" w:rsidP="00D6343C">
      <w:pPr>
        <w:pStyle w:val="Compact"/>
        <w:spacing w:line="276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2)  di espletare le seguenti attività _____________________________________________________</w:t>
      </w:r>
      <w:r w:rsidR="008815A9">
        <w:rPr>
          <w:rFonts w:ascii="Times New Roman" w:hAnsi="Times New Roman" w:cs="Times New Roman"/>
          <w:lang w:val="it-IT"/>
        </w:rPr>
        <w:t>__</w:t>
      </w:r>
      <w:r>
        <w:rPr>
          <w:rFonts w:ascii="Times New Roman" w:hAnsi="Times New Roman" w:cs="Times New Roman"/>
          <w:lang w:val="it-IT"/>
        </w:rPr>
        <w:t>;</w:t>
      </w:r>
    </w:p>
    <w:p w14:paraId="2BF7CD7C" w14:textId="5D8D6AD5" w:rsidR="00D6343C" w:rsidRDefault="00D6343C" w:rsidP="00D6343C">
      <w:pPr>
        <w:pStyle w:val="Compact"/>
        <w:spacing w:line="276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3) </w:t>
      </w:r>
      <w:r w:rsidR="00DB6257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di essere/non essere iscritto ai </w:t>
      </w:r>
      <w:r w:rsidR="00DB6257">
        <w:rPr>
          <w:rFonts w:ascii="Times New Roman" w:hAnsi="Times New Roman" w:cs="Times New Roman"/>
          <w:lang w:val="it-IT"/>
        </w:rPr>
        <w:t>campionati giovanili;</w:t>
      </w:r>
    </w:p>
    <w:p w14:paraId="2AA3F69E" w14:textId="127E1824" w:rsidR="00DB6257" w:rsidRDefault="00DB6257" w:rsidP="00D6343C">
      <w:pPr>
        <w:pStyle w:val="Compact"/>
        <w:spacing w:line="276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4)  di aver avuto un numero di iscritti nell’anno _______ (indicare anno precedente rispetto a quello della richiesta) pari a n. ________;</w:t>
      </w:r>
    </w:p>
    <w:p w14:paraId="509713E5" w14:textId="776D5115" w:rsidR="00DB6257" w:rsidRDefault="00DB6257" w:rsidP="00D6343C">
      <w:pPr>
        <w:pStyle w:val="Compact"/>
        <w:spacing w:line="276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5) di espletare/non espletare attività per soggetti fragili (indicare il tipo di attività</w:t>
      </w:r>
      <w:r w:rsidR="004A4E89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 ____________________________________________________________________________________________________________________________________________________________</w:t>
      </w:r>
    </w:p>
    <w:p w14:paraId="37CC7D1A" w14:textId="645C5B88" w:rsidR="004A4E89" w:rsidRDefault="004A4E89" w:rsidP="00D6343C">
      <w:pPr>
        <w:pStyle w:val="Compact"/>
        <w:spacing w:line="276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 xml:space="preserve">6) </w:t>
      </w:r>
      <w:r>
        <w:rPr>
          <w:rFonts w:ascii="Times New Roman" w:hAnsi="Times New Roman" w:cs="Times New Roman"/>
          <w:lang w:val="it-IT"/>
        </w:rPr>
        <w:t xml:space="preserve">di espletare/non espletare attività per soggetti </w:t>
      </w:r>
      <w:r>
        <w:rPr>
          <w:rFonts w:ascii="Times New Roman" w:hAnsi="Times New Roman" w:cs="Times New Roman"/>
          <w:lang w:val="it-IT"/>
        </w:rPr>
        <w:t>anziani</w:t>
      </w:r>
      <w:r>
        <w:rPr>
          <w:rFonts w:ascii="Times New Roman" w:hAnsi="Times New Roman" w:cs="Times New Roman"/>
          <w:lang w:val="it-IT"/>
        </w:rPr>
        <w:t xml:space="preserve"> (indicare il tipo di attività) ____________________________________________________________________________________________________________________________________________________________</w:t>
      </w:r>
    </w:p>
    <w:p w14:paraId="2C82CDCC" w14:textId="77777777" w:rsidR="00024E91" w:rsidRDefault="00793211" w:rsidP="007240E3">
      <w:pPr>
        <w:pStyle w:val="FirstParagraph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720C70">
        <w:rPr>
          <w:rFonts w:ascii="Times New Roman" w:hAnsi="Times New Roman" w:cs="Times New Roman"/>
          <w:lang w:val="it-IT"/>
        </w:rPr>
        <w:t>Il/la sottoscritto/a dichiara di aver letto il</w:t>
      </w:r>
      <w:r w:rsidR="007240E3">
        <w:rPr>
          <w:rFonts w:ascii="Times New Roman" w:hAnsi="Times New Roman" w:cs="Times New Roman"/>
          <w:lang w:val="it-IT"/>
        </w:rPr>
        <w:t xml:space="preserve"> regolamento per l’utilizzo della struttura</w:t>
      </w:r>
      <w:r w:rsidRPr="00720C70">
        <w:rPr>
          <w:rFonts w:ascii="Times New Roman" w:hAnsi="Times New Roman" w:cs="Times New Roman"/>
          <w:lang w:val="it-IT"/>
        </w:rPr>
        <w:t>, di garantire i servizi di vigilanza, di custodia e di pulizia sommaria e di esonerare l</w:t>
      </w:r>
      <w:r w:rsidR="007240E3">
        <w:rPr>
          <w:rFonts w:ascii="Times New Roman" w:hAnsi="Times New Roman" w:cs="Times New Roman"/>
          <w:lang w:val="it-IT"/>
        </w:rPr>
        <w:t>’Amministrazione</w:t>
      </w:r>
      <w:r w:rsidRPr="00720C70">
        <w:rPr>
          <w:rFonts w:ascii="Times New Roman" w:hAnsi="Times New Roman" w:cs="Times New Roman"/>
          <w:lang w:val="it-IT"/>
        </w:rPr>
        <w:t xml:space="preserve"> da ogni responsabilità di qualsivoglia genere per gli eventuali danni che dall’uso dei locali e delle attrezzature possano derivare a cose e a persone. Si impegna altresì a dare immediata comuni</w:t>
      </w:r>
      <w:r w:rsidR="007240E3">
        <w:rPr>
          <w:rFonts w:ascii="Times New Roman" w:hAnsi="Times New Roman" w:cs="Times New Roman"/>
          <w:lang w:val="it-IT"/>
        </w:rPr>
        <w:t>cazione dei danni direttamente o</w:t>
      </w:r>
      <w:r w:rsidRPr="00720C70">
        <w:rPr>
          <w:rFonts w:ascii="Times New Roman" w:hAnsi="Times New Roman" w:cs="Times New Roman"/>
          <w:lang w:val="it-IT"/>
        </w:rPr>
        <w:t xml:space="preserve"> indirettamente arrecati all'immobile o alle attrezzature e di risarcire i medesimi.</w:t>
      </w:r>
    </w:p>
    <w:p w14:paraId="311DD6A3" w14:textId="77777777" w:rsidR="007240E3" w:rsidRPr="007240E3" w:rsidRDefault="007240E3" w:rsidP="007240E3">
      <w:pPr>
        <w:pStyle w:val="Corpotesto"/>
        <w:rPr>
          <w:lang w:val="it-IT"/>
        </w:rPr>
      </w:pPr>
      <w:r>
        <w:rPr>
          <w:lang w:val="it-IT"/>
        </w:rPr>
        <w:t>LCS</w:t>
      </w:r>
    </w:p>
    <w:sectPr w:rsidR="007240E3" w:rsidRPr="007240E3" w:rsidSect="00720C70">
      <w:pgSz w:w="12240" w:h="15840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3CA5" w14:textId="77777777" w:rsidR="007A0FEE" w:rsidRDefault="007A0FEE" w:rsidP="00024E91">
      <w:pPr>
        <w:spacing w:after="0"/>
      </w:pPr>
      <w:r>
        <w:separator/>
      </w:r>
    </w:p>
  </w:endnote>
  <w:endnote w:type="continuationSeparator" w:id="0">
    <w:p w14:paraId="4A376A2F" w14:textId="77777777" w:rsidR="007A0FEE" w:rsidRDefault="007A0FEE" w:rsidP="00024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294C" w14:textId="77777777" w:rsidR="007A0FEE" w:rsidRDefault="007A0FEE">
      <w:r>
        <w:separator/>
      </w:r>
    </w:p>
  </w:footnote>
  <w:footnote w:type="continuationSeparator" w:id="0">
    <w:p w14:paraId="059A9517" w14:textId="77777777" w:rsidR="007A0FEE" w:rsidRDefault="007A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20C710"/>
    <w:multiLevelType w:val="multilevel"/>
    <w:tmpl w:val="F966823A"/>
    <w:lvl w:ilvl="0">
      <w:start w:val="10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9A647C1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82F22"/>
    <w:multiLevelType w:val="hybridMultilevel"/>
    <w:tmpl w:val="E4D8F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6F7C"/>
    <w:multiLevelType w:val="multilevel"/>
    <w:tmpl w:val="787A68C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9FDA8"/>
    <w:multiLevelType w:val="multilevel"/>
    <w:tmpl w:val="028E6C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906422">
    <w:abstractNumId w:val="1"/>
  </w:num>
  <w:num w:numId="2" w16cid:durableId="614794221">
    <w:abstractNumId w:val="4"/>
  </w:num>
  <w:num w:numId="3" w16cid:durableId="22545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2127962111">
    <w:abstractNumId w:val="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5" w16cid:durableId="157531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24E91"/>
    <w:rsid w:val="00342F5D"/>
    <w:rsid w:val="004A4E89"/>
    <w:rsid w:val="004E29B3"/>
    <w:rsid w:val="00590D07"/>
    <w:rsid w:val="00720C70"/>
    <w:rsid w:val="007240E3"/>
    <w:rsid w:val="00784D58"/>
    <w:rsid w:val="00793211"/>
    <w:rsid w:val="007A0FEE"/>
    <w:rsid w:val="008815A9"/>
    <w:rsid w:val="008D6863"/>
    <w:rsid w:val="00B86B75"/>
    <w:rsid w:val="00BC48D5"/>
    <w:rsid w:val="00C36279"/>
    <w:rsid w:val="00D6343C"/>
    <w:rsid w:val="00D76F0A"/>
    <w:rsid w:val="00DB6257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57E0"/>
  <w15:docId w15:val="{4A5442DA-6826-4961-9BB2-EC7A3D08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4E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024E91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024E91"/>
  </w:style>
  <w:style w:type="paragraph" w:customStyle="1" w:styleId="Compact">
    <w:name w:val="Compact"/>
    <w:basedOn w:val="Corpotesto"/>
    <w:qFormat/>
    <w:rsid w:val="00024E91"/>
    <w:pPr>
      <w:spacing w:before="36" w:after="36"/>
    </w:pPr>
  </w:style>
  <w:style w:type="paragraph" w:styleId="Titolo">
    <w:name w:val="Title"/>
    <w:basedOn w:val="Normale"/>
    <w:next w:val="Corpotesto"/>
    <w:qFormat/>
    <w:rsid w:val="00024E91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024E91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024E91"/>
    <w:pPr>
      <w:keepNext/>
      <w:keepLines/>
      <w:jc w:val="center"/>
    </w:pPr>
  </w:style>
  <w:style w:type="paragraph" w:styleId="Data">
    <w:name w:val="Date"/>
    <w:next w:val="Corpotesto"/>
    <w:qFormat/>
    <w:rsid w:val="00024E91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024E91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024E91"/>
  </w:style>
  <w:style w:type="paragraph" w:customStyle="1" w:styleId="Titolo11">
    <w:name w:val="Titolo 11"/>
    <w:basedOn w:val="Normale"/>
    <w:next w:val="Corpotesto"/>
    <w:uiPriority w:val="9"/>
    <w:qFormat/>
    <w:rsid w:val="00024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024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024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024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024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024E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024E91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024E91"/>
  </w:style>
  <w:style w:type="paragraph" w:customStyle="1" w:styleId="DefinitionTerm">
    <w:name w:val="Definition Term"/>
    <w:basedOn w:val="Normale"/>
    <w:next w:val="Definition"/>
    <w:rsid w:val="00024E91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024E91"/>
  </w:style>
  <w:style w:type="paragraph" w:customStyle="1" w:styleId="Didascalia1">
    <w:name w:val="Didascalia1"/>
    <w:basedOn w:val="Normale"/>
    <w:link w:val="CorpodeltestoCarattere"/>
    <w:rsid w:val="00024E91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024E91"/>
    <w:pPr>
      <w:keepNext/>
    </w:pPr>
  </w:style>
  <w:style w:type="paragraph" w:customStyle="1" w:styleId="ImageCaption">
    <w:name w:val="Image Caption"/>
    <w:basedOn w:val="Didascalia1"/>
    <w:rsid w:val="00024E91"/>
  </w:style>
  <w:style w:type="paragraph" w:customStyle="1" w:styleId="Figure">
    <w:name w:val="Figure"/>
    <w:basedOn w:val="Normale"/>
    <w:rsid w:val="00024E91"/>
  </w:style>
  <w:style w:type="paragraph" w:customStyle="1" w:styleId="FigurewithCaption">
    <w:name w:val="Figure with Caption"/>
    <w:basedOn w:val="Figure"/>
    <w:rsid w:val="00024E91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024E91"/>
  </w:style>
  <w:style w:type="character" w:customStyle="1" w:styleId="VerbatimChar">
    <w:name w:val="Verbatim Char"/>
    <w:basedOn w:val="CorpodeltestoCarattere"/>
    <w:link w:val="SourceCode"/>
    <w:rsid w:val="00024E91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024E91"/>
    <w:rPr>
      <w:vertAlign w:val="superscript"/>
    </w:rPr>
  </w:style>
  <w:style w:type="character" w:styleId="Collegamentoipertestuale">
    <w:name w:val="Hyperlink"/>
    <w:basedOn w:val="CorpodeltestoCarattere"/>
    <w:rsid w:val="00024E91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024E91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024E91"/>
    <w:pPr>
      <w:wordWrap w:val="0"/>
    </w:pPr>
  </w:style>
  <w:style w:type="character" w:customStyle="1" w:styleId="KeywordTok">
    <w:name w:val="KeywordTok"/>
    <w:basedOn w:val="VerbatimChar"/>
    <w:rsid w:val="00024E91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24E91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24E91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24E91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24E91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24E91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24E91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24E91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24E91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24E91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24E91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24E91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24E91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24E91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24E91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24E91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24E91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24E91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24E91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24E91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24E91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24E91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24E91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24E91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24E91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24E91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24E91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24E91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24E91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24E91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24E91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E439F-4EE4-4099-86C3-638127B1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</cp:lastModifiedBy>
  <cp:revision>4</cp:revision>
  <dcterms:created xsi:type="dcterms:W3CDTF">2023-02-10T15:29:00Z</dcterms:created>
  <dcterms:modified xsi:type="dcterms:W3CDTF">2023-02-13T10:36:00Z</dcterms:modified>
</cp:coreProperties>
</file>