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4A1" w:rsidRDefault="00053AED" w:rsidP="008314A1">
      <w:pPr>
        <w:jc w:val="center"/>
        <w:rPr>
          <w:rFonts w:ascii="Garamond" w:hAnsi="Garamond" w:cs="Garamond"/>
          <w:b/>
          <w:sz w:val="28"/>
          <w:szCs w:val="28"/>
        </w:rPr>
      </w:pPr>
      <w:r>
        <w:rPr>
          <w:rFonts w:ascii="Garamond" w:hAnsi="Garamond" w:cs="Garamond"/>
          <w:b/>
          <w:sz w:val="28"/>
          <w:szCs w:val="28"/>
        </w:rPr>
        <w:t xml:space="preserve">COMUNE DI </w:t>
      </w:r>
      <w:r w:rsidR="00A17484">
        <w:rPr>
          <w:rFonts w:ascii="Garamond" w:hAnsi="Garamond" w:cs="Garamond"/>
          <w:b/>
          <w:sz w:val="28"/>
          <w:szCs w:val="28"/>
        </w:rPr>
        <w:t>TREPUZZI</w:t>
      </w:r>
    </w:p>
    <w:p w:rsidR="003D4747" w:rsidRDefault="003D4747" w:rsidP="00053AED">
      <w:pPr>
        <w:jc w:val="center"/>
        <w:rPr>
          <w:rFonts w:ascii="Garamond" w:hAnsi="Garamond" w:cs="Garamond"/>
          <w:b/>
          <w:sz w:val="28"/>
          <w:szCs w:val="28"/>
        </w:rPr>
      </w:pPr>
    </w:p>
    <w:p w:rsidR="00053AED" w:rsidRPr="00E13333" w:rsidRDefault="00053AED" w:rsidP="00053AED">
      <w:pPr>
        <w:jc w:val="center"/>
        <w:rPr>
          <w:rFonts w:ascii="Garamond" w:hAnsi="Garamond" w:cs="Garamond"/>
          <w:i/>
          <w:iCs/>
        </w:rPr>
      </w:pPr>
      <w:r>
        <w:rPr>
          <w:rFonts w:ascii="Garamond" w:hAnsi="Garamond" w:cs="Garamond"/>
          <w:b/>
          <w:sz w:val="28"/>
          <w:szCs w:val="28"/>
        </w:rPr>
        <w:t xml:space="preserve">CONSIGLIO COMUNALE DEL </w:t>
      </w:r>
      <w:r w:rsidR="00303332">
        <w:rPr>
          <w:rFonts w:ascii="Garamond" w:hAnsi="Garamond" w:cs="Garamond"/>
          <w:b/>
          <w:sz w:val="28"/>
          <w:szCs w:val="28"/>
        </w:rPr>
        <w:t>29</w:t>
      </w:r>
      <w:r w:rsidR="00D86A17">
        <w:rPr>
          <w:rFonts w:ascii="Garamond" w:hAnsi="Garamond" w:cs="Garamond"/>
          <w:b/>
          <w:sz w:val="28"/>
          <w:szCs w:val="28"/>
        </w:rPr>
        <w:t xml:space="preserve"> </w:t>
      </w:r>
      <w:r w:rsidR="00303332">
        <w:rPr>
          <w:rFonts w:ascii="Garamond" w:hAnsi="Garamond" w:cs="Garamond"/>
          <w:b/>
          <w:sz w:val="28"/>
          <w:szCs w:val="28"/>
        </w:rPr>
        <w:t>DICE</w:t>
      </w:r>
      <w:r w:rsidR="007E3C3E">
        <w:rPr>
          <w:rFonts w:ascii="Garamond" w:hAnsi="Garamond" w:cs="Garamond"/>
          <w:b/>
          <w:sz w:val="28"/>
          <w:szCs w:val="28"/>
        </w:rPr>
        <w:t>MBRE</w:t>
      </w:r>
      <w:r w:rsidR="0046512C">
        <w:rPr>
          <w:rFonts w:ascii="Garamond" w:hAnsi="Garamond" w:cs="Garamond"/>
          <w:b/>
          <w:sz w:val="28"/>
          <w:szCs w:val="28"/>
        </w:rPr>
        <w:t xml:space="preserve"> 202</w:t>
      </w:r>
      <w:r w:rsidR="007E3C3E">
        <w:rPr>
          <w:rFonts w:ascii="Garamond" w:hAnsi="Garamond" w:cs="Garamond"/>
          <w:b/>
          <w:sz w:val="28"/>
          <w:szCs w:val="28"/>
        </w:rPr>
        <w:t>3</w:t>
      </w:r>
    </w:p>
    <w:p w:rsidR="00C109CD" w:rsidRDefault="00C109CD" w:rsidP="00554E17">
      <w:pPr>
        <w:rPr>
          <w:rFonts w:ascii="Garamond" w:hAnsi="Garamond" w:cs="Garamond"/>
        </w:rPr>
      </w:pPr>
    </w:p>
    <w:p w:rsidR="003D4747" w:rsidRPr="003D4747" w:rsidRDefault="003D4747" w:rsidP="003D4747">
      <w:pPr>
        <w:pStyle w:val="Corpotesto"/>
        <w:spacing w:after="0"/>
        <w:jc w:val="center"/>
        <w:rPr>
          <w:rFonts w:ascii="Garamond" w:hAnsi="Garamond"/>
          <w:lang w:val="it-IT"/>
        </w:rPr>
      </w:pPr>
      <w:r w:rsidRPr="003D4747">
        <w:rPr>
          <w:rFonts w:ascii="Garamond" w:hAnsi="Garamond"/>
          <w:lang w:val="it-IT"/>
        </w:rPr>
        <w:t>Il Segretario procede all’appello.</w:t>
      </w:r>
    </w:p>
    <w:p w:rsidR="00E33629" w:rsidRDefault="00E33629" w:rsidP="00C109CD">
      <w:pPr>
        <w:jc w:val="both"/>
        <w:rPr>
          <w:rFonts w:ascii="Garamond" w:hAnsi="Garamond" w:cs="Garamond"/>
        </w:rPr>
      </w:pPr>
    </w:p>
    <w:p w:rsidR="00747798" w:rsidRDefault="0062344A" w:rsidP="00747798">
      <w:pPr>
        <w:jc w:val="both"/>
        <w:rPr>
          <w:rFonts w:ascii="Garamond" w:hAnsi="Garamond"/>
        </w:rPr>
      </w:pPr>
      <w:r>
        <w:rPr>
          <w:rFonts w:ascii="Garamond" w:hAnsi="Garamond" w:cs="Garamond"/>
        </w:rPr>
        <w:t xml:space="preserve">PRESIDENTE – </w:t>
      </w:r>
      <w:r w:rsidR="00747798" w:rsidRPr="007B0BF7">
        <w:rPr>
          <w:rFonts w:ascii="Garamond" w:hAnsi="Garamond"/>
        </w:rPr>
        <w:t>La seduta è valida e ascoltiamo in piedi l'</w:t>
      </w:r>
      <w:r w:rsidR="00747798">
        <w:rPr>
          <w:rFonts w:ascii="Garamond" w:hAnsi="Garamond"/>
        </w:rPr>
        <w:t>I</w:t>
      </w:r>
      <w:r w:rsidR="00747798" w:rsidRPr="007B0BF7">
        <w:rPr>
          <w:rFonts w:ascii="Garamond" w:hAnsi="Garamond"/>
        </w:rPr>
        <w:t xml:space="preserve">nno nazionale. </w:t>
      </w:r>
    </w:p>
    <w:p w:rsidR="0062344A" w:rsidRDefault="0062344A" w:rsidP="00C109CD">
      <w:pPr>
        <w:jc w:val="both"/>
        <w:rPr>
          <w:rFonts w:ascii="Garamond" w:hAnsi="Garamond" w:cs="Garamond"/>
        </w:rPr>
      </w:pPr>
    </w:p>
    <w:p w:rsidR="003F7AB9" w:rsidRDefault="003D4747" w:rsidP="00C109CD">
      <w:pPr>
        <w:jc w:val="both"/>
        <w:rPr>
          <w:rFonts w:ascii="Garamond" w:hAnsi="Garamond" w:cs="Garamond"/>
        </w:rPr>
      </w:pPr>
      <w:r>
        <w:rPr>
          <w:rFonts w:ascii="Garamond" w:hAnsi="Garamond" w:cs="Garamond"/>
        </w:rPr>
        <w:t>(Si ascolta l’Inno nazionale)</w:t>
      </w:r>
    </w:p>
    <w:p w:rsidR="00747798" w:rsidRDefault="00747798" w:rsidP="00303332">
      <w:pPr>
        <w:jc w:val="center"/>
        <w:rPr>
          <w:rFonts w:ascii="Garamond" w:hAnsi="Garamond" w:cs="Garamond"/>
          <w:b/>
          <w:sz w:val="28"/>
          <w:szCs w:val="28"/>
        </w:rPr>
      </w:pPr>
    </w:p>
    <w:p w:rsidR="006818AB" w:rsidRDefault="006818AB" w:rsidP="006818AB">
      <w:pPr>
        <w:jc w:val="center"/>
        <w:rPr>
          <w:rFonts w:ascii="Garamond" w:hAnsi="Garamond" w:cs="Garamond"/>
        </w:rPr>
      </w:pPr>
      <w:r w:rsidRPr="00E13333">
        <w:rPr>
          <w:rFonts w:ascii="Garamond" w:hAnsi="Garamond" w:cs="Garamond"/>
        </w:rPr>
        <w:t>PUNTO 1 O.D.G.</w:t>
      </w:r>
    </w:p>
    <w:p w:rsidR="00747798" w:rsidRDefault="00747798" w:rsidP="008E2652">
      <w:pPr>
        <w:jc w:val="both"/>
        <w:rPr>
          <w:rFonts w:ascii="Garamond" w:hAnsi="Garamond" w:cs="Garamond"/>
        </w:rPr>
      </w:pPr>
    </w:p>
    <w:p w:rsidR="00B1124E" w:rsidRDefault="00A56172" w:rsidP="003D4747">
      <w:pPr>
        <w:jc w:val="center"/>
        <w:rPr>
          <w:rFonts w:ascii="Garamond" w:hAnsi="Garamond" w:cs="Garamond"/>
        </w:rPr>
      </w:pPr>
      <w:r>
        <w:rPr>
          <w:rFonts w:ascii="Garamond" w:hAnsi="Garamond" w:cs="Garamond"/>
        </w:rPr>
        <w:t>APPROVAZIONE VERBALI SEDUT</w:t>
      </w:r>
      <w:r w:rsidR="00303332">
        <w:rPr>
          <w:rFonts w:ascii="Garamond" w:hAnsi="Garamond" w:cs="Garamond"/>
        </w:rPr>
        <w:t>E</w:t>
      </w:r>
      <w:r>
        <w:rPr>
          <w:rFonts w:ascii="Garamond" w:hAnsi="Garamond" w:cs="Garamond"/>
        </w:rPr>
        <w:t xml:space="preserve"> PRECEDENT</w:t>
      </w:r>
      <w:r w:rsidR="00303332">
        <w:rPr>
          <w:rFonts w:ascii="Garamond" w:hAnsi="Garamond" w:cs="Garamond"/>
        </w:rPr>
        <w:t>I</w:t>
      </w:r>
      <w:r>
        <w:rPr>
          <w:rFonts w:ascii="Garamond" w:hAnsi="Garamond" w:cs="Garamond"/>
        </w:rPr>
        <w:t>.</w:t>
      </w:r>
    </w:p>
    <w:p w:rsidR="00747798" w:rsidRDefault="00747798" w:rsidP="008E2652">
      <w:pPr>
        <w:jc w:val="both"/>
        <w:rPr>
          <w:rFonts w:ascii="Garamond" w:hAnsi="Garamond" w:cs="Garamond"/>
        </w:rPr>
      </w:pPr>
    </w:p>
    <w:p w:rsidR="00747798" w:rsidRDefault="00747798" w:rsidP="008E2652">
      <w:pPr>
        <w:jc w:val="both"/>
        <w:rPr>
          <w:rFonts w:ascii="Garamond" w:hAnsi="Garamond" w:cs="Garamond"/>
        </w:rPr>
      </w:pPr>
    </w:p>
    <w:p w:rsidR="00747798" w:rsidRDefault="00747798" w:rsidP="00747798">
      <w:pPr>
        <w:jc w:val="both"/>
        <w:rPr>
          <w:rFonts w:ascii="Garamond" w:hAnsi="Garamond"/>
        </w:rPr>
      </w:pPr>
      <w:r>
        <w:rPr>
          <w:rFonts w:ascii="Garamond" w:hAnsi="Garamond" w:cs="Garamond"/>
        </w:rPr>
        <w:t xml:space="preserve">PRESIDENTE – </w:t>
      </w:r>
      <w:r>
        <w:rPr>
          <w:rFonts w:ascii="Garamond" w:hAnsi="Garamond"/>
        </w:rPr>
        <w:t>Oggi approveremo i verbali del C</w:t>
      </w:r>
      <w:r w:rsidRPr="007B0BF7">
        <w:rPr>
          <w:rFonts w:ascii="Garamond" w:hAnsi="Garamond"/>
        </w:rPr>
        <w:t xml:space="preserve">onsiglio </w:t>
      </w:r>
      <w:r>
        <w:rPr>
          <w:rFonts w:ascii="Garamond" w:hAnsi="Garamond"/>
        </w:rPr>
        <w:t>C</w:t>
      </w:r>
      <w:r w:rsidRPr="007B0BF7">
        <w:rPr>
          <w:rFonts w:ascii="Garamond" w:hAnsi="Garamond"/>
        </w:rPr>
        <w:t xml:space="preserve">omunale del 30 settembre 2023 e del </w:t>
      </w:r>
      <w:r>
        <w:rPr>
          <w:rFonts w:ascii="Garamond" w:hAnsi="Garamond"/>
        </w:rPr>
        <w:t>C</w:t>
      </w:r>
      <w:r w:rsidRPr="007B0BF7">
        <w:rPr>
          <w:rFonts w:ascii="Garamond" w:hAnsi="Garamond"/>
        </w:rPr>
        <w:t xml:space="preserve">onsiglio </w:t>
      </w:r>
      <w:r>
        <w:rPr>
          <w:rFonts w:ascii="Garamond" w:hAnsi="Garamond"/>
        </w:rPr>
        <w:t>C</w:t>
      </w:r>
      <w:r w:rsidRPr="007B0BF7">
        <w:rPr>
          <w:rFonts w:ascii="Garamond" w:hAnsi="Garamond"/>
        </w:rPr>
        <w:t>omunale del 27 novembre 2023</w:t>
      </w:r>
      <w:r>
        <w:rPr>
          <w:rFonts w:ascii="Garamond" w:hAnsi="Garamond"/>
        </w:rPr>
        <w:t>.</w:t>
      </w:r>
    </w:p>
    <w:p w:rsidR="00747798" w:rsidRDefault="00747798" w:rsidP="00747798">
      <w:pPr>
        <w:jc w:val="center"/>
        <w:rPr>
          <w:rFonts w:ascii="Garamond" w:hAnsi="Garamond"/>
        </w:rPr>
      </w:pPr>
    </w:p>
    <w:p w:rsidR="00747798" w:rsidRDefault="00747798" w:rsidP="00747798">
      <w:pPr>
        <w:jc w:val="center"/>
        <w:rPr>
          <w:rFonts w:ascii="Garamond" w:hAnsi="Garamond"/>
        </w:rPr>
      </w:pPr>
      <w:r>
        <w:rPr>
          <w:rFonts w:ascii="Garamond" w:hAnsi="Garamond"/>
        </w:rPr>
        <w:t>VOTAZIONE</w:t>
      </w:r>
    </w:p>
    <w:p w:rsidR="00747798" w:rsidRDefault="00747798" w:rsidP="00747798">
      <w:pPr>
        <w:jc w:val="center"/>
        <w:rPr>
          <w:rFonts w:ascii="Garamond" w:hAnsi="Garamond"/>
        </w:rPr>
      </w:pPr>
      <w:r w:rsidRPr="007B0BF7">
        <w:rPr>
          <w:rFonts w:ascii="Garamond" w:hAnsi="Garamond"/>
        </w:rPr>
        <w:t>Unanimità</w:t>
      </w:r>
    </w:p>
    <w:p w:rsidR="00747798" w:rsidRDefault="00747798" w:rsidP="00747798">
      <w:pPr>
        <w:jc w:val="both"/>
        <w:rPr>
          <w:rFonts w:ascii="Garamond" w:hAnsi="Garamond" w:cs="Garamond"/>
        </w:rPr>
      </w:pPr>
    </w:p>
    <w:p w:rsidR="00747798" w:rsidRDefault="00747798" w:rsidP="00747798">
      <w:pPr>
        <w:jc w:val="both"/>
        <w:rPr>
          <w:rFonts w:ascii="Garamond" w:hAnsi="Garamond"/>
        </w:rPr>
      </w:pPr>
      <w:r>
        <w:rPr>
          <w:rFonts w:ascii="Garamond" w:hAnsi="Garamond" w:cs="Garamond"/>
        </w:rPr>
        <w:t xml:space="preserve">PRESIDENTE – </w:t>
      </w:r>
      <w:r>
        <w:rPr>
          <w:rFonts w:ascii="Garamond" w:hAnsi="Garamond"/>
        </w:rPr>
        <w:t>I</w:t>
      </w:r>
      <w:r w:rsidRPr="007B0BF7">
        <w:rPr>
          <w:rFonts w:ascii="Garamond" w:hAnsi="Garamond"/>
        </w:rPr>
        <w:t xml:space="preserve">l Consiglio approva. </w:t>
      </w:r>
    </w:p>
    <w:p w:rsidR="00747798" w:rsidRDefault="00747798" w:rsidP="00747798">
      <w:pPr>
        <w:jc w:val="both"/>
        <w:rPr>
          <w:rFonts w:ascii="Garamond" w:hAnsi="Garamond" w:cs="Garamond"/>
        </w:rPr>
      </w:pPr>
    </w:p>
    <w:p w:rsidR="00303332" w:rsidRPr="003D4747" w:rsidRDefault="003D4747" w:rsidP="003D4747">
      <w:pPr>
        <w:jc w:val="center"/>
        <w:rPr>
          <w:rFonts w:ascii="Garamond" w:hAnsi="Garamond" w:cs="Garamond"/>
        </w:rPr>
      </w:pPr>
      <w:r>
        <w:rPr>
          <w:rFonts w:ascii="Garamond" w:hAnsi="Garamond" w:cs="Garamond"/>
        </w:rPr>
        <w:br w:type="page"/>
      </w:r>
      <w:r w:rsidR="00303332">
        <w:rPr>
          <w:rFonts w:ascii="Garamond" w:hAnsi="Garamond" w:cs="Garamond"/>
          <w:b/>
          <w:sz w:val="28"/>
          <w:szCs w:val="28"/>
        </w:rPr>
        <w:lastRenderedPageBreak/>
        <w:t>COMUNE DI TREPUZZI</w:t>
      </w:r>
    </w:p>
    <w:p w:rsidR="003D4747" w:rsidRDefault="003D4747" w:rsidP="00303332">
      <w:pPr>
        <w:jc w:val="center"/>
        <w:rPr>
          <w:rFonts w:ascii="Garamond" w:hAnsi="Garamond" w:cs="Garamond"/>
          <w:b/>
          <w:sz w:val="28"/>
          <w:szCs w:val="28"/>
        </w:rPr>
      </w:pPr>
    </w:p>
    <w:p w:rsidR="00303332" w:rsidRPr="00E13333" w:rsidRDefault="00303332" w:rsidP="00303332">
      <w:pPr>
        <w:jc w:val="center"/>
        <w:rPr>
          <w:rFonts w:ascii="Garamond" w:hAnsi="Garamond" w:cs="Garamond"/>
          <w:i/>
          <w:iCs/>
        </w:rPr>
      </w:pPr>
      <w:r>
        <w:rPr>
          <w:rFonts w:ascii="Garamond" w:hAnsi="Garamond" w:cs="Garamond"/>
          <w:b/>
          <w:sz w:val="28"/>
          <w:szCs w:val="28"/>
        </w:rPr>
        <w:t>CONSIGLIO COMUNALE DEL 29 DICEMBRE 2023</w:t>
      </w:r>
    </w:p>
    <w:p w:rsidR="003D4747" w:rsidRDefault="003D4747" w:rsidP="007E3C3E">
      <w:pPr>
        <w:jc w:val="center"/>
        <w:rPr>
          <w:rFonts w:ascii="Garamond" w:hAnsi="Garamond" w:cs="Garamond"/>
        </w:rPr>
      </w:pPr>
    </w:p>
    <w:p w:rsidR="007A7094" w:rsidRPr="007A7094" w:rsidRDefault="007A7094" w:rsidP="007E3C3E">
      <w:pPr>
        <w:jc w:val="center"/>
        <w:rPr>
          <w:rFonts w:ascii="Garamond" w:hAnsi="Garamond" w:cs="Garamond"/>
        </w:rPr>
      </w:pPr>
      <w:r w:rsidRPr="007A7094">
        <w:rPr>
          <w:rFonts w:ascii="Garamond" w:hAnsi="Garamond" w:cs="Garamond"/>
        </w:rPr>
        <w:t xml:space="preserve">PUNTO </w:t>
      </w:r>
      <w:r>
        <w:rPr>
          <w:rFonts w:ascii="Garamond" w:hAnsi="Garamond" w:cs="Garamond"/>
        </w:rPr>
        <w:t>2</w:t>
      </w:r>
      <w:r w:rsidRPr="007A7094">
        <w:rPr>
          <w:rFonts w:ascii="Garamond" w:hAnsi="Garamond" w:cs="Garamond"/>
        </w:rPr>
        <w:t xml:space="preserve"> O.D.G.</w:t>
      </w:r>
    </w:p>
    <w:p w:rsidR="003D4747" w:rsidRDefault="003D4747" w:rsidP="00D13E2C">
      <w:pPr>
        <w:jc w:val="both"/>
        <w:rPr>
          <w:rFonts w:ascii="Garamond" w:hAnsi="Garamond" w:cs="Garamond"/>
        </w:rPr>
      </w:pPr>
    </w:p>
    <w:p w:rsidR="00D13E2C" w:rsidRDefault="00303332" w:rsidP="00D13E2C">
      <w:pPr>
        <w:jc w:val="both"/>
        <w:rPr>
          <w:rFonts w:ascii="Garamond" w:hAnsi="Garamond" w:cs="Garamond"/>
        </w:rPr>
      </w:pPr>
      <w:r>
        <w:rPr>
          <w:rFonts w:ascii="Garamond" w:hAnsi="Garamond" w:cs="Garamond"/>
        </w:rPr>
        <w:t>PROCLAMAZIONE DEL SINDACO E DELLA PRESIDENTE DEL CONSIGLIO COMUNALE DELLE RAGAZZE E DEI RAGAZZI DI TREPUZZI.</w:t>
      </w:r>
    </w:p>
    <w:p w:rsidR="003F5660" w:rsidRPr="004D5BB9" w:rsidRDefault="00D13E2C" w:rsidP="00023DB9">
      <w:pPr>
        <w:rPr>
          <w:rFonts w:ascii="Garamond" w:hAnsi="Garamond" w:cs="Garamond"/>
        </w:rPr>
      </w:pPr>
      <w:r>
        <w:rPr>
          <w:rFonts w:ascii="Garamond" w:hAnsi="Garamond" w:cs="Garamond"/>
        </w:rPr>
        <w:t xml:space="preserve"> </w:t>
      </w:r>
    </w:p>
    <w:p w:rsidR="00BF5AA4" w:rsidRDefault="00747798" w:rsidP="0022389C">
      <w:pPr>
        <w:jc w:val="both"/>
        <w:rPr>
          <w:rFonts w:ascii="Garamond" w:hAnsi="Garamond"/>
        </w:rPr>
      </w:pPr>
      <w:r>
        <w:rPr>
          <w:rFonts w:ascii="Garamond" w:hAnsi="Garamond" w:cs="Garamond"/>
        </w:rPr>
        <w:t xml:space="preserve">PRESIDENTE – </w:t>
      </w:r>
      <w:r w:rsidR="0022389C" w:rsidRPr="007B0BF7">
        <w:rPr>
          <w:rFonts w:ascii="Garamond" w:hAnsi="Garamond"/>
        </w:rPr>
        <w:t xml:space="preserve">Buonasera a tutti. </w:t>
      </w:r>
      <w:r w:rsidR="0022389C">
        <w:rPr>
          <w:rFonts w:ascii="Garamond" w:hAnsi="Garamond"/>
        </w:rPr>
        <w:t>I</w:t>
      </w:r>
      <w:r w:rsidR="0022389C" w:rsidRPr="007B0BF7">
        <w:rPr>
          <w:rFonts w:ascii="Garamond" w:hAnsi="Garamond"/>
        </w:rPr>
        <w:t xml:space="preserve"> ragazzi sono qui</w:t>
      </w:r>
      <w:r w:rsidR="0022389C">
        <w:rPr>
          <w:rFonts w:ascii="Garamond" w:hAnsi="Garamond"/>
        </w:rPr>
        <w:t>,</w:t>
      </w:r>
      <w:r w:rsidR="0022389C" w:rsidRPr="007B0BF7">
        <w:rPr>
          <w:rFonts w:ascii="Garamond" w:hAnsi="Garamond"/>
        </w:rPr>
        <w:t xml:space="preserve"> </w:t>
      </w:r>
      <w:r w:rsidR="0022389C">
        <w:rPr>
          <w:rFonts w:ascii="Garamond" w:hAnsi="Garamond"/>
        </w:rPr>
        <w:t>è</w:t>
      </w:r>
      <w:r w:rsidR="0022389C" w:rsidRPr="007B0BF7">
        <w:rPr>
          <w:rFonts w:ascii="Garamond" w:hAnsi="Garamond"/>
        </w:rPr>
        <w:t xml:space="preserve"> presente sia il </w:t>
      </w:r>
      <w:r w:rsidR="0022389C">
        <w:rPr>
          <w:rFonts w:ascii="Garamond" w:hAnsi="Garamond"/>
        </w:rPr>
        <w:t>S</w:t>
      </w:r>
      <w:r w:rsidR="0022389C" w:rsidRPr="007B0BF7">
        <w:rPr>
          <w:rFonts w:ascii="Garamond" w:hAnsi="Garamond"/>
        </w:rPr>
        <w:t xml:space="preserve">indaco sia </w:t>
      </w:r>
      <w:r w:rsidR="00145814" w:rsidRPr="007B0BF7">
        <w:rPr>
          <w:rFonts w:ascii="Garamond" w:hAnsi="Garamond"/>
        </w:rPr>
        <w:t>la</w:t>
      </w:r>
      <w:r w:rsidR="0022389C" w:rsidRPr="007B0BF7">
        <w:rPr>
          <w:rFonts w:ascii="Garamond" w:hAnsi="Garamond"/>
        </w:rPr>
        <w:t xml:space="preserve"> Presidente del Consiglio e tutto il Consiglio dei ragazzi. Siamo giunti alla sesta </w:t>
      </w:r>
      <w:r w:rsidR="0022389C">
        <w:rPr>
          <w:rFonts w:ascii="Garamond" w:hAnsi="Garamond"/>
        </w:rPr>
        <w:t>c</w:t>
      </w:r>
      <w:r w:rsidR="0022389C" w:rsidRPr="007B0BF7">
        <w:rPr>
          <w:rFonts w:ascii="Garamond" w:hAnsi="Garamond"/>
        </w:rPr>
        <w:t xml:space="preserve">onsiliatura del </w:t>
      </w:r>
      <w:r w:rsidR="0022389C">
        <w:rPr>
          <w:rFonts w:ascii="Garamond" w:hAnsi="Garamond"/>
        </w:rPr>
        <w:t>C</w:t>
      </w:r>
      <w:r w:rsidR="0022389C" w:rsidRPr="007B0BF7">
        <w:rPr>
          <w:rFonts w:ascii="Garamond" w:hAnsi="Garamond"/>
        </w:rPr>
        <w:t xml:space="preserve">onsiglio </w:t>
      </w:r>
      <w:r w:rsidR="0022389C">
        <w:rPr>
          <w:rFonts w:ascii="Garamond" w:hAnsi="Garamond"/>
        </w:rPr>
        <w:t>C</w:t>
      </w:r>
      <w:r w:rsidR="0022389C" w:rsidRPr="007B0BF7">
        <w:rPr>
          <w:rFonts w:ascii="Garamond" w:hAnsi="Garamond"/>
        </w:rPr>
        <w:t>omunale dei ragazzi e delle ragazze di Trepuzzi</w:t>
      </w:r>
      <w:r w:rsidR="0022389C">
        <w:rPr>
          <w:rFonts w:ascii="Garamond" w:hAnsi="Garamond"/>
        </w:rPr>
        <w:t>.</w:t>
      </w:r>
      <w:r w:rsidR="0022389C" w:rsidRPr="007B0BF7">
        <w:rPr>
          <w:rFonts w:ascii="Garamond" w:hAnsi="Garamond"/>
        </w:rPr>
        <w:t xml:space="preserve"> </w:t>
      </w:r>
      <w:r w:rsidR="00145814">
        <w:rPr>
          <w:rFonts w:ascii="Garamond" w:hAnsi="Garamond"/>
        </w:rPr>
        <w:t>S</w:t>
      </w:r>
      <w:r w:rsidR="00145814" w:rsidRPr="007B0BF7">
        <w:rPr>
          <w:rFonts w:ascii="Garamond" w:hAnsi="Garamond"/>
        </w:rPr>
        <w:t>i è votato il 3 dicembre e hanno partecipato alle elezioni tutti i ragazzi e tutte le ragazze frequentanti le scuole secondarie di primo grado dei due istituti compren</w:t>
      </w:r>
      <w:r w:rsidR="00145814">
        <w:rPr>
          <w:rFonts w:ascii="Garamond" w:hAnsi="Garamond"/>
        </w:rPr>
        <w:t>sivi e le classi quarta e quinta</w:t>
      </w:r>
      <w:r w:rsidR="00145814" w:rsidRPr="007B0BF7">
        <w:rPr>
          <w:rFonts w:ascii="Garamond" w:hAnsi="Garamond"/>
        </w:rPr>
        <w:t xml:space="preserve"> delle scuole primarie.</w:t>
      </w:r>
      <w:r w:rsidR="0022389C" w:rsidRPr="007B0BF7">
        <w:rPr>
          <w:rFonts w:ascii="Garamond" w:hAnsi="Garamond"/>
        </w:rPr>
        <w:t xml:space="preserve"> S</w:t>
      </w:r>
      <w:r w:rsidR="0022389C">
        <w:rPr>
          <w:rFonts w:ascii="Garamond" w:hAnsi="Garamond"/>
        </w:rPr>
        <w:t>ul</w:t>
      </w:r>
      <w:r w:rsidR="0022389C" w:rsidRPr="007B0BF7">
        <w:rPr>
          <w:rFonts w:ascii="Garamond" w:hAnsi="Garamond"/>
        </w:rPr>
        <w:t>le schede di votazione loro hanno trovato i loghi</w:t>
      </w:r>
      <w:r w:rsidR="0022389C">
        <w:rPr>
          <w:rFonts w:ascii="Garamond" w:hAnsi="Garamond"/>
        </w:rPr>
        <w:t>,</w:t>
      </w:r>
      <w:r w:rsidR="0022389C" w:rsidRPr="007B0BF7">
        <w:rPr>
          <w:rFonts w:ascii="Garamond" w:hAnsi="Garamond"/>
        </w:rPr>
        <w:t xml:space="preserve"> </w:t>
      </w:r>
      <w:r w:rsidR="0022389C">
        <w:rPr>
          <w:rFonts w:ascii="Garamond" w:hAnsi="Garamond"/>
        </w:rPr>
        <w:t>g</w:t>
      </w:r>
      <w:r w:rsidR="0022389C" w:rsidRPr="007B0BF7">
        <w:rPr>
          <w:rFonts w:ascii="Garamond" w:hAnsi="Garamond"/>
        </w:rPr>
        <w:t>li slogan</w:t>
      </w:r>
      <w:r w:rsidR="0022389C">
        <w:rPr>
          <w:rFonts w:ascii="Garamond" w:hAnsi="Garamond"/>
        </w:rPr>
        <w:t xml:space="preserve"> e</w:t>
      </w:r>
      <w:r w:rsidR="0022389C" w:rsidRPr="007B0BF7">
        <w:rPr>
          <w:rFonts w:ascii="Garamond" w:hAnsi="Garamond"/>
        </w:rPr>
        <w:t xml:space="preserve"> i nomi dei due candidati sindaci</w:t>
      </w:r>
      <w:r w:rsidR="0022389C">
        <w:rPr>
          <w:rFonts w:ascii="Garamond" w:hAnsi="Garamond"/>
        </w:rPr>
        <w:t>:</w:t>
      </w:r>
      <w:r w:rsidR="0022389C" w:rsidRPr="007B0BF7">
        <w:rPr>
          <w:rFonts w:ascii="Garamond" w:hAnsi="Garamond"/>
        </w:rPr>
        <w:t xml:space="preserve"> Perrone Luigi, candidato </w:t>
      </w:r>
      <w:r w:rsidR="0022389C">
        <w:rPr>
          <w:rFonts w:ascii="Garamond" w:hAnsi="Garamond"/>
        </w:rPr>
        <w:t>S</w:t>
      </w:r>
      <w:r w:rsidR="0022389C" w:rsidRPr="007B0BF7">
        <w:rPr>
          <w:rFonts w:ascii="Garamond" w:hAnsi="Garamond"/>
        </w:rPr>
        <w:t>indaco della lista numero 1</w:t>
      </w:r>
      <w:r w:rsidR="0022389C">
        <w:rPr>
          <w:rFonts w:ascii="Garamond" w:hAnsi="Garamond"/>
        </w:rPr>
        <w:t>,</w:t>
      </w:r>
      <w:r w:rsidR="0022389C" w:rsidRPr="007B0BF7">
        <w:rPr>
          <w:rFonts w:ascii="Garamond" w:hAnsi="Garamond"/>
        </w:rPr>
        <w:t xml:space="preserve"> con il motto </w:t>
      </w:r>
      <w:r w:rsidR="0022389C">
        <w:rPr>
          <w:rFonts w:ascii="Garamond" w:hAnsi="Garamond"/>
        </w:rPr>
        <w:t>“</w:t>
      </w:r>
      <w:r w:rsidR="0022389C" w:rsidRPr="007B0BF7">
        <w:rPr>
          <w:rFonts w:ascii="Garamond" w:hAnsi="Garamond"/>
        </w:rPr>
        <w:t>Ascoltiamo Trepuzzi</w:t>
      </w:r>
      <w:r w:rsidR="0022389C">
        <w:rPr>
          <w:rFonts w:ascii="Garamond" w:hAnsi="Garamond"/>
        </w:rPr>
        <w:t>”</w:t>
      </w:r>
      <w:r w:rsidR="0022389C" w:rsidRPr="007B0BF7">
        <w:rPr>
          <w:rFonts w:ascii="Garamond" w:hAnsi="Garamond"/>
        </w:rPr>
        <w:t xml:space="preserve"> e </w:t>
      </w:r>
      <w:r w:rsidR="0022389C">
        <w:rPr>
          <w:rFonts w:ascii="Garamond" w:hAnsi="Garamond"/>
        </w:rPr>
        <w:t>G</w:t>
      </w:r>
      <w:r w:rsidR="0022389C" w:rsidRPr="007B0BF7">
        <w:rPr>
          <w:rFonts w:ascii="Garamond" w:hAnsi="Garamond"/>
        </w:rPr>
        <w:t xml:space="preserve">reco Francesca, candidata </w:t>
      </w:r>
      <w:r w:rsidR="0022389C">
        <w:rPr>
          <w:rFonts w:ascii="Garamond" w:hAnsi="Garamond"/>
        </w:rPr>
        <w:t>S</w:t>
      </w:r>
      <w:r w:rsidR="0022389C" w:rsidRPr="007B0BF7">
        <w:rPr>
          <w:rFonts w:ascii="Garamond" w:hAnsi="Garamond"/>
        </w:rPr>
        <w:t xml:space="preserve">indaca della lista numero 2 con il motto </w:t>
      </w:r>
      <w:r w:rsidR="0022389C">
        <w:rPr>
          <w:rFonts w:ascii="Garamond" w:hAnsi="Garamond"/>
        </w:rPr>
        <w:t>“F</w:t>
      </w:r>
      <w:r w:rsidR="0022389C" w:rsidRPr="007B0BF7">
        <w:rPr>
          <w:rFonts w:ascii="Garamond" w:hAnsi="Garamond"/>
        </w:rPr>
        <w:t>acciamo centro</w:t>
      </w:r>
      <w:r w:rsidR="0022389C">
        <w:rPr>
          <w:rFonts w:ascii="Garamond" w:hAnsi="Garamond"/>
        </w:rPr>
        <w:t>”</w:t>
      </w:r>
      <w:r w:rsidR="0022389C" w:rsidRPr="007B0BF7">
        <w:rPr>
          <w:rFonts w:ascii="Garamond" w:hAnsi="Garamond"/>
        </w:rPr>
        <w:t xml:space="preserve">. </w:t>
      </w:r>
      <w:r w:rsidR="0022389C">
        <w:rPr>
          <w:rFonts w:ascii="Garamond" w:hAnsi="Garamond"/>
        </w:rPr>
        <w:t>Gli el</w:t>
      </w:r>
      <w:r w:rsidR="0022389C" w:rsidRPr="007B0BF7">
        <w:rPr>
          <w:rFonts w:ascii="Garamond" w:hAnsi="Garamond"/>
        </w:rPr>
        <w:t xml:space="preserve">ettori e le </w:t>
      </w:r>
      <w:r w:rsidR="0022389C">
        <w:rPr>
          <w:rFonts w:ascii="Garamond" w:hAnsi="Garamond"/>
        </w:rPr>
        <w:t>e</w:t>
      </w:r>
      <w:r w:rsidR="0022389C" w:rsidRPr="007B0BF7">
        <w:rPr>
          <w:rFonts w:ascii="Garamond" w:hAnsi="Garamond"/>
        </w:rPr>
        <w:t>lettrici hanno votato due nominativi, uno di sesso maschi</w:t>
      </w:r>
      <w:r w:rsidR="0022389C">
        <w:rPr>
          <w:rFonts w:ascii="Garamond" w:hAnsi="Garamond"/>
        </w:rPr>
        <w:t>le e l'altro di sesso femminile,</w:t>
      </w:r>
      <w:r w:rsidR="0022389C" w:rsidRPr="007B0BF7">
        <w:rPr>
          <w:rFonts w:ascii="Garamond" w:hAnsi="Garamond"/>
        </w:rPr>
        <w:t xml:space="preserve"> </w:t>
      </w:r>
      <w:r w:rsidR="0022389C">
        <w:rPr>
          <w:rFonts w:ascii="Garamond" w:hAnsi="Garamond"/>
        </w:rPr>
        <w:t>a</w:t>
      </w:r>
      <w:r w:rsidR="0022389C" w:rsidRPr="007B0BF7">
        <w:rPr>
          <w:rFonts w:ascii="Garamond" w:hAnsi="Garamond"/>
        </w:rPr>
        <w:t>ppartenente alla stessa lista, secondo quanto era previsto nel regolamento</w:t>
      </w:r>
      <w:r w:rsidR="0022389C">
        <w:rPr>
          <w:rFonts w:ascii="Garamond" w:hAnsi="Garamond"/>
        </w:rPr>
        <w:t>.</w:t>
      </w:r>
      <w:r w:rsidR="0022389C" w:rsidRPr="007B0BF7">
        <w:rPr>
          <w:rFonts w:ascii="Garamond" w:hAnsi="Garamond"/>
        </w:rPr>
        <w:t xml:space="preserve"> </w:t>
      </w:r>
      <w:r w:rsidR="0022389C">
        <w:rPr>
          <w:rFonts w:ascii="Garamond" w:hAnsi="Garamond"/>
        </w:rPr>
        <w:t>I</w:t>
      </w:r>
      <w:r w:rsidR="0022389C" w:rsidRPr="007B0BF7">
        <w:rPr>
          <w:rFonts w:ascii="Garamond" w:hAnsi="Garamond"/>
        </w:rPr>
        <w:t>l seggio elettorale è stato costituito con i rappresentanti delle due liste dei due istituti frequentanti la terza media</w:t>
      </w:r>
      <w:r w:rsidR="0022389C">
        <w:rPr>
          <w:rFonts w:ascii="Garamond" w:hAnsi="Garamond"/>
        </w:rPr>
        <w:t>.</w:t>
      </w:r>
      <w:r w:rsidR="0022389C" w:rsidRPr="007B0BF7">
        <w:rPr>
          <w:rFonts w:ascii="Garamond" w:hAnsi="Garamond"/>
        </w:rPr>
        <w:t xml:space="preserve"> </w:t>
      </w:r>
      <w:r w:rsidR="0022389C">
        <w:rPr>
          <w:rFonts w:ascii="Garamond" w:hAnsi="Garamond"/>
        </w:rPr>
        <w:t xml:space="preserve">Ringrazio </w:t>
      </w:r>
      <w:r w:rsidR="0022389C" w:rsidRPr="007B0BF7">
        <w:rPr>
          <w:rFonts w:ascii="Garamond" w:hAnsi="Garamond"/>
        </w:rPr>
        <w:t>di cuore</w:t>
      </w:r>
      <w:r w:rsidR="0022389C">
        <w:rPr>
          <w:rFonts w:ascii="Garamond" w:hAnsi="Garamond"/>
        </w:rPr>
        <w:t>,</w:t>
      </w:r>
      <w:r w:rsidR="0022389C" w:rsidRPr="007B0BF7">
        <w:rPr>
          <w:rFonts w:ascii="Garamond" w:hAnsi="Garamond"/>
        </w:rPr>
        <w:t xml:space="preserve"> </w:t>
      </w:r>
      <w:r w:rsidR="0022389C">
        <w:rPr>
          <w:rFonts w:ascii="Garamond" w:hAnsi="Garamond"/>
        </w:rPr>
        <w:t>s</w:t>
      </w:r>
      <w:r w:rsidR="0022389C" w:rsidRPr="007B0BF7">
        <w:rPr>
          <w:rFonts w:ascii="Garamond" w:hAnsi="Garamond"/>
        </w:rPr>
        <w:t>aranno nominati dopo</w:t>
      </w:r>
      <w:r w:rsidR="0022389C">
        <w:rPr>
          <w:rFonts w:ascii="Garamond" w:hAnsi="Garamond"/>
        </w:rPr>
        <w:t>,</w:t>
      </w:r>
      <w:r w:rsidR="0022389C" w:rsidRPr="007B0BF7">
        <w:rPr>
          <w:rFonts w:ascii="Garamond" w:hAnsi="Garamond"/>
        </w:rPr>
        <w:t xml:space="preserve"> i ragazzi di terza media che con diligenza e attenzione hanno portato a termine tutte le operazioni di voto fino allo scrutinio e alla registrazione</w:t>
      </w:r>
      <w:r w:rsidR="0022389C">
        <w:rPr>
          <w:rFonts w:ascii="Garamond" w:hAnsi="Garamond"/>
        </w:rPr>
        <w:t>,</w:t>
      </w:r>
      <w:r w:rsidR="0022389C" w:rsidRPr="007B0BF7">
        <w:rPr>
          <w:rFonts w:ascii="Garamond" w:hAnsi="Garamond"/>
        </w:rPr>
        <w:t xml:space="preserve"> veramente</w:t>
      </w:r>
      <w:r w:rsidR="0022389C">
        <w:rPr>
          <w:rFonts w:ascii="Garamond" w:hAnsi="Garamond"/>
        </w:rPr>
        <w:t xml:space="preserve"> bravi.</w:t>
      </w:r>
      <w:r w:rsidR="0022389C" w:rsidRPr="007B0BF7">
        <w:rPr>
          <w:rFonts w:ascii="Garamond" w:hAnsi="Garamond"/>
        </w:rPr>
        <w:t xml:space="preserve"> Le liste sono state formate secondo i criteri della parità di genere e della provenienza scolastica. Il </w:t>
      </w:r>
      <w:r w:rsidR="0022389C">
        <w:rPr>
          <w:rFonts w:ascii="Garamond" w:hAnsi="Garamond"/>
        </w:rPr>
        <w:t>C</w:t>
      </w:r>
      <w:r w:rsidR="0022389C" w:rsidRPr="007B0BF7">
        <w:rPr>
          <w:rFonts w:ascii="Garamond" w:hAnsi="Garamond"/>
        </w:rPr>
        <w:t xml:space="preserve">onsiglio </w:t>
      </w:r>
      <w:r w:rsidR="0022389C">
        <w:rPr>
          <w:rFonts w:ascii="Garamond" w:hAnsi="Garamond"/>
        </w:rPr>
        <w:t>C</w:t>
      </w:r>
      <w:r w:rsidR="0022389C" w:rsidRPr="007B0BF7">
        <w:rPr>
          <w:rFonts w:ascii="Garamond" w:hAnsi="Garamond"/>
        </w:rPr>
        <w:t>omunale dei ragazzi e delle ragazze è un progetto promosso dall'Unicef e saluto l</w:t>
      </w:r>
      <w:r w:rsidR="0022389C">
        <w:rPr>
          <w:rFonts w:ascii="Garamond" w:hAnsi="Garamond"/>
        </w:rPr>
        <w:t>e</w:t>
      </w:r>
      <w:r w:rsidR="0022389C" w:rsidRPr="007B0BF7">
        <w:rPr>
          <w:rFonts w:ascii="Garamond" w:hAnsi="Garamond"/>
        </w:rPr>
        <w:t xml:space="preserve"> </w:t>
      </w:r>
      <w:r w:rsidR="0022389C">
        <w:rPr>
          <w:rFonts w:ascii="Garamond" w:hAnsi="Garamond"/>
        </w:rPr>
        <w:t>presidenti</w:t>
      </w:r>
      <w:r w:rsidR="0022389C" w:rsidRPr="007B0BF7">
        <w:rPr>
          <w:rFonts w:ascii="Garamond" w:hAnsi="Garamond"/>
        </w:rPr>
        <w:t xml:space="preserve"> Giovanna </w:t>
      </w:r>
      <w:r w:rsidR="0022389C">
        <w:rPr>
          <w:rFonts w:ascii="Garamond" w:hAnsi="Garamond"/>
        </w:rPr>
        <w:t>P</w:t>
      </w:r>
      <w:r w:rsidR="0022389C" w:rsidRPr="007B0BF7">
        <w:rPr>
          <w:rFonts w:ascii="Garamond" w:hAnsi="Garamond"/>
        </w:rPr>
        <w:t>errella dell'Unicef regionale</w:t>
      </w:r>
      <w:r w:rsidR="0022389C">
        <w:rPr>
          <w:rFonts w:ascii="Garamond" w:hAnsi="Garamond"/>
        </w:rPr>
        <w:t xml:space="preserve"> e</w:t>
      </w:r>
      <w:r w:rsidR="0022389C" w:rsidRPr="007B0BF7">
        <w:rPr>
          <w:rFonts w:ascii="Garamond" w:hAnsi="Garamond"/>
        </w:rPr>
        <w:t xml:space="preserve"> Daniela Savoia</w:t>
      </w:r>
      <w:r w:rsidR="0022389C">
        <w:rPr>
          <w:rFonts w:ascii="Garamond" w:hAnsi="Garamond"/>
        </w:rPr>
        <w:t>,</w:t>
      </w:r>
      <w:r w:rsidR="0022389C" w:rsidRPr="007B0BF7">
        <w:rPr>
          <w:rFonts w:ascii="Garamond" w:hAnsi="Garamond"/>
        </w:rPr>
        <w:t xml:space="preserve"> che oggi non ci sarà perché è ammalata</w:t>
      </w:r>
      <w:r w:rsidR="0022389C">
        <w:rPr>
          <w:rFonts w:ascii="Garamond" w:hAnsi="Garamond"/>
        </w:rPr>
        <w:t>,</w:t>
      </w:r>
      <w:r w:rsidR="0022389C" w:rsidRPr="007B0BF7">
        <w:rPr>
          <w:rFonts w:ascii="Garamond" w:hAnsi="Garamond"/>
        </w:rPr>
        <w:t xml:space="preserve"> dell'Unicef provinciale, e Maria Antonietta Rucco, già presidente dell'Unicef provinciale, che dovrebbe essere qui</w:t>
      </w:r>
      <w:r w:rsidR="0022389C">
        <w:rPr>
          <w:rFonts w:ascii="Garamond" w:hAnsi="Garamond"/>
        </w:rPr>
        <w:t>,</w:t>
      </w:r>
      <w:r w:rsidR="0022389C" w:rsidRPr="007B0BF7">
        <w:rPr>
          <w:rFonts w:ascii="Garamond" w:hAnsi="Garamond"/>
        </w:rPr>
        <w:t xml:space="preserve"> ci hanno detto che </w:t>
      </w:r>
      <w:r w:rsidR="00145814" w:rsidRPr="007B0BF7">
        <w:rPr>
          <w:rFonts w:ascii="Garamond" w:hAnsi="Garamond"/>
        </w:rPr>
        <w:t>saranno</w:t>
      </w:r>
      <w:r w:rsidR="0022389C" w:rsidRPr="007B0BF7">
        <w:rPr>
          <w:rFonts w:ascii="Garamond" w:hAnsi="Garamond"/>
        </w:rPr>
        <w:t xml:space="preserve"> qui. Il progetto si presenta come un progetto di educazione alla cittadinanza attiva, promuove la partecipazione delle bambine, dei bambini e dei preadolescenti alla vita della comunità locale, alla vita pubblica e alla politica</w:t>
      </w:r>
      <w:r w:rsidR="0022389C">
        <w:rPr>
          <w:rFonts w:ascii="Garamond" w:hAnsi="Garamond"/>
        </w:rPr>
        <w:t>.</w:t>
      </w:r>
      <w:r w:rsidR="0022389C" w:rsidRPr="007B0BF7">
        <w:rPr>
          <w:rFonts w:ascii="Garamond" w:hAnsi="Garamond"/>
        </w:rPr>
        <w:t xml:space="preserve"> </w:t>
      </w:r>
      <w:r w:rsidR="0022389C">
        <w:rPr>
          <w:rFonts w:ascii="Garamond" w:hAnsi="Garamond"/>
        </w:rPr>
        <w:t>R</w:t>
      </w:r>
      <w:r w:rsidR="0022389C" w:rsidRPr="007B0BF7">
        <w:rPr>
          <w:rFonts w:ascii="Garamond" w:hAnsi="Garamond"/>
        </w:rPr>
        <w:t>appresenta uno strumento con percorsi di crescita democratica attraverso il dialogo, il confronto, i rapporti aperti e collaborativi</w:t>
      </w:r>
      <w:r w:rsidR="0022389C">
        <w:rPr>
          <w:rFonts w:ascii="Garamond" w:hAnsi="Garamond"/>
        </w:rPr>
        <w:t xml:space="preserve"> attraverso </w:t>
      </w:r>
      <w:r w:rsidR="00145814">
        <w:rPr>
          <w:rFonts w:ascii="Garamond" w:hAnsi="Garamond"/>
        </w:rPr>
        <w:t>il</w:t>
      </w:r>
      <w:r w:rsidR="0022389C" w:rsidRPr="007B0BF7">
        <w:rPr>
          <w:rFonts w:ascii="Garamond" w:hAnsi="Garamond"/>
        </w:rPr>
        <w:t xml:space="preserve"> lavoro di gruppo. La capacità di lavorare insieme, la comunicazione costante, buone pratiche </w:t>
      </w:r>
      <w:r w:rsidR="0022389C">
        <w:rPr>
          <w:rFonts w:ascii="Garamond" w:hAnsi="Garamond"/>
        </w:rPr>
        <w:t>p</w:t>
      </w:r>
      <w:r w:rsidR="0022389C" w:rsidRPr="007B0BF7">
        <w:rPr>
          <w:rFonts w:ascii="Garamond" w:hAnsi="Garamond"/>
        </w:rPr>
        <w:t xml:space="preserve">reviste dal protocollo Unicef, </w:t>
      </w:r>
      <w:r w:rsidR="00145814" w:rsidRPr="007B0BF7">
        <w:rPr>
          <w:rFonts w:ascii="Garamond" w:hAnsi="Garamond"/>
        </w:rPr>
        <w:t>cui</w:t>
      </w:r>
      <w:r w:rsidR="0022389C" w:rsidRPr="007B0BF7">
        <w:rPr>
          <w:rFonts w:ascii="Garamond" w:hAnsi="Garamond"/>
        </w:rPr>
        <w:t xml:space="preserve"> </w:t>
      </w:r>
      <w:r w:rsidR="0022389C">
        <w:rPr>
          <w:rFonts w:ascii="Garamond" w:hAnsi="Garamond"/>
        </w:rPr>
        <w:t xml:space="preserve">i </w:t>
      </w:r>
      <w:r w:rsidR="0022389C" w:rsidRPr="007B0BF7">
        <w:rPr>
          <w:rFonts w:ascii="Garamond" w:hAnsi="Garamond"/>
        </w:rPr>
        <w:t xml:space="preserve">due istituti comprensivi hanno aderito con il progetto Scuola amica delle bambine, dei bambini e degli adolescenti. </w:t>
      </w:r>
      <w:r w:rsidR="0022389C">
        <w:rPr>
          <w:rFonts w:ascii="Garamond" w:hAnsi="Garamond"/>
        </w:rPr>
        <w:t>La</w:t>
      </w:r>
      <w:r w:rsidR="0022389C" w:rsidRPr="007B0BF7">
        <w:rPr>
          <w:rFonts w:ascii="Garamond" w:hAnsi="Garamond"/>
        </w:rPr>
        <w:t xml:space="preserve"> </w:t>
      </w:r>
      <w:r w:rsidR="0022389C">
        <w:rPr>
          <w:rFonts w:ascii="Garamond" w:hAnsi="Garamond"/>
        </w:rPr>
        <w:t>p</w:t>
      </w:r>
      <w:r w:rsidR="0022389C" w:rsidRPr="007B0BF7">
        <w:rPr>
          <w:rFonts w:ascii="Garamond" w:hAnsi="Garamond"/>
        </w:rPr>
        <w:t xml:space="preserve">residente </w:t>
      </w:r>
      <w:r w:rsidR="00145814" w:rsidRPr="007B0BF7">
        <w:rPr>
          <w:rFonts w:ascii="Garamond" w:hAnsi="Garamond"/>
        </w:rPr>
        <w:t>P</w:t>
      </w:r>
      <w:r w:rsidR="00145814">
        <w:rPr>
          <w:rFonts w:ascii="Garamond" w:hAnsi="Garamond"/>
        </w:rPr>
        <w:t>e</w:t>
      </w:r>
      <w:r w:rsidR="00145814" w:rsidRPr="007B0BF7">
        <w:rPr>
          <w:rFonts w:ascii="Garamond" w:hAnsi="Garamond"/>
        </w:rPr>
        <w:t>rrella</w:t>
      </w:r>
      <w:r w:rsidR="0022389C" w:rsidRPr="007B0BF7">
        <w:rPr>
          <w:rFonts w:ascii="Garamond" w:hAnsi="Garamond"/>
        </w:rPr>
        <w:t xml:space="preserve"> è qui. </w:t>
      </w:r>
    </w:p>
    <w:p w:rsidR="0022389C" w:rsidRPr="007B0BF7" w:rsidRDefault="0022389C" w:rsidP="0022389C">
      <w:pPr>
        <w:jc w:val="both"/>
        <w:rPr>
          <w:rFonts w:ascii="Garamond" w:hAnsi="Garamond"/>
        </w:rPr>
      </w:pPr>
      <w:r w:rsidRPr="007B0BF7">
        <w:rPr>
          <w:rFonts w:ascii="Garamond" w:hAnsi="Garamond"/>
        </w:rPr>
        <w:t xml:space="preserve">Buonasera, Buonasera Francesco. </w:t>
      </w:r>
      <w:r>
        <w:rPr>
          <w:rFonts w:ascii="Garamond" w:hAnsi="Garamond"/>
        </w:rPr>
        <w:t>U</w:t>
      </w:r>
      <w:r w:rsidRPr="007B0BF7">
        <w:rPr>
          <w:rFonts w:ascii="Garamond" w:hAnsi="Garamond"/>
        </w:rPr>
        <w:t>na progettazione partecipata di studentesse e studenti, dirigenti, docenti, personale scolastico, famiglie, istituzioni e comunità educante. Pertanto</w:t>
      </w:r>
      <w:r>
        <w:rPr>
          <w:rFonts w:ascii="Garamond" w:hAnsi="Garamond"/>
        </w:rPr>
        <w:t>,</w:t>
      </w:r>
      <w:r w:rsidRPr="007B0BF7">
        <w:rPr>
          <w:rFonts w:ascii="Garamond" w:hAnsi="Garamond"/>
        </w:rPr>
        <w:t xml:space="preserve"> ringrazio le dirigenti scolastiche, le docenti referenti, tutti i docenti che hanno collaborato, gli alunni e le alunne, i genitori e gli uffici comunali. Il </w:t>
      </w:r>
      <w:r>
        <w:rPr>
          <w:rFonts w:ascii="Garamond" w:hAnsi="Garamond"/>
        </w:rPr>
        <w:t>C</w:t>
      </w:r>
      <w:r w:rsidRPr="007B0BF7">
        <w:rPr>
          <w:rFonts w:ascii="Garamond" w:hAnsi="Garamond"/>
        </w:rPr>
        <w:t xml:space="preserve">onsiglio </w:t>
      </w:r>
      <w:r>
        <w:rPr>
          <w:rFonts w:ascii="Garamond" w:hAnsi="Garamond"/>
        </w:rPr>
        <w:t>C</w:t>
      </w:r>
      <w:r w:rsidRPr="007B0BF7">
        <w:rPr>
          <w:rFonts w:ascii="Garamond" w:hAnsi="Garamond"/>
        </w:rPr>
        <w:t>omunale dei ragazzi e delle ragazze</w:t>
      </w:r>
      <w:r>
        <w:rPr>
          <w:rFonts w:ascii="Garamond" w:hAnsi="Garamond"/>
        </w:rPr>
        <w:t>,</w:t>
      </w:r>
      <w:r w:rsidRPr="007B0BF7">
        <w:rPr>
          <w:rFonts w:ascii="Garamond" w:hAnsi="Garamond"/>
        </w:rPr>
        <w:t xml:space="preserve"> </w:t>
      </w:r>
      <w:r>
        <w:rPr>
          <w:rFonts w:ascii="Garamond" w:hAnsi="Garamond"/>
        </w:rPr>
        <w:t>in</w:t>
      </w:r>
      <w:r w:rsidRPr="007B0BF7">
        <w:rPr>
          <w:rFonts w:ascii="Garamond" w:hAnsi="Garamond"/>
        </w:rPr>
        <w:t>tanto vi devo dire chi ha vinto</w:t>
      </w:r>
      <w:r>
        <w:rPr>
          <w:rFonts w:ascii="Garamond" w:hAnsi="Garamond"/>
        </w:rPr>
        <w:t>. La lista numero 1, recante</w:t>
      </w:r>
      <w:r w:rsidRPr="007B0BF7">
        <w:rPr>
          <w:rFonts w:ascii="Garamond" w:hAnsi="Garamond"/>
        </w:rPr>
        <w:t xml:space="preserve"> il logo </w:t>
      </w:r>
      <w:r>
        <w:rPr>
          <w:rFonts w:ascii="Garamond" w:hAnsi="Garamond"/>
        </w:rPr>
        <w:t>“A</w:t>
      </w:r>
      <w:r w:rsidRPr="007B0BF7">
        <w:rPr>
          <w:rFonts w:ascii="Garamond" w:hAnsi="Garamond"/>
        </w:rPr>
        <w:t xml:space="preserve">scoltiamo </w:t>
      </w:r>
      <w:r w:rsidR="00145814">
        <w:rPr>
          <w:rFonts w:ascii="Garamond" w:hAnsi="Garamond"/>
        </w:rPr>
        <w:t>Tre</w:t>
      </w:r>
      <w:r w:rsidR="00145814" w:rsidRPr="007B0BF7">
        <w:rPr>
          <w:rFonts w:ascii="Garamond" w:hAnsi="Garamond"/>
        </w:rPr>
        <w:t>puzzi</w:t>
      </w:r>
      <w:r>
        <w:rPr>
          <w:rFonts w:ascii="Garamond" w:hAnsi="Garamond"/>
        </w:rPr>
        <w:t>”</w:t>
      </w:r>
      <w:r w:rsidRPr="007B0BF7">
        <w:rPr>
          <w:rFonts w:ascii="Garamond" w:hAnsi="Garamond"/>
        </w:rPr>
        <w:t xml:space="preserve"> con candidato </w:t>
      </w:r>
      <w:r>
        <w:rPr>
          <w:rFonts w:ascii="Garamond" w:hAnsi="Garamond"/>
        </w:rPr>
        <w:t>S</w:t>
      </w:r>
      <w:r w:rsidRPr="007B0BF7">
        <w:rPr>
          <w:rFonts w:ascii="Garamond" w:hAnsi="Garamond"/>
        </w:rPr>
        <w:t>indaco Per</w:t>
      </w:r>
      <w:r>
        <w:rPr>
          <w:rFonts w:ascii="Garamond" w:hAnsi="Garamond"/>
        </w:rPr>
        <w:t>r</w:t>
      </w:r>
      <w:r w:rsidRPr="007B0BF7">
        <w:rPr>
          <w:rFonts w:ascii="Garamond" w:hAnsi="Garamond"/>
        </w:rPr>
        <w:t>one Luigi ha conseguito voti 198</w:t>
      </w:r>
      <w:r>
        <w:rPr>
          <w:rFonts w:ascii="Garamond" w:hAnsi="Garamond"/>
        </w:rPr>
        <w:t>,</w:t>
      </w:r>
      <w:r w:rsidRPr="007B0BF7">
        <w:rPr>
          <w:rFonts w:ascii="Garamond" w:hAnsi="Garamond"/>
        </w:rPr>
        <w:t xml:space="preserve"> </w:t>
      </w:r>
      <w:r>
        <w:rPr>
          <w:rFonts w:ascii="Garamond" w:hAnsi="Garamond"/>
        </w:rPr>
        <w:t>p</w:t>
      </w:r>
      <w:r w:rsidRPr="007B0BF7">
        <w:rPr>
          <w:rFonts w:ascii="Garamond" w:hAnsi="Garamond"/>
        </w:rPr>
        <w:t>ari al 63%. La lista numero 2</w:t>
      </w:r>
      <w:r>
        <w:rPr>
          <w:rFonts w:ascii="Garamond" w:hAnsi="Garamond"/>
        </w:rPr>
        <w:t>, recante</w:t>
      </w:r>
      <w:r w:rsidRPr="007B0BF7">
        <w:rPr>
          <w:rFonts w:ascii="Garamond" w:hAnsi="Garamond"/>
        </w:rPr>
        <w:t xml:space="preserve"> il logo </w:t>
      </w:r>
      <w:r>
        <w:rPr>
          <w:rFonts w:ascii="Garamond" w:hAnsi="Garamond"/>
        </w:rPr>
        <w:t>“F</w:t>
      </w:r>
      <w:r w:rsidRPr="007B0BF7">
        <w:rPr>
          <w:rFonts w:ascii="Garamond" w:hAnsi="Garamond"/>
        </w:rPr>
        <w:t>acciamo centro</w:t>
      </w:r>
      <w:r>
        <w:rPr>
          <w:rFonts w:ascii="Garamond" w:hAnsi="Garamond"/>
        </w:rPr>
        <w:t>”</w:t>
      </w:r>
      <w:r w:rsidRPr="007B0BF7">
        <w:rPr>
          <w:rFonts w:ascii="Garamond" w:hAnsi="Garamond"/>
        </w:rPr>
        <w:t xml:space="preserve">, </w:t>
      </w:r>
      <w:r>
        <w:rPr>
          <w:rFonts w:ascii="Garamond" w:hAnsi="Garamond"/>
        </w:rPr>
        <w:t xml:space="preserve">con </w:t>
      </w:r>
      <w:r w:rsidRPr="007B0BF7">
        <w:rPr>
          <w:rFonts w:ascii="Garamond" w:hAnsi="Garamond"/>
        </w:rPr>
        <w:t xml:space="preserve">candidata, </w:t>
      </w:r>
      <w:r>
        <w:rPr>
          <w:rFonts w:ascii="Garamond" w:hAnsi="Garamond"/>
        </w:rPr>
        <w:t>S</w:t>
      </w:r>
      <w:r w:rsidRPr="007B0BF7">
        <w:rPr>
          <w:rFonts w:ascii="Garamond" w:hAnsi="Garamond"/>
        </w:rPr>
        <w:t xml:space="preserve">indaca </w:t>
      </w:r>
      <w:r>
        <w:rPr>
          <w:rFonts w:ascii="Garamond" w:hAnsi="Garamond"/>
        </w:rPr>
        <w:t>G</w:t>
      </w:r>
      <w:r w:rsidRPr="007B0BF7">
        <w:rPr>
          <w:rFonts w:ascii="Garamond" w:hAnsi="Garamond"/>
        </w:rPr>
        <w:t>reco Francesca</w:t>
      </w:r>
      <w:r>
        <w:rPr>
          <w:rFonts w:ascii="Garamond" w:hAnsi="Garamond"/>
        </w:rPr>
        <w:t>,</w:t>
      </w:r>
      <w:r w:rsidRPr="007B0BF7">
        <w:rPr>
          <w:rFonts w:ascii="Garamond" w:hAnsi="Garamond"/>
        </w:rPr>
        <w:t xml:space="preserve"> ha conseguito voti 104 pari al 33%. Pertanto il </w:t>
      </w:r>
      <w:r>
        <w:rPr>
          <w:rFonts w:ascii="Garamond" w:hAnsi="Garamond"/>
        </w:rPr>
        <w:t>C</w:t>
      </w:r>
      <w:r w:rsidRPr="007B0BF7">
        <w:rPr>
          <w:rFonts w:ascii="Garamond" w:hAnsi="Garamond"/>
        </w:rPr>
        <w:t>o</w:t>
      </w:r>
      <w:r>
        <w:rPr>
          <w:rFonts w:ascii="Garamond" w:hAnsi="Garamond"/>
        </w:rPr>
        <w:t>n</w:t>
      </w:r>
      <w:r w:rsidRPr="007B0BF7">
        <w:rPr>
          <w:rFonts w:ascii="Garamond" w:hAnsi="Garamond"/>
        </w:rPr>
        <w:t xml:space="preserve">siglio </w:t>
      </w:r>
      <w:r>
        <w:rPr>
          <w:rFonts w:ascii="Garamond" w:hAnsi="Garamond"/>
        </w:rPr>
        <w:t>C</w:t>
      </w:r>
      <w:r w:rsidRPr="007B0BF7">
        <w:rPr>
          <w:rFonts w:ascii="Garamond" w:hAnsi="Garamond"/>
        </w:rPr>
        <w:t>omunale dei ragazzi e delle ragazze è così composto</w:t>
      </w:r>
      <w:r>
        <w:rPr>
          <w:rFonts w:ascii="Garamond" w:hAnsi="Garamond"/>
        </w:rPr>
        <w:t>:</w:t>
      </w:r>
      <w:r w:rsidRPr="007B0BF7">
        <w:rPr>
          <w:rFonts w:ascii="Garamond" w:hAnsi="Garamond"/>
        </w:rPr>
        <w:t xml:space="preserve"> </w:t>
      </w:r>
      <w:r>
        <w:rPr>
          <w:rFonts w:ascii="Garamond" w:hAnsi="Garamond"/>
        </w:rPr>
        <w:t>S</w:t>
      </w:r>
      <w:r w:rsidRPr="007B0BF7">
        <w:rPr>
          <w:rFonts w:ascii="Garamond" w:hAnsi="Garamond"/>
        </w:rPr>
        <w:t>indaco</w:t>
      </w:r>
      <w:r>
        <w:rPr>
          <w:rFonts w:ascii="Garamond" w:hAnsi="Garamond"/>
        </w:rPr>
        <w:t>,</w:t>
      </w:r>
      <w:r w:rsidRPr="007B0BF7">
        <w:rPr>
          <w:rFonts w:ascii="Garamond" w:hAnsi="Garamond"/>
        </w:rPr>
        <w:t xml:space="preserve"> Pe</w:t>
      </w:r>
      <w:r>
        <w:rPr>
          <w:rFonts w:ascii="Garamond" w:hAnsi="Garamond"/>
        </w:rPr>
        <w:t>r</w:t>
      </w:r>
      <w:r w:rsidRPr="007B0BF7">
        <w:rPr>
          <w:rFonts w:ascii="Garamond" w:hAnsi="Garamond"/>
        </w:rPr>
        <w:t>rone</w:t>
      </w:r>
      <w:r>
        <w:rPr>
          <w:rFonts w:ascii="Garamond" w:hAnsi="Garamond"/>
        </w:rPr>
        <w:t xml:space="preserve"> Luigi</w:t>
      </w:r>
      <w:r w:rsidRPr="007B0BF7">
        <w:rPr>
          <w:rFonts w:ascii="Garamond" w:hAnsi="Garamond"/>
        </w:rPr>
        <w:t xml:space="preserve">, Presidente del </w:t>
      </w:r>
      <w:r>
        <w:rPr>
          <w:rFonts w:ascii="Garamond" w:hAnsi="Garamond"/>
        </w:rPr>
        <w:t>C</w:t>
      </w:r>
      <w:r w:rsidRPr="007B0BF7">
        <w:rPr>
          <w:rFonts w:ascii="Garamond" w:hAnsi="Garamond"/>
        </w:rPr>
        <w:t xml:space="preserve">onsiglio </w:t>
      </w:r>
      <w:r>
        <w:rPr>
          <w:rFonts w:ascii="Garamond" w:hAnsi="Garamond"/>
        </w:rPr>
        <w:t>C</w:t>
      </w:r>
      <w:r w:rsidRPr="007B0BF7">
        <w:rPr>
          <w:rFonts w:ascii="Garamond" w:hAnsi="Garamond"/>
        </w:rPr>
        <w:t xml:space="preserve">omunale </w:t>
      </w:r>
      <w:r>
        <w:rPr>
          <w:rFonts w:ascii="Garamond" w:hAnsi="Garamond"/>
        </w:rPr>
        <w:t>G</w:t>
      </w:r>
      <w:r w:rsidRPr="007B0BF7">
        <w:rPr>
          <w:rFonts w:ascii="Garamond" w:hAnsi="Garamond"/>
        </w:rPr>
        <w:t xml:space="preserve">reco Francesca. </w:t>
      </w:r>
      <w:r w:rsidR="00145814">
        <w:rPr>
          <w:rFonts w:ascii="Garamond" w:hAnsi="Garamond"/>
        </w:rPr>
        <w:t>L</w:t>
      </w:r>
      <w:r w:rsidR="00145814" w:rsidRPr="007B0BF7">
        <w:rPr>
          <w:rFonts w:ascii="Garamond" w:hAnsi="Garamond"/>
        </w:rPr>
        <w:t>eggo in ordine di voti tutti i consiglieri</w:t>
      </w:r>
      <w:r w:rsidR="00145814">
        <w:rPr>
          <w:rFonts w:ascii="Garamond" w:hAnsi="Garamond"/>
        </w:rPr>
        <w:t>:</w:t>
      </w:r>
      <w:r w:rsidR="00145814" w:rsidRPr="007B0BF7">
        <w:rPr>
          <w:rFonts w:ascii="Garamond" w:hAnsi="Garamond"/>
        </w:rPr>
        <w:t xml:space="preserve"> Cal</w:t>
      </w:r>
      <w:r w:rsidR="00145814">
        <w:rPr>
          <w:rFonts w:ascii="Garamond" w:hAnsi="Garamond"/>
        </w:rPr>
        <w:t>ò S</w:t>
      </w:r>
      <w:r w:rsidR="00145814" w:rsidRPr="007B0BF7">
        <w:rPr>
          <w:rFonts w:ascii="Garamond" w:hAnsi="Garamond"/>
        </w:rPr>
        <w:t>ofia</w:t>
      </w:r>
      <w:r w:rsidR="00145814">
        <w:rPr>
          <w:rFonts w:ascii="Garamond" w:hAnsi="Garamond"/>
        </w:rPr>
        <w:t>,</w:t>
      </w:r>
      <w:r w:rsidR="00145814" w:rsidRPr="007B0BF7">
        <w:rPr>
          <w:rFonts w:ascii="Garamond" w:hAnsi="Garamond"/>
        </w:rPr>
        <w:t xml:space="preserve"> </w:t>
      </w:r>
      <w:r w:rsidR="00145814">
        <w:rPr>
          <w:rFonts w:ascii="Garamond" w:hAnsi="Garamond"/>
        </w:rPr>
        <w:t>G</w:t>
      </w:r>
      <w:r w:rsidR="00145814" w:rsidRPr="007B0BF7">
        <w:rPr>
          <w:rFonts w:ascii="Garamond" w:hAnsi="Garamond"/>
        </w:rPr>
        <w:t>reco Riccardo</w:t>
      </w:r>
      <w:r w:rsidR="00145814">
        <w:rPr>
          <w:rFonts w:ascii="Garamond" w:hAnsi="Garamond"/>
        </w:rPr>
        <w:t>,</w:t>
      </w:r>
      <w:r w:rsidR="00145814" w:rsidRPr="007B0BF7">
        <w:rPr>
          <w:rFonts w:ascii="Garamond" w:hAnsi="Garamond"/>
        </w:rPr>
        <w:t xml:space="preserve"> Valzano Mattia</w:t>
      </w:r>
      <w:r w:rsidR="00145814">
        <w:rPr>
          <w:rFonts w:ascii="Garamond" w:hAnsi="Garamond"/>
        </w:rPr>
        <w:t>,</w:t>
      </w:r>
      <w:r w:rsidR="00145814" w:rsidRPr="007B0BF7">
        <w:rPr>
          <w:rFonts w:ascii="Garamond" w:hAnsi="Garamond"/>
        </w:rPr>
        <w:t xml:space="preserve"> Longo Francesca</w:t>
      </w:r>
      <w:r w:rsidR="00145814">
        <w:rPr>
          <w:rFonts w:ascii="Garamond" w:hAnsi="Garamond"/>
        </w:rPr>
        <w:t>,</w:t>
      </w:r>
      <w:r w:rsidR="00145814" w:rsidRPr="007B0BF7">
        <w:rPr>
          <w:rFonts w:ascii="Garamond" w:hAnsi="Garamond"/>
        </w:rPr>
        <w:t xml:space="preserve"> Jonathan Sautto</w:t>
      </w:r>
      <w:r w:rsidR="00145814">
        <w:rPr>
          <w:rFonts w:ascii="Garamond" w:hAnsi="Garamond"/>
        </w:rPr>
        <w:t>,</w:t>
      </w:r>
      <w:r w:rsidR="00145814" w:rsidRPr="007B0BF7">
        <w:rPr>
          <w:rFonts w:ascii="Garamond" w:hAnsi="Garamond"/>
        </w:rPr>
        <w:t xml:space="preserve"> Giordano Matteo</w:t>
      </w:r>
      <w:r w:rsidR="00145814">
        <w:rPr>
          <w:rFonts w:ascii="Garamond" w:hAnsi="Garamond"/>
        </w:rPr>
        <w:t>,</w:t>
      </w:r>
      <w:r w:rsidR="00145814" w:rsidRPr="007B0BF7">
        <w:rPr>
          <w:rFonts w:ascii="Garamond" w:hAnsi="Garamond"/>
        </w:rPr>
        <w:t xml:space="preserve"> Moscara Gioele</w:t>
      </w:r>
      <w:r w:rsidR="00145814">
        <w:rPr>
          <w:rFonts w:ascii="Garamond" w:hAnsi="Garamond"/>
        </w:rPr>
        <w:t>,</w:t>
      </w:r>
      <w:r w:rsidR="00145814" w:rsidRPr="007B0BF7">
        <w:rPr>
          <w:rFonts w:ascii="Garamond" w:hAnsi="Garamond"/>
        </w:rPr>
        <w:t xml:space="preserve"> Sardella Martina</w:t>
      </w:r>
      <w:r w:rsidR="00145814">
        <w:rPr>
          <w:rFonts w:ascii="Garamond" w:hAnsi="Garamond"/>
        </w:rPr>
        <w:t>,</w:t>
      </w:r>
      <w:r w:rsidR="00145814" w:rsidRPr="007B0BF7">
        <w:rPr>
          <w:rFonts w:ascii="Garamond" w:hAnsi="Garamond"/>
        </w:rPr>
        <w:t xml:space="preserve"> Ippolito Michelle</w:t>
      </w:r>
      <w:r w:rsidR="00145814">
        <w:rPr>
          <w:rFonts w:ascii="Garamond" w:hAnsi="Garamond"/>
        </w:rPr>
        <w:t>,</w:t>
      </w:r>
      <w:r w:rsidR="00145814" w:rsidRPr="007B0BF7">
        <w:rPr>
          <w:rFonts w:ascii="Garamond" w:hAnsi="Garamond"/>
        </w:rPr>
        <w:t xml:space="preserve"> Perrone Cloe</w:t>
      </w:r>
      <w:r w:rsidR="00145814">
        <w:rPr>
          <w:rFonts w:ascii="Garamond" w:hAnsi="Garamond"/>
        </w:rPr>
        <w:t>,</w:t>
      </w:r>
      <w:r w:rsidR="00145814" w:rsidRPr="007B0BF7">
        <w:rPr>
          <w:rFonts w:ascii="Garamond" w:hAnsi="Garamond"/>
        </w:rPr>
        <w:t xml:space="preserve"> De Masi Matteo</w:t>
      </w:r>
      <w:r w:rsidR="00145814">
        <w:rPr>
          <w:rFonts w:ascii="Garamond" w:hAnsi="Garamond"/>
        </w:rPr>
        <w:t>,</w:t>
      </w:r>
      <w:r w:rsidR="00145814" w:rsidRPr="007B0BF7">
        <w:rPr>
          <w:rFonts w:ascii="Garamond" w:hAnsi="Garamond"/>
        </w:rPr>
        <w:t xml:space="preserve"> Elia Di</w:t>
      </w:r>
      <w:r w:rsidR="00145814">
        <w:rPr>
          <w:rFonts w:ascii="Garamond" w:hAnsi="Garamond"/>
        </w:rPr>
        <w:t>l</w:t>
      </w:r>
      <w:r w:rsidR="00145814" w:rsidRPr="007B0BF7">
        <w:rPr>
          <w:rFonts w:ascii="Garamond" w:hAnsi="Garamond"/>
        </w:rPr>
        <w:t>etta</w:t>
      </w:r>
      <w:r w:rsidR="00145814">
        <w:rPr>
          <w:rFonts w:ascii="Garamond" w:hAnsi="Garamond"/>
        </w:rPr>
        <w:t>,</w:t>
      </w:r>
      <w:r w:rsidR="00145814" w:rsidRPr="007B0BF7">
        <w:rPr>
          <w:rFonts w:ascii="Garamond" w:hAnsi="Garamond"/>
        </w:rPr>
        <w:t xml:space="preserve"> </w:t>
      </w:r>
      <w:r w:rsidR="00145814">
        <w:rPr>
          <w:rFonts w:ascii="Garamond" w:hAnsi="Garamond"/>
        </w:rPr>
        <w:t xml:space="preserve">Ragione </w:t>
      </w:r>
      <w:r w:rsidR="00145814" w:rsidRPr="007B0BF7">
        <w:rPr>
          <w:rFonts w:ascii="Garamond" w:hAnsi="Garamond"/>
        </w:rPr>
        <w:t>Marco</w:t>
      </w:r>
      <w:r w:rsidR="00145814">
        <w:rPr>
          <w:rFonts w:ascii="Garamond" w:hAnsi="Garamond"/>
        </w:rPr>
        <w:t>,</w:t>
      </w:r>
      <w:r w:rsidR="00145814" w:rsidRPr="007B0BF7">
        <w:rPr>
          <w:rFonts w:ascii="Garamond" w:hAnsi="Garamond"/>
        </w:rPr>
        <w:t xml:space="preserve"> Petrachi </w:t>
      </w:r>
      <w:r w:rsidR="00145814">
        <w:rPr>
          <w:rFonts w:ascii="Garamond" w:hAnsi="Garamond"/>
        </w:rPr>
        <w:t>C</w:t>
      </w:r>
      <w:r w:rsidR="00145814" w:rsidRPr="007B0BF7">
        <w:rPr>
          <w:rFonts w:ascii="Garamond" w:hAnsi="Garamond"/>
        </w:rPr>
        <w:t>ristiano</w:t>
      </w:r>
      <w:r w:rsidR="00145814">
        <w:rPr>
          <w:rFonts w:ascii="Garamond" w:hAnsi="Garamond"/>
        </w:rPr>
        <w:t>,</w:t>
      </w:r>
      <w:r w:rsidR="00145814" w:rsidRPr="007B0BF7">
        <w:rPr>
          <w:rFonts w:ascii="Garamond" w:hAnsi="Garamond"/>
        </w:rPr>
        <w:t xml:space="preserve"> Leccese Giorgia.</w:t>
      </w:r>
      <w:r w:rsidRPr="007B0BF7">
        <w:rPr>
          <w:rFonts w:ascii="Garamond" w:hAnsi="Garamond"/>
        </w:rPr>
        <w:t xml:space="preserve"> In tutto 16 componenti, compresa la candidata </w:t>
      </w:r>
      <w:r>
        <w:rPr>
          <w:rFonts w:ascii="Garamond" w:hAnsi="Garamond"/>
        </w:rPr>
        <w:t>S</w:t>
      </w:r>
      <w:r w:rsidRPr="007B0BF7">
        <w:rPr>
          <w:rFonts w:ascii="Garamond" w:hAnsi="Garamond"/>
        </w:rPr>
        <w:t>indaca</w:t>
      </w:r>
      <w:r>
        <w:rPr>
          <w:rFonts w:ascii="Garamond" w:hAnsi="Garamond"/>
        </w:rPr>
        <w:t xml:space="preserve"> d</w:t>
      </w:r>
      <w:r w:rsidRPr="007B0BF7">
        <w:rPr>
          <w:rFonts w:ascii="Garamond" w:hAnsi="Garamond"/>
        </w:rPr>
        <w:t xml:space="preserve">ella lista di minoranza che per </w:t>
      </w:r>
      <w:r>
        <w:rPr>
          <w:rFonts w:ascii="Garamond" w:hAnsi="Garamond"/>
        </w:rPr>
        <w:t>c</w:t>
      </w:r>
      <w:r w:rsidRPr="007B0BF7">
        <w:rPr>
          <w:rFonts w:ascii="Garamond" w:hAnsi="Garamond"/>
        </w:rPr>
        <w:t>onvenzione</w:t>
      </w:r>
      <w:r>
        <w:rPr>
          <w:rFonts w:ascii="Garamond" w:hAnsi="Garamond"/>
        </w:rPr>
        <w:t>,</w:t>
      </w:r>
      <w:r w:rsidRPr="007B0BF7">
        <w:rPr>
          <w:rFonts w:ascii="Garamond" w:hAnsi="Garamond"/>
        </w:rPr>
        <w:t xml:space="preserve"> e anche per regolamento</w:t>
      </w:r>
      <w:r>
        <w:rPr>
          <w:rFonts w:ascii="Garamond" w:hAnsi="Garamond"/>
        </w:rPr>
        <w:t>,</w:t>
      </w:r>
      <w:r w:rsidRPr="007B0BF7">
        <w:rPr>
          <w:rFonts w:ascii="Garamond" w:hAnsi="Garamond"/>
        </w:rPr>
        <w:t xml:space="preserve"> diventa Presidente del </w:t>
      </w:r>
      <w:r>
        <w:rPr>
          <w:rFonts w:ascii="Garamond" w:hAnsi="Garamond"/>
        </w:rPr>
        <w:t>C</w:t>
      </w:r>
      <w:r w:rsidRPr="007B0BF7">
        <w:rPr>
          <w:rFonts w:ascii="Garamond" w:hAnsi="Garamond"/>
        </w:rPr>
        <w:t xml:space="preserve">onsiglio </w:t>
      </w:r>
      <w:r>
        <w:rPr>
          <w:rFonts w:ascii="Garamond" w:hAnsi="Garamond"/>
        </w:rPr>
        <w:t>C</w:t>
      </w:r>
      <w:r w:rsidRPr="007B0BF7">
        <w:rPr>
          <w:rFonts w:ascii="Garamond" w:hAnsi="Garamond"/>
        </w:rPr>
        <w:t>omunale</w:t>
      </w:r>
      <w:r>
        <w:rPr>
          <w:rFonts w:ascii="Garamond" w:hAnsi="Garamond"/>
        </w:rPr>
        <w:t>,</w:t>
      </w:r>
      <w:r w:rsidRPr="007B0BF7">
        <w:rPr>
          <w:rFonts w:ascii="Garamond" w:hAnsi="Garamond"/>
        </w:rPr>
        <w:t xml:space="preserve"> più il </w:t>
      </w:r>
      <w:r>
        <w:rPr>
          <w:rFonts w:ascii="Garamond" w:hAnsi="Garamond"/>
        </w:rPr>
        <w:t>S</w:t>
      </w:r>
      <w:r w:rsidRPr="007B0BF7">
        <w:rPr>
          <w:rFonts w:ascii="Garamond" w:hAnsi="Garamond"/>
        </w:rPr>
        <w:t xml:space="preserve">indaco dei ragazzi e delle ragazze. </w:t>
      </w:r>
      <w:r>
        <w:rPr>
          <w:rFonts w:ascii="Garamond" w:hAnsi="Garamond"/>
        </w:rPr>
        <w:t>C</w:t>
      </w:r>
      <w:r w:rsidRPr="007B0BF7">
        <w:rPr>
          <w:rFonts w:ascii="Garamond" w:hAnsi="Garamond"/>
        </w:rPr>
        <w:t>hiedo al Consiglio di approvare</w:t>
      </w:r>
      <w:r>
        <w:rPr>
          <w:rFonts w:ascii="Garamond" w:hAnsi="Garamond"/>
        </w:rPr>
        <w:t xml:space="preserve"> questo neo C</w:t>
      </w:r>
      <w:r w:rsidRPr="007B0BF7">
        <w:rPr>
          <w:rFonts w:ascii="Garamond" w:hAnsi="Garamond"/>
        </w:rPr>
        <w:t xml:space="preserve">onsiglio </w:t>
      </w:r>
      <w:r>
        <w:rPr>
          <w:rFonts w:ascii="Garamond" w:hAnsi="Garamond"/>
        </w:rPr>
        <w:lastRenderedPageBreak/>
        <w:t>C</w:t>
      </w:r>
      <w:r w:rsidRPr="007B0BF7">
        <w:rPr>
          <w:rFonts w:ascii="Garamond" w:hAnsi="Garamond"/>
        </w:rPr>
        <w:t xml:space="preserve">omunale </w:t>
      </w:r>
      <w:r>
        <w:rPr>
          <w:rFonts w:ascii="Garamond" w:hAnsi="Garamond"/>
        </w:rPr>
        <w:t>de</w:t>
      </w:r>
      <w:r w:rsidRPr="007B0BF7">
        <w:rPr>
          <w:rFonts w:ascii="Garamond" w:hAnsi="Garamond"/>
        </w:rPr>
        <w:t xml:space="preserve">i ragazzi </w:t>
      </w:r>
      <w:r>
        <w:rPr>
          <w:rFonts w:ascii="Garamond" w:hAnsi="Garamond"/>
        </w:rPr>
        <w:t xml:space="preserve">e </w:t>
      </w:r>
      <w:r w:rsidRPr="007B0BF7">
        <w:rPr>
          <w:rFonts w:ascii="Garamond" w:hAnsi="Garamond"/>
        </w:rPr>
        <w:t xml:space="preserve">delle ragazze. Passo la parola a chi vuole intervenire. Prego consigliera </w:t>
      </w:r>
      <w:r>
        <w:rPr>
          <w:rFonts w:ascii="Garamond" w:hAnsi="Garamond"/>
        </w:rPr>
        <w:t>S</w:t>
      </w:r>
      <w:r w:rsidRPr="007B0BF7">
        <w:rPr>
          <w:rFonts w:ascii="Garamond" w:hAnsi="Garamond"/>
        </w:rPr>
        <w:t>anghez.</w:t>
      </w:r>
    </w:p>
    <w:p w:rsidR="00747798" w:rsidRDefault="00747798" w:rsidP="00747798">
      <w:pPr>
        <w:rPr>
          <w:rFonts w:ascii="Garamond" w:hAnsi="Garamond" w:cs="Garamond"/>
          <w:b/>
          <w:sz w:val="28"/>
          <w:szCs w:val="28"/>
        </w:rPr>
      </w:pPr>
    </w:p>
    <w:p w:rsidR="00CD1A4E" w:rsidRPr="007B0BF7" w:rsidRDefault="00CD1A4E" w:rsidP="00CD1A4E">
      <w:pPr>
        <w:jc w:val="both"/>
        <w:rPr>
          <w:rFonts w:ascii="Garamond" w:hAnsi="Garamond"/>
        </w:rPr>
      </w:pPr>
      <w:r>
        <w:rPr>
          <w:rFonts w:ascii="Garamond" w:hAnsi="Garamond"/>
        </w:rPr>
        <w:t>CONSIGLIERE SANGHEZ - I</w:t>
      </w:r>
      <w:r w:rsidRPr="007B0BF7">
        <w:rPr>
          <w:rFonts w:ascii="Garamond" w:hAnsi="Garamond"/>
        </w:rPr>
        <w:t>l gruppo di opposizion</w:t>
      </w:r>
      <w:r>
        <w:rPr>
          <w:rFonts w:ascii="Garamond" w:hAnsi="Garamond"/>
        </w:rPr>
        <w:t>e</w:t>
      </w:r>
      <w:r w:rsidRPr="007B0BF7">
        <w:rPr>
          <w:rFonts w:ascii="Garamond" w:hAnsi="Garamond"/>
        </w:rPr>
        <w:t xml:space="preserve"> </w:t>
      </w:r>
      <w:r>
        <w:rPr>
          <w:rFonts w:ascii="Garamond" w:hAnsi="Garamond"/>
        </w:rPr>
        <w:t>C</w:t>
      </w:r>
      <w:r w:rsidRPr="007B0BF7">
        <w:rPr>
          <w:rFonts w:ascii="Garamond" w:hAnsi="Garamond"/>
        </w:rPr>
        <w:t>'è fermento</w:t>
      </w:r>
      <w:r>
        <w:rPr>
          <w:rFonts w:ascii="Garamond" w:hAnsi="Garamond"/>
        </w:rPr>
        <w:t>,</w:t>
      </w:r>
      <w:r w:rsidRPr="007B0BF7">
        <w:rPr>
          <w:rFonts w:ascii="Garamond" w:hAnsi="Garamond"/>
        </w:rPr>
        <w:t xml:space="preserve"> augura a Luigi </w:t>
      </w:r>
      <w:r>
        <w:rPr>
          <w:rFonts w:ascii="Garamond" w:hAnsi="Garamond"/>
        </w:rPr>
        <w:t>P</w:t>
      </w:r>
      <w:r w:rsidRPr="007B0BF7">
        <w:rPr>
          <w:rFonts w:ascii="Garamond" w:hAnsi="Garamond"/>
        </w:rPr>
        <w:t xml:space="preserve">errone, eletto </w:t>
      </w:r>
      <w:r>
        <w:rPr>
          <w:rFonts w:ascii="Garamond" w:hAnsi="Garamond"/>
        </w:rPr>
        <w:t>S</w:t>
      </w:r>
      <w:r w:rsidRPr="007B0BF7">
        <w:rPr>
          <w:rFonts w:ascii="Garamond" w:hAnsi="Garamond"/>
        </w:rPr>
        <w:t xml:space="preserve">indaco, Francesca </w:t>
      </w:r>
      <w:r>
        <w:rPr>
          <w:rFonts w:ascii="Garamond" w:hAnsi="Garamond"/>
        </w:rPr>
        <w:t>G</w:t>
      </w:r>
      <w:r w:rsidRPr="007B0BF7">
        <w:rPr>
          <w:rFonts w:ascii="Garamond" w:hAnsi="Garamond"/>
        </w:rPr>
        <w:t>reco, eletta Presidente del Consiglio</w:t>
      </w:r>
      <w:r>
        <w:rPr>
          <w:rFonts w:ascii="Garamond" w:hAnsi="Garamond"/>
        </w:rPr>
        <w:t>,</w:t>
      </w:r>
      <w:r w:rsidRPr="007B0BF7">
        <w:rPr>
          <w:rFonts w:ascii="Garamond" w:hAnsi="Garamond"/>
        </w:rPr>
        <w:t xml:space="preserve"> e a tutti i consiglieri del CCRR</w:t>
      </w:r>
      <w:r>
        <w:rPr>
          <w:rFonts w:ascii="Garamond" w:hAnsi="Garamond"/>
        </w:rPr>
        <w:t>,</w:t>
      </w:r>
      <w:r w:rsidRPr="007B0BF7">
        <w:rPr>
          <w:rFonts w:ascii="Garamond" w:hAnsi="Garamond"/>
        </w:rPr>
        <w:t xml:space="preserve"> </w:t>
      </w:r>
      <w:r>
        <w:rPr>
          <w:rFonts w:ascii="Garamond" w:hAnsi="Garamond"/>
        </w:rPr>
        <w:t>b</w:t>
      </w:r>
      <w:r w:rsidRPr="007B0BF7">
        <w:rPr>
          <w:rFonts w:ascii="Garamond" w:hAnsi="Garamond"/>
        </w:rPr>
        <w:t xml:space="preserve">uon lavoro. Il </w:t>
      </w:r>
      <w:r>
        <w:rPr>
          <w:rFonts w:ascii="Garamond" w:hAnsi="Garamond"/>
        </w:rPr>
        <w:t>C</w:t>
      </w:r>
      <w:r w:rsidRPr="007B0BF7">
        <w:rPr>
          <w:rFonts w:ascii="Garamond" w:hAnsi="Garamond"/>
        </w:rPr>
        <w:t xml:space="preserve">onsiglio </w:t>
      </w:r>
      <w:r>
        <w:rPr>
          <w:rFonts w:ascii="Garamond" w:hAnsi="Garamond"/>
        </w:rPr>
        <w:t>C</w:t>
      </w:r>
      <w:r w:rsidRPr="007B0BF7">
        <w:rPr>
          <w:rFonts w:ascii="Garamond" w:hAnsi="Garamond"/>
        </w:rPr>
        <w:t>omunale delle ragazze e dei ragazzi è un elemento significativo nella costruzione di una società più inclusiva e partecipativa, dove le vostre voci sono ascoltate e rispettate. Questa iniziativa non solo offre a voi giovani la possibilità di imparare i principi fondamentali della democrazia, ma contribuisce anche a plasmare una comunità in cui ognuno, indipendentemente dall'età, ha un ruolo attivo nella costruzione del proprio futuro. Entusiasmatevi in questo nuovo impegno con gioia e allegria, le stesse del vostro vivere quotidiano. In un periodo in cui i giovani sono sempre più attivi e consapevoli dei propri diritti e del loro impatto sulla società, il CCRR si presenta come un esempio positivo di come la vostra partecipazione giovanile possa essere coltivata e valorizzata a livello locale. Predisponete la vostra attività annuale e di programmazione legata alla vostra crescita culturale e ottempererete al meglio ai vostri compiti e doveri. Buon lavoro.</w:t>
      </w:r>
    </w:p>
    <w:p w:rsidR="0022389C" w:rsidRDefault="0022389C" w:rsidP="00747798">
      <w:pPr>
        <w:rPr>
          <w:rFonts w:ascii="Garamond" w:hAnsi="Garamond" w:cs="Garamond"/>
          <w:b/>
          <w:sz w:val="28"/>
          <w:szCs w:val="28"/>
        </w:rPr>
      </w:pPr>
    </w:p>
    <w:p w:rsidR="0077769B" w:rsidRPr="007B0BF7" w:rsidRDefault="0077769B" w:rsidP="0077769B">
      <w:pPr>
        <w:jc w:val="both"/>
        <w:rPr>
          <w:rFonts w:ascii="Garamond" w:hAnsi="Garamond"/>
        </w:rPr>
      </w:pPr>
      <w:r>
        <w:rPr>
          <w:rFonts w:ascii="Garamond" w:hAnsi="Garamond" w:cs="Garamond"/>
        </w:rPr>
        <w:t xml:space="preserve">PRESIDENTE – </w:t>
      </w:r>
      <w:r w:rsidRPr="007B0BF7">
        <w:rPr>
          <w:rFonts w:ascii="Garamond" w:hAnsi="Garamond"/>
        </w:rPr>
        <w:t>Grazie consigliera Sanchez</w:t>
      </w:r>
      <w:r>
        <w:rPr>
          <w:rFonts w:ascii="Garamond" w:hAnsi="Garamond"/>
        </w:rPr>
        <w:t>.</w:t>
      </w:r>
      <w:r w:rsidRPr="007B0BF7">
        <w:rPr>
          <w:rFonts w:ascii="Garamond" w:hAnsi="Garamond"/>
        </w:rPr>
        <w:t xml:space="preserve"> </w:t>
      </w:r>
      <w:r>
        <w:rPr>
          <w:rFonts w:ascii="Garamond" w:hAnsi="Garamond"/>
        </w:rPr>
        <w:t>P</w:t>
      </w:r>
      <w:r w:rsidRPr="007B0BF7">
        <w:rPr>
          <w:rFonts w:ascii="Garamond" w:hAnsi="Garamond"/>
        </w:rPr>
        <w:t>rego consigliere Alessandro Cap</w:t>
      </w:r>
      <w:r>
        <w:rPr>
          <w:rFonts w:ascii="Garamond" w:hAnsi="Garamond"/>
        </w:rPr>
        <w:t>odieci</w:t>
      </w:r>
      <w:r w:rsidRPr="007B0BF7">
        <w:rPr>
          <w:rFonts w:ascii="Garamond" w:hAnsi="Garamond"/>
        </w:rPr>
        <w:t>.</w:t>
      </w:r>
    </w:p>
    <w:p w:rsidR="0077769B" w:rsidRDefault="0077769B" w:rsidP="0077769B">
      <w:pPr>
        <w:jc w:val="both"/>
        <w:rPr>
          <w:rFonts w:ascii="Garamond" w:hAnsi="Garamond"/>
        </w:rPr>
      </w:pPr>
    </w:p>
    <w:p w:rsidR="0077769B" w:rsidRPr="007B0BF7" w:rsidRDefault="0077769B" w:rsidP="0077769B">
      <w:pPr>
        <w:jc w:val="both"/>
        <w:rPr>
          <w:rFonts w:ascii="Garamond" w:hAnsi="Garamond"/>
        </w:rPr>
      </w:pPr>
      <w:r>
        <w:rPr>
          <w:rFonts w:ascii="Garamond" w:hAnsi="Garamond"/>
        </w:rPr>
        <w:t xml:space="preserve">CONSIGLIERE CAPODIECI - </w:t>
      </w:r>
      <w:r w:rsidR="00145814">
        <w:rPr>
          <w:rFonts w:ascii="Garamond" w:hAnsi="Garamond"/>
        </w:rPr>
        <w:t>Grazie Presidente. Caro</w:t>
      </w:r>
      <w:r w:rsidRPr="007B0BF7">
        <w:rPr>
          <w:rFonts w:ascii="Garamond" w:hAnsi="Garamond"/>
        </w:rPr>
        <w:t xml:space="preserve"> Luigi, cara Francesca</w:t>
      </w:r>
      <w:r>
        <w:rPr>
          <w:rFonts w:ascii="Garamond" w:hAnsi="Garamond"/>
        </w:rPr>
        <w:t>,</w:t>
      </w:r>
      <w:r w:rsidRPr="007B0BF7">
        <w:rPr>
          <w:rFonts w:ascii="Garamond" w:hAnsi="Garamond"/>
        </w:rPr>
        <w:t xml:space="preserve"> </w:t>
      </w:r>
      <w:r>
        <w:rPr>
          <w:rFonts w:ascii="Garamond" w:hAnsi="Garamond"/>
        </w:rPr>
        <w:t>c</w:t>
      </w:r>
      <w:r w:rsidRPr="007B0BF7">
        <w:rPr>
          <w:rFonts w:ascii="Garamond" w:hAnsi="Garamond"/>
        </w:rPr>
        <w:t xml:space="preserve">ari consiglieri tutti e consigliere del </w:t>
      </w:r>
      <w:r>
        <w:rPr>
          <w:rFonts w:ascii="Garamond" w:hAnsi="Garamond"/>
        </w:rPr>
        <w:t>C</w:t>
      </w:r>
      <w:r w:rsidRPr="007B0BF7">
        <w:rPr>
          <w:rFonts w:ascii="Garamond" w:hAnsi="Garamond"/>
        </w:rPr>
        <w:t xml:space="preserve">onsiglio </w:t>
      </w:r>
      <w:r>
        <w:rPr>
          <w:rFonts w:ascii="Garamond" w:hAnsi="Garamond"/>
        </w:rPr>
        <w:t>C</w:t>
      </w:r>
      <w:r w:rsidRPr="007B0BF7">
        <w:rPr>
          <w:rFonts w:ascii="Garamond" w:hAnsi="Garamond"/>
        </w:rPr>
        <w:t xml:space="preserve">omunale dei ragazzi e delle ragazze, noi consiglieri di maggioranza vi auguriamo veramente </w:t>
      </w:r>
      <w:r w:rsidR="00145814" w:rsidRPr="007B0BF7">
        <w:rPr>
          <w:rFonts w:ascii="Garamond" w:hAnsi="Garamond"/>
        </w:rPr>
        <w:t>buon</w:t>
      </w:r>
      <w:r w:rsidRPr="007B0BF7">
        <w:rPr>
          <w:rFonts w:ascii="Garamond" w:hAnsi="Garamond"/>
        </w:rPr>
        <w:t xml:space="preserve"> </w:t>
      </w:r>
      <w:r>
        <w:rPr>
          <w:rFonts w:ascii="Garamond" w:hAnsi="Garamond"/>
        </w:rPr>
        <w:t>l</w:t>
      </w:r>
      <w:r w:rsidRPr="007B0BF7">
        <w:rPr>
          <w:rFonts w:ascii="Garamond" w:hAnsi="Garamond"/>
        </w:rPr>
        <w:t>avoro</w:t>
      </w:r>
      <w:r>
        <w:rPr>
          <w:rFonts w:ascii="Garamond" w:hAnsi="Garamond"/>
        </w:rPr>
        <w:t>.</w:t>
      </w:r>
      <w:r w:rsidRPr="007B0BF7">
        <w:rPr>
          <w:rFonts w:ascii="Garamond" w:hAnsi="Garamond"/>
        </w:rPr>
        <w:t xml:space="preserve"> </w:t>
      </w:r>
      <w:r>
        <w:rPr>
          <w:rFonts w:ascii="Garamond" w:hAnsi="Garamond"/>
        </w:rPr>
        <w:t>D</w:t>
      </w:r>
      <w:r w:rsidRPr="007B0BF7">
        <w:rPr>
          <w:rFonts w:ascii="Garamond" w:hAnsi="Garamond"/>
        </w:rPr>
        <w:t xml:space="preserve">a parte nostra un caloroso abbraccio e un caloroso augurio. Tenete presente che </w:t>
      </w:r>
      <w:r>
        <w:rPr>
          <w:rFonts w:ascii="Garamond" w:hAnsi="Garamond"/>
        </w:rPr>
        <w:t xml:space="preserve">voi </w:t>
      </w:r>
      <w:r w:rsidRPr="007B0BF7">
        <w:rPr>
          <w:rFonts w:ascii="Garamond" w:hAnsi="Garamond"/>
        </w:rPr>
        <w:t xml:space="preserve">siete i volti freschi della nostra </w:t>
      </w:r>
      <w:r>
        <w:rPr>
          <w:rFonts w:ascii="Garamond" w:hAnsi="Garamond"/>
        </w:rPr>
        <w:t>c</w:t>
      </w:r>
      <w:r w:rsidRPr="007B0BF7">
        <w:rPr>
          <w:rFonts w:ascii="Garamond" w:hAnsi="Garamond"/>
        </w:rPr>
        <w:t xml:space="preserve">omunità </w:t>
      </w:r>
      <w:r w:rsidR="00145814" w:rsidRPr="007B0BF7">
        <w:rPr>
          <w:rFonts w:ascii="Garamond" w:hAnsi="Garamond"/>
        </w:rPr>
        <w:t>e,</w:t>
      </w:r>
      <w:r w:rsidRPr="007B0BF7">
        <w:rPr>
          <w:rFonts w:ascii="Garamond" w:hAnsi="Garamond"/>
        </w:rPr>
        <w:t xml:space="preserve"> quindi</w:t>
      </w:r>
      <w:r>
        <w:rPr>
          <w:rFonts w:ascii="Garamond" w:hAnsi="Garamond"/>
        </w:rPr>
        <w:t xml:space="preserve"> </w:t>
      </w:r>
      <w:r w:rsidRPr="007B0BF7">
        <w:rPr>
          <w:rFonts w:ascii="Garamond" w:hAnsi="Garamond"/>
        </w:rPr>
        <w:t>il vostro impegno di cittadinanza attiva, soprattutto per noi, rappresenta uno stimolo per lavorare meglio, per lavorare insieme, per costruire un futuro migliore. Tenete presente una cosa molto importante, io non mi stancherò mai di ripeterlo</w:t>
      </w:r>
      <w:r>
        <w:rPr>
          <w:rFonts w:ascii="Garamond" w:hAnsi="Garamond"/>
        </w:rPr>
        <w:t>,</w:t>
      </w:r>
      <w:r w:rsidRPr="007B0BF7">
        <w:rPr>
          <w:rFonts w:ascii="Garamond" w:hAnsi="Garamond"/>
        </w:rPr>
        <w:t xml:space="preserve"> </w:t>
      </w:r>
      <w:r>
        <w:rPr>
          <w:rFonts w:ascii="Garamond" w:hAnsi="Garamond"/>
        </w:rPr>
        <w:t>f</w:t>
      </w:r>
      <w:r w:rsidRPr="007B0BF7">
        <w:rPr>
          <w:rFonts w:ascii="Garamond" w:hAnsi="Garamond"/>
        </w:rPr>
        <w:t xml:space="preserve">acendo mie le parole di Papa Francesco che voi rappresentate in futuro, voi siete il futuro della nostra </w:t>
      </w:r>
      <w:r>
        <w:rPr>
          <w:rFonts w:ascii="Garamond" w:hAnsi="Garamond"/>
        </w:rPr>
        <w:t>c</w:t>
      </w:r>
      <w:r w:rsidRPr="007B0BF7">
        <w:rPr>
          <w:rFonts w:ascii="Garamond" w:hAnsi="Garamond"/>
        </w:rPr>
        <w:t xml:space="preserve">omunità. Non dovete lasciare agli altri, soprattutto a noi adulti il compito di essere protagonisti del cambiamento, ma dovete essere voi i veri protagonisti del cambiamento, perché voi avete il compito di essere i veri costruttori di un futuro migliore. </w:t>
      </w:r>
      <w:r>
        <w:rPr>
          <w:rFonts w:ascii="Garamond" w:hAnsi="Garamond"/>
        </w:rPr>
        <w:t>U</w:t>
      </w:r>
      <w:r w:rsidRPr="007B0BF7">
        <w:rPr>
          <w:rFonts w:ascii="Garamond" w:hAnsi="Garamond"/>
        </w:rPr>
        <w:t>na raccomandazione, non abbiate timore, non abbiate paura di proporre le vostre idee, di esprimere le vostre opinioni</w:t>
      </w:r>
      <w:r>
        <w:rPr>
          <w:rFonts w:ascii="Garamond" w:hAnsi="Garamond"/>
        </w:rPr>
        <w:t>,</w:t>
      </w:r>
      <w:r w:rsidRPr="007B0BF7">
        <w:rPr>
          <w:rFonts w:ascii="Garamond" w:hAnsi="Garamond"/>
        </w:rPr>
        <w:t xml:space="preserve"> </w:t>
      </w:r>
      <w:r>
        <w:rPr>
          <w:rFonts w:ascii="Garamond" w:hAnsi="Garamond"/>
        </w:rPr>
        <w:t>p</w:t>
      </w:r>
      <w:r w:rsidRPr="007B0BF7">
        <w:rPr>
          <w:rFonts w:ascii="Garamond" w:hAnsi="Garamond"/>
        </w:rPr>
        <w:t xml:space="preserve">erché solo lavorando </w:t>
      </w:r>
      <w:r w:rsidR="00145814" w:rsidRPr="007B0BF7">
        <w:rPr>
          <w:rFonts w:ascii="Garamond" w:hAnsi="Garamond"/>
        </w:rPr>
        <w:t>insieme,</w:t>
      </w:r>
      <w:r w:rsidRPr="007B0BF7">
        <w:rPr>
          <w:rFonts w:ascii="Garamond" w:hAnsi="Garamond"/>
        </w:rPr>
        <w:t xml:space="preserve"> si può crescere insieme e costruire un mondo, una comunità su misura, soprattutto per voi giovani. </w:t>
      </w:r>
      <w:r>
        <w:rPr>
          <w:rFonts w:ascii="Garamond" w:hAnsi="Garamond"/>
        </w:rPr>
        <w:t>A</w:t>
      </w:r>
      <w:r w:rsidRPr="007B0BF7">
        <w:rPr>
          <w:rFonts w:ascii="Garamond" w:hAnsi="Garamond"/>
        </w:rPr>
        <w:t xml:space="preserve">desso avete la possibilità di avere questo spazio, questo spazio comune, questo </w:t>
      </w:r>
      <w:r>
        <w:rPr>
          <w:rFonts w:ascii="Garamond" w:hAnsi="Garamond"/>
        </w:rPr>
        <w:t>C</w:t>
      </w:r>
      <w:r w:rsidRPr="007B0BF7">
        <w:rPr>
          <w:rFonts w:ascii="Garamond" w:hAnsi="Garamond"/>
        </w:rPr>
        <w:t xml:space="preserve">onsiglio </w:t>
      </w:r>
      <w:r>
        <w:rPr>
          <w:rFonts w:ascii="Garamond" w:hAnsi="Garamond"/>
        </w:rPr>
        <w:t>C</w:t>
      </w:r>
      <w:r w:rsidRPr="007B0BF7">
        <w:rPr>
          <w:rFonts w:ascii="Garamond" w:hAnsi="Garamond"/>
        </w:rPr>
        <w:t>omunale dei ragazzi e delle ragazze dove insieme potete lavorare</w:t>
      </w:r>
      <w:r>
        <w:rPr>
          <w:rFonts w:ascii="Garamond" w:hAnsi="Garamond"/>
        </w:rPr>
        <w:t>,</w:t>
      </w:r>
      <w:r w:rsidRPr="007B0BF7">
        <w:rPr>
          <w:rFonts w:ascii="Garamond" w:hAnsi="Garamond"/>
        </w:rPr>
        <w:t xml:space="preserve"> potete trasformare in realtà quelle che sono le vostre idee</w:t>
      </w:r>
      <w:r>
        <w:rPr>
          <w:rFonts w:ascii="Garamond" w:hAnsi="Garamond"/>
        </w:rPr>
        <w:t>,</w:t>
      </w:r>
      <w:r w:rsidRPr="007B0BF7">
        <w:rPr>
          <w:rFonts w:ascii="Garamond" w:hAnsi="Garamond"/>
        </w:rPr>
        <w:t xml:space="preserve"> i</w:t>
      </w:r>
      <w:r>
        <w:rPr>
          <w:rFonts w:ascii="Garamond" w:hAnsi="Garamond"/>
        </w:rPr>
        <w:t>l</w:t>
      </w:r>
      <w:r w:rsidRPr="007B0BF7">
        <w:rPr>
          <w:rFonts w:ascii="Garamond" w:hAnsi="Garamond"/>
        </w:rPr>
        <w:t xml:space="preserve"> vostro programma</w:t>
      </w:r>
      <w:r>
        <w:rPr>
          <w:rFonts w:ascii="Garamond" w:hAnsi="Garamond"/>
        </w:rPr>
        <w:t>.</w:t>
      </w:r>
      <w:r w:rsidRPr="007B0BF7">
        <w:rPr>
          <w:rFonts w:ascii="Garamond" w:hAnsi="Garamond"/>
        </w:rPr>
        <w:t xml:space="preserve"> </w:t>
      </w:r>
      <w:r>
        <w:rPr>
          <w:rFonts w:ascii="Garamond" w:hAnsi="Garamond"/>
        </w:rPr>
        <w:t>H</w:t>
      </w:r>
      <w:r w:rsidRPr="007B0BF7">
        <w:rPr>
          <w:rFonts w:ascii="Garamond" w:hAnsi="Garamond"/>
        </w:rPr>
        <w:t xml:space="preserve">o visto </w:t>
      </w:r>
      <w:r>
        <w:rPr>
          <w:rFonts w:ascii="Garamond" w:hAnsi="Garamond"/>
        </w:rPr>
        <w:t xml:space="preserve">e </w:t>
      </w:r>
      <w:r w:rsidRPr="007B0BF7">
        <w:rPr>
          <w:rFonts w:ascii="Garamond" w:hAnsi="Garamond"/>
        </w:rPr>
        <w:t xml:space="preserve">seguito attentamente durante l'ultima riunione i programmi di entrambe le liste e ho visto che siete molto attivi dal punto di vista ambientale, dal punto di vista della tutela </w:t>
      </w:r>
      <w:r>
        <w:rPr>
          <w:rFonts w:ascii="Garamond" w:hAnsi="Garamond"/>
        </w:rPr>
        <w:t xml:space="preserve">e </w:t>
      </w:r>
      <w:r w:rsidRPr="007B0BF7">
        <w:rPr>
          <w:rFonts w:ascii="Garamond" w:hAnsi="Garamond"/>
        </w:rPr>
        <w:t>salv</w:t>
      </w:r>
      <w:r>
        <w:rPr>
          <w:rFonts w:ascii="Garamond" w:hAnsi="Garamond"/>
        </w:rPr>
        <w:t>aguard</w:t>
      </w:r>
      <w:r w:rsidRPr="007B0BF7">
        <w:rPr>
          <w:rFonts w:ascii="Garamond" w:hAnsi="Garamond"/>
        </w:rPr>
        <w:t xml:space="preserve">ia della </w:t>
      </w:r>
      <w:r w:rsidR="00145814">
        <w:rPr>
          <w:rFonts w:ascii="Garamond" w:hAnsi="Garamond"/>
        </w:rPr>
        <w:t>M</w:t>
      </w:r>
      <w:r w:rsidRPr="007B0BF7">
        <w:rPr>
          <w:rFonts w:ascii="Garamond" w:hAnsi="Garamond"/>
        </w:rPr>
        <w:t xml:space="preserve">arina di </w:t>
      </w:r>
      <w:r>
        <w:rPr>
          <w:rFonts w:ascii="Garamond" w:hAnsi="Garamond"/>
        </w:rPr>
        <w:t>C</w:t>
      </w:r>
      <w:r w:rsidRPr="007B0BF7">
        <w:rPr>
          <w:rFonts w:ascii="Garamond" w:hAnsi="Garamond"/>
        </w:rPr>
        <w:t>asalabate</w:t>
      </w:r>
      <w:r>
        <w:rPr>
          <w:rFonts w:ascii="Garamond" w:hAnsi="Garamond"/>
        </w:rPr>
        <w:t>,</w:t>
      </w:r>
      <w:r w:rsidRPr="007B0BF7">
        <w:rPr>
          <w:rFonts w:ascii="Garamond" w:hAnsi="Garamond"/>
        </w:rPr>
        <w:t xml:space="preserve"> </w:t>
      </w:r>
      <w:r>
        <w:rPr>
          <w:rFonts w:ascii="Garamond" w:hAnsi="Garamond"/>
        </w:rPr>
        <w:t>p</w:t>
      </w:r>
      <w:r w:rsidRPr="007B0BF7">
        <w:rPr>
          <w:rFonts w:ascii="Garamond" w:hAnsi="Garamond"/>
        </w:rPr>
        <w:t xml:space="preserve">er quanto riguarda le iniziative culturali, eccetera eccetera. </w:t>
      </w:r>
      <w:r>
        <w:rPr>
          <w:rFonts w:ascii="Garamond" w:hAnsi="Garamond"/>
        </w:rPr>
        <w:t>A</w:t>
      </w:r>
      <w:r w:rsidRPr="007B0BF7">
        <w:rPr>
          <w:rFonts w:ascii="Garamond" w:hAnsi="Garamond"/>
        </w:rPr>
        <w:t xml:space="preserve">vete la possibilità effettivamente di trasformare in realtà le vostre idee e i vostri programmi. Ma attenzione, questa esperienza, che all'inizio sarà un'esperienza sicuramente entusiasmante, non sarà un'esperienza priva di ostacoli perché lavorare </w:t>
      </w:r>
      <w:r w:rsidR="00145814" w:rsidRPr="007B0BF7">
        <w:rPr>
          <w:rFonts w:ascii="Garamond" w:hAnsi="Garamond"/>
        </w:rPr>
        <w:t>insieme,</w:t>
      </w:r>
      <w:r w:rsidRPr="007B0BF7">
        <w:rPr>
          <w:rFonts w:ascii="Garamond" w:hAnsi="Garamond"/>
        </w:rPr>
        <w:t xml:space="preserve"> non è facile, è difficile, quindi ci saranno degli ostacoli</w:t>
      </w:r>
      <w:r>
        <w:rPr>
          <w:rFonts w:ascii="Garamond" w:hAnsi="Garamond"/>
        </w:rPr>
        <w:t>,</w:t>
      </w:r>
      <w:r w:rsidRPr="007B0BF7">
        <w:rPr>
          <w:rFonts w:ascii="Garamond" w:hAnsi="Garamond"/>
        </w:rPr>
        <w:t xml:space="preserve"> </w:t>
      </w:r>
      <w:r>
        <w:rPr>
          <w:rFonts w:ascii="Garamond" w:hAnsi="Garamond"/>
        </w:rPr>
        <w:t>s</w:t>
      </w:r>
      <w:r w:rsidRPr="007B0BF7">
        <w:rPr>
          <w:rFonts w:ascii="Garamond" w:hAnsi="Garamond"/>
        </w:rPr>
        <w:t xml:space="preserve">icuramente ci saranno degli errori, ma la cosa che dovete sapere è che gli ostacoli si superano insieme e soprattutto dagli errori </w:t>
      </w:r>
      <w:r>
        <w:rPr>
          <w:rFonts w:ascii="Garamond" w:hAnsi="Garamond"/>
        </w:rPr>
        <w:t>t</w:t>
      </w:r>
      <w:r w:rsidRPr="007B0BF7">
        <w:rPr>
          <w:rFonts w:ascii="Garamond" w:hAnsi="Garamond"/>
        </w:rPr>
        <w:t>utti insieme si può imparare qualcosa e crescere meglio insieme. Come spesso ripeto</w:t>
      </w:r>
      <w:r>
        <w:rPr>
          <w:rFonts w:ascii="Garamond" w:hAnsi="Garamond"/>
        </w:rPr>
        <w:t>,</w:t>
      </w:r>
      <w:r w:rsidRPr="007B0BF7">
        <w:rPr>
          <w:rFonts w:ascii="Garamond" w:hAnsi="Garamond"/>
        </w:rPr>
        <w:t xml:space="preserve"> </w:t>
      </w:r>
      <w:r>
        <w:rPr>
          <w:rFonts w:ascii="Garamond" w:hAnsi="Garamond"/>
        </w:rPr>
        <w:t>f</w:t>
      </w:r>
      <w:r w:rsidRPr="007B0BF7">
        <w:rPr>
          <w:rFonts w:ascii="Garamond" w:hAnsi="Garamond"/>
        </w:rPr>
        <w:t>acendo una citazione di un poeta indiano</w:t>
      </w:r>
      <w:r>
        <w:rPr>
          <w:rFonts w:ascii="Garamond" w:hAnsi="Garamond"/>
        </w:rPr>
        <w:t>,</w:t>
      </w:r>
      <w:r w:rsidRPr="007B0BF7">
        <w:rPr>
          <w:rFonts w:ascii="Garamond" w:hAnsi="Garamond"/>
        </w:rPr>
        <w:t xml:space="preserve"> </w:t>
      </w:r>
      <w:r>
        <w:rPr>
          <w:rFonts w:ascii="Garamond" w:hAnsi="Garamond"/>
        </w:rPr>
        <w:t>Ta</w:t>
      </w:r>
      <w:r w:rsidRPr="007B0BF7">
        <w:rPr>
          <w:rFonts w:ascii="Garamond" w:hAnsi="Garamond"/>
        </w:rPr>
        <w:t>gore</w:t>
      </w:r>
      <w:r>
        <w:rPr>
          <w:rFonts w:ascii="Garamond" w:hAnsi="Garamond"/>
        </w:rPr>
        <w:t>,</w:t>
      </w:r>
      <w:r w:rsidRPr="007B0BF7">
        <w:rPr>
          <w:rFonts w:ascii="Garamond" w:hAnsi="Garamond"/>
        </w:rPr>
        <w:t xml:space="preserve"> </w:t>
      </w:r>
      <w:r>
        <w:rPr>
          <w:rFonts w:ascii="Garamond" w:hAnsi="Garamond"/>
        </w:rPr>
        <w:t>“q</w:t>
      </w:r>
      <w:r w:rsidRPr="007B0BF7">
        <w:rPr>
          <w:rFonts w:ascii="Garamond" w:hAnsi="Garamond"/>
        </w:rPr>
        <w:t xml:space="preserve">uando il sole </w:t>
      </w:r>
      <w:r w:rsidR="00145814" w:rsidRPr="007B0BF7">
        <w:rPr>
          <w:rFonts w:ascii="Garamond" w:hAnsi="Garamond"/>
        </w:rPr>
        <w:t>tramonta,</w:t>
      </w:r>
      <w:r w:rsidRPr="007B0BF7">
        <w:rPr>
          <w:rFonts w:ascii="Garamond" w:hAnsi="Garamond"/>
        </w:rPr>
        <w:t xml:space="preserve"> non piangete perché le lacrime potrebbero impedirvi di vedere le stelle</w:t>
      </w:r>
      <w:r>
        <w:rPr>
          <w:rFonts w:ascii="Garamond" w:hAnsi="Garamond"/>
        </w:rPr>
        <w:t>”</w:t>
      </w:r>
      <w:r w:rsidRPr="007B0BF7">
        <w:rPr>
          <w:rFonts w:ascii="Garamond" w:hAnsi="Garamond"/>
        </w:rPr>
        <w:t>. Per cui nel momento in cui vi trovate in difficoltà, nel momento in cui fate degli errori, non vi abbattete</w:t>
      </w:r>
      <w:r>
        <w:rPr>
          <w:rFonts w:ascii="Garamond" w:hAnsi="Garamond"/>
        </w:rPr>
        <w:t>,</w:t>
      </w:r>
      <w:r w:rsidRPr="007B0BF7">
        <w:rPr>
          <w:rFonts w:ascii="Garamond" w:hAnsi="Garamond"/>
        </w:rPr>
        <w:t xml:space="preserve"> </w:t>
      </w:r>
      <w:r>
        <w:rPr>
          <w:rFonts w:ascii="Garamond" w:hAnsi="Garamond"/>
        </w:rPr>
        <w:t>siate resilienti, sia</w:t>
      </w:r>
      <w:r w:rsidRPr="007B0BF7">
        <w:rPr>
          <w:rFonts w:ascii="Garamond" w:hAnsi="Garamond"/>
        </w:rPr>
        <w:t xml:space="preserve">te forti perché comunque ci sarà sempre una soluzione. </w:t>
      </w:r>
      <w:r>
        <w:rPr>
          <w:rFonts w:ascii="Garamond" w:hAnsi="Garamond"/>
        </w:rPr>
        <w:t>A</w:t>
      </w:r>
      <w:r w:rsidRPr="007B0BF7">
        <w:rPr>
          <w:rFonts w:ascii="Garamond" w:hAnsi="Garamond"/>
        </w:rPr>
        <w:t xml:space="preserve"> tutti quanti voi raccomando di continuare a lavorare con entusiasmo, di prendere nel verso positivo questa esperienza e auguro a tutti quanti voi buon lavoro a nome di tutta la maggioranza, grazie.</w:t>
      </w:r>
    </w:p>
    <w:p w:rsidR="0077769B" w:rsidRDefault="0077769B" w:rsidP="0077769B">
      <w:pPr>
        <w:jc w:val="both"/>
        <w:rPr>
          <w:rFonts w:ascii="Garamond" w:hAnsi="Garamond" w:cs="Garamond"/>
        </w:rPr>
      </w:pPr>
    </w:p>
    <w:p w:rsidR="0077769B" w:rsidRPr="007B0BF7" w:rsidRDefault="0077769B" w:rsidP="0077769B">
      <w:pPr>
        <w:jc w:val="both"/>
        <w:rPr>
          <w:rFonts w:ascii="Garamond" w:hAnsi="Garamond"/>
        </w:rPr>
      </w:pPr>
      <w:r>
        <w:rPr>
          <w:rFonts w:ascii="Garamond" w:hAnsi="Garamond" w:cs="Garamond"/>
        </w:rPr>
        <w:lastRenderedPageBreak/>
        <w:t xml:space="preserve">PRESIDENTE – </w:t>
      </w:r>
      <w:r w:rsidRPr="007B0BF7">
        <w:rPr>
          <w:rFonts w:ascii="Garamond" w:hAnsi="Garamond"/>
        </w:rPr>
        <w:t xml:space="preserve">Grazie consigliere </w:t>
      </w:r>
      <w:r>
        <w:rPr>
          <w:rFonts w:ascii="Garamond" w:hAnsi="Garamond"/>
        </w:rPr>
        <w:t>C</w:t>
      </w:r>
      <w:r w:rsidRPr="007B0BF7">
        <w:rPr>
          <w:rFonts w:ascii="Garamond" w:hAnsi="Garamond"/>
        </w:rPr>
        <w:t>apo</w:t>
      </w:r>
      <w:r>
        <w:rPr>
          <w:rFonts w:ascii="Garamond" w:hAnsi="Garamond"/>
        </w:rPr>
        <w:t>dieci. P</w:t>
      </w:r>
      <w:r w:rsidRPr="007B0BF7">
        <w:rPr>
          <w:rFonts w:ascii="Garamond" w:hAnsi="Garamond"/>
        </w:rPr>
        <w:t xml:space="preserve">rima di passare la parola al </w:t>
      </w:r>
      <w:r>
        <w:rPr>
          <w:rFonts w:ascii="Garamond" w:hAnsi="Garamond"/>
        </w:rPr>
        <w:t>S</w:t>
      </w:r>
      <w:r w:rsidRPr="007B0BF7">
        <w:rPr>
          <w:rFonts w:ascii="Garamond" w:hAnsi="Garamond"/>
        </w:rPr>
        <w:t>indaco vorrei solo nominare i ragazzi che si sono occupati del seggio elettorale, perché grazie a loro</w:t>
      </w:r>
      <w:r>
        <w:rPr>
          <w:rFonts w:ascii="Garamond" w:hAnsi="Garamond"/>
        </w:rPr>
        <w:t>,</w:t>
      </w:r>
      <w:r w:rsidRPr="007B0BF7">
        <w:rPr>
          <w:rFonts w:ascii="Garamond" w:hAnsi="Garamond"/>
        </w:rPr>
        <w:t xml:space="preserve"> loro oggi sono qui e sono Mazzotta Caterina, Luigier</w:t>
      </w:r>
      <w:r>
        <w:rPr>
          <w:rFonts w:ascii="Garamond" w:hAnsi="Garamond"/>
        </w:rPr>
        <w:t>i</w:t>
      </w:r>
      <w:r w:rsidRPr="007B0BF7">
        <w:rPr>
          <w:rFonts w:ascii="Garamond" w:hAnsi="Garamond"/>
        </w:rPr>
        <w:t xml:space="preserve"> Ismaele, Gravili </w:t>
      </w:r>
      <w:r>
        <w:rPr>
          <w:rFonts w:ascii="Garamond" w:hAnsi="Garamond"/>
        </w:rPr>
        <w:t>C</w:t>
      </w:r>
      <w:r w:rsidRPr="007B0BF7">
        <w:rPr>
          <w:rFonts w:ascii="Garamond" w:hAnsi="Garamond"/>
        </w:rPr>
        <w:t>ristiano, Perrone Flavio, Rizzo Sara</w:t>
      </w:r>
      <w:r>
        <w:rPr>
          <w:rFonts w:ascii="Garamond" w:hAnsi="Garamond"/>
        </w:rPr>
        <w:t>,</w:t>
      </w:r>
      <w:r w:rsidRPr="007B0BF7">
        <w:rPr>
          <w:rFonts w:ascii="Garamond" w:hAnsi="Garamond"/>
        </w:rPr>
        <w:t xml:space="preserve"> Pipitone Michela</w:t>
      </w:r>
      <w:r>
        <w:rPr>
          <w:rFonts w:ascii="Garamond" w:hAnsi="Garamond"/>
        </w:rPr>
        <w:t>,</w:t>
      </w:r>
      <w:r w:rsidRPr="007B0BF7">
        <w:rPr>
          <w:rFonts w:ascii="Garamond" w:hAnsi="Garamond"/>
        </w:rPr>
        <w:t xml:space="preserve"> </w:t>
      </w:r>
      <w:r>
        <w:rPr>
          <w:rFonts w:ascii="Garamond" w:hAnsi="Garamond"/>
        </w:rPr>
        <w:t>L</w:t>
      </w:r>
      <w:r w:rsidRPr="007B0BF7">
        <w:rPr>
          <w:rFonts w:ascii="Garamond" w:hAnsi="Garamond"/>
        </w:rPr>
        <w:t xml:space="preserve">eucci Salvatore </w:t>
      </w:r>
      <w:r>
        <w:rPr>
          <w:rFonts w:ascii="Garamond" w:hAnsi="Garamond"/>
        </w:rPr>
        <w:t xml:space="preserve">e </w:t>
      </w:r>
      <w:r w:rsidRPr="007B0BF7">
        <w:rPr>
          <w:rFonts w:ascii="Garamond" w:hAnsi="Garamond"/>
        </w:rPr>
        <w:t xml:space="preserve">Codra </w:t>
      </w:r>
      <w:r>
        <w:rPr>
          <w:rFonts w:ascii="Garamond" w:hAnsi="Garamond"/>
        </w:rPr>
        <w:t>J</w:t>
      </w:r>
      <w:r w:rsidRPr="007B0BF7">
        <w:rPr>
          <w:rFonts w:ascii="Garamond" w:hAnsi="Garamond"/>
        </w:rPr>
        <w:t xml:space="preserve">uliana. Prego </w:t>
      </w:r>
      <w:r>
        <w:rPr>
          <w:rFonts w:ascii="Garamond" w:hAnsi="Garamond"/>
        </w:rPr>
        <w:t>S</w:t>
      </w:r>
      <w:r w:rsidRPr="007B0BF7">
        <w:rPr>
          <w:rFonts w:ascii="Garamond" w:hAnsi="Garamond"/>
        </w:rPr>
        <w:t>indaco.</w:t>
      </w:r>
    </w:p>
    <w:p w:rsidR="00145814" w:rsidRDefault="00145814" w:rsidP="0077769B">
      <w:pPr>
        <w:jc w:val="both"/>
        <w:rPr>
          <w:rFonts w:ascii="Garamond" w:hAnsi="Garamond"/>
        </w:rPr>
      </w:pPr>
    </w:p>
    <w:p w:rsidR="0077769B" w:rsidRPr="007B0BF7" w:rsidRDefault="0077769B" w:rsidP="0077769B">
      <w:pPr>
        <w:jc w:val="both"/>
        <w:rPr>
          <w:rFonts w:ascii="Garamond" w:hAnsi="Garamond"/>
        </w:rPr>
      </w:pPr>
      <w:r>
        <w:rPr>
          <w:rFonts w:ascii="Garamond" w:hAnsi="Garamond"/>
        </w:rPr>
        <w:t>SINDACO - G</w:t>
      </w:r>
      <w:r w:rsidRPr="007B0BF7">
        <w:rPr>
          <w:rFonts w:ascii="Garamond" w:hAnsi="Garamond"/>
        </w:rPr>
        <w:t>razie a voi ragazzi per la bella prova di maturità che avete dato. Ho partecipato al momento dello scrutinio anche nella fase del voto e vedere i ragazzi partecipare con entusiasmo è sempre una bella immagine, uno stimolo anche alla politica, diciamo dei grandi</w:t>
      </w:r>
      <w:r>
        <w:rPr>
          <w:rFonts w:ascii="Garamond" w:hAnsi="Garamond"/>
        </w:rPr>
        <w:t>,</w:t>
      </w:r>
      <w:r w:rsidRPr="007B0BF7">
        <w:rPr>
          <w:rFonts w:ascii="Garamond" w:hAnsi="Garamond"/>
        </w:rPr>
        <w:t xml:space="preserve"> a migliorare il livello di relazione, perché ho visto tra di voi tanta sintonia, benché ci sia stato un confronto vivo tra le due liste che</w:t>
      </w:r>
      <w:r>
        <w:rPr>
          <w:rFonts w:ascii="Garamond" w:hAnsi="Garamond"/>
        </w:rPr>
        <w:t xml:space="preserve"> si sono contese</w:t>
      </w:r>
      <w:r w:rsidRPr="007B0BF7">
        <w:rPr>
          <w:rFonts w:ascii="Garamond" w:hAnsi="Garamond"/>
        </w:rPr>
        <w:t xml:space="preserve"> la vittoria. </w:t>
      </w:r>
      <w:r>
        <w:rPr>
          <w:rFonts w:ascii="Garamond" w:hAnsi="Garamond"/>
        </w:rPr>
        <w:t>S</w:t>
      </w:r>
      <w:r w:rsidRPr="007B0BF7">
        <w:rPr>
          <w:rFonts w:ascii="Garamond" w:hAnsi="Garamond"/>
        </w:rPr>
        <w:t xml:space="preserve">aluto Luigi Perrone, il </w:t>
      </w:r>
      <w:r>
        <w:rPr>
          <w:rFonts w:ascii="Garamond" w:hAnsi="Garamond"/>
        </w:rPr>
        <w:t>S</w:t>
      </w:r>
      <w:r w:rsidRPr="007B0BF7">
        <w:rPr>
          <w:rFonts w:ascii="Garamond" w:hAnsi="Garamond"/>
        </w:rPr>
        <w:t xml:space="preserve">indaco dei ragazzi, saluto Francesca </w:t>
      </w:r>
      <w:r>
        <w:rPr>
          <w:rFonts w:ascii="Garamond" w:hAnsi="Garamond"/>
        </w:rPr>
        <w:t>G</w:t>
      </w:r>
      <w:r w:rsidRPr="007B0BF7">
        <w:rPr>
          <w:rFonts w:ascii="Garamond" w:hAnsi="Garamond"/>
        </w:rPr>
        <w:t>rec</w:t>
      </w:r>
      <w:r>
        <w:rPr>
          <w:rFonts w:ascii="Garamond" w:hAnsi="Garamond"/>
        </w:rPr>
        <w:t>o,</w:t>
      </w:r>
      <w:r w:rsidRPr="007B0BF7">
        <w:rPr>
          <w:rFonts w:ascii="Garamond" w:hAnsi="Garamond"/>
        </w:rPr>
        <w:t xml:space="preserve"> Saluto anche Carlotta </w:t>
      </w:r>
      <w:r>
        <w:rPr>
          <w:rFonts w:ascii="Garamond" w:hAnsi="Garamond"/>
        </w:rPr>
        <w:t>M</w:t>
      </w:r>
      <w:r w:rsidRPr="007B0BF7">
        <w:rPr>
          <w:rFonts w:ascii="Garamond" w:hAnsi="Garamond"/>
        </w:rPr>
        <w:t xml:space="preserve">anca, </w:t>
      </w:r>
      <w:r>
        <w:rPr>
          <w:rFonts w:ascii="Garamond" w:hAnsi="Garamond"/>
        </w:rPr>
        <w:t>S</w:t>
      </w:r>
      <w:r w:rsidRPr="007B0BF7">
        <w:rPr>
          <w:rFonts w:ascii="Garamond" w:hAnsi="Garamond"/>
        </w:rPr>
        <w:t xml:space="preserve">indaca uscente del precedente </w:t>
      </w:r>
      <w:r>
        <w:rPr>
          <w:rFonts w:ascii="Garamond" w:hAnsi="Garamond"/>
        </w:rPr>
        <w:t>C</w:t>
      </w:r>
      <w:r w:rsidRPr="007B0BF7">
        <w:rPr>
          <w:rFonts w:ascii="Garamond" w:hAnsi="Garamond"/>
        </w:rPr>
        <w:t xml:space="preserve">onsiglio </w:t>
      </w:r>
      <w:r>
        <w:rPr>
          <w:rFonts w:ascii="Garamond" w:hAnsi="Garamond"/>
        </w:rPr>
        <w:t>C</w:t>
      </w:r>
      <w:r w:rsidRPr="007B0BF7">
        <w:rPr>
          <w:rFonts w:ascii="Garamond" w:hAnsi="Garamond"/>
        </w:rPr>
        <w:t>omunale dei ragazzi. A voi un compito</w:t>
      </w:r>
      <w:r>
        <w:rPr>
          <w:rFonts w:ascii="Garamond" w:hAnsi="Garamond"/>
        </w:rPr>
        <w:t>,</w:t>
      </w:r>
      <w:r w:rsidRPr="007B0BF7">
        <w:rPr>
          <w:rFonts w:ascii="Garamond" w:hAnsi="Garamond"/>
        </w:rPr>
        <w:t xml:space="preserve"> non sempre semplice, non sempre facile, </w:t>
      </w:r>
      <w:r>
        <w:rPr>
          <w:rFonts w:ascii="Garamond" w:hAnsi="Garamond"/>
        </w:rPr>
        <w:t>c</w:t>
      </w:r>
      <w:r w:rsidRPr="007B0BF7">
        <w:rPr>
          <w:rFonts w:ascii="Garamond" w:hAnsi="Garamond"/>
        </w:rPr>
        <w:t>i si emoziona quando per la pr</w:t>
      </w:r>
      <w:r>
        <w:rPr>
          <w:rFonts w:ascii="Garamond" w:hAnsi="Garamond"/>
        </w:rPr>
        <w:t>ima volta si mette piede in un'a</w:t>
      </w:r>
      <w:r w:rsidRPr="007B0BF7">
        <w:rPr>
          <w:rFonts w:ascii="Garamond" w:hAnsi="Garamond"/>
        </w:rPr>
        <w:t>ula istituzionale e si ha un ruolo istituzionale</w:t>
      </w:r>
      <w:r>
        <w:rPr>
          <w:rFonts w:ascii="Garamond" w:hAnsi="Garamond"/>
        </w:rPr>
        <w:t>.</w:t>
      </w:r>
      <w:r w:rsidRPr="007B0BF7">
        <w:rPr>
          <w:rFonts w:ascii="Garamond" w:hAnsi="Garamond"/>
        </w:rPr>
        <w:t xml:space="preserve"> </w:t>
      </w:r>
      <w:r>
        <w:rPr>
          <w:rFonts w:ascii="Garamond" w:hAnsi="Garamond"/>
        </w:rPr>
        <w:t>I</w:t>
      </w:r>
      <w:r w:rsidRPr="007B0BF7">
        <w:rPr>
          <w:rFonts w:ascii="Garamond" w:hAnsi="Garamond"/>
        </w:rPr>
        <w:t>mmagino l'emozione di ognuno di voi nel vedersi nell'</w:t>
      </w:r>
      <w:r>
        <w:rPr>
          <w:rFonts w:ascii="Garamond" w:hAnsi="Garamond"/>
        </w:rPr>
        <w:t>a</w:t>
      </w:r>
      <w:r w:rsidRPr="007B0BF7">
        <w:rPr>
          <w:rFonts w:ascii="Garamond" w:hAnsi="Garamond"/>
        </w:rPr>
        <w:t xml:space="preserve">ula consiliare del Comune di </w:t>
      </w:r>
      <w:r w:rsidR="00145814">
        <w:rPr>
          <w:rFonts w:ascii="Garamond" w:hAnsi="Garamond"/>
        </w:rPr>
        <w:t>Trepuzzi</w:t>
      </w:r>
      <w:r>
        <w:rPr>
          <w:rFonts w:ascii="Garamond" w:hAnsi="Garamond"/>
        </w:rPr>
        <w:t>. A</w:t>
      </w:r>
      <w:r w:rsidRPr="007B0BF7">
        <w:rPr>
          <w:rFonts w:ascii="Garamond" w:hAnsi="Garamond"/>
        </w:rPr>
        <w:t xml:space="preserve"> voi viene affidato un compito, quello di essere lo stimolo a migliorare la qualità della vita della nostra </w:t>
      </w:r>
      <w:r>
        <w:rPr>
          <w:rFonts w:ascii="Garamond" w:hAnsi="Garamond"/>
        </w:rPr>
        <w:t>c</w:t>
      </w:r>
      <w:r w:rsidRPr="007B0BF7">
        <w:rPr>
          <w:rFonts w:ascii="Garamond" w:hAnsi="Garamond"/>
        </w:rPr>
        <w:t>omunità. L'attenzione che hanno i ragazzi verso i piccoli problemi</w:t>
      </w:r>
      <w:r>
        <w:rPr>
          <w:rFonts w:ascii="Garamond" w:hAnsi="Garamond"/>
        </w:rPr>
        <w:t>,</w:t>
      </w:r>
      <w:r w:rsidRPr="007B0BF7">
        <w:rPr>
          <w:rFonts w:ascii="Garamond" w:hAnsi="Garamond"/>
        </w:rPr>
        <w:t xml:space="preserve"> verso </w:t>
      </w:r>
      <w:r>
        <w:rPr>
          <w:rFonts w:ascii="Garamond" w:hAnsi="Garamond"/>
        </w:rPr>
        <w:t>i p</w:t>
      </w:r>
      <w:r w:rsidRPr="007B0BF7">
        <w:rPr>
          <w:rFonts w:ascii="Garamond" w:hAnsi="Garamond"/>
        </w:rPr>
        <w:t>iù deboli</w:t>
      </w:r>
      <w:r>
        <w:rPr>
          <w:rFonts w:ascii="Garamond" w:hAnsi="Garamond"/>
        </w:rPr>
        <w:t>,</w:t>
      </w:r>
      <w:r w:rsidRPr="007B0BF7">
        <w:rPr>
          <w:rFonts w:ascii="Garamond" w:hAnsi="Garamond"/>
        </w:rPr>
        <w:t xml:space="preserve"> le fasce sociali più deboli, ma anche i ragazzi più fragili</w:t>
      </w:r>
      <w:r>
        <w:rPr>
          <w:rFonts w:ascii="Garamond" w:hAnsi="Garamond"/>
        </w:rPr>
        <w:t>,</w:t>
      </w:r>
      <w:r w:rsidRPr="007B0BF7">
        <w:rPr>
          <w:rFonts w:ascii="Garamond" w:hAnsi="Garamond"/>
        </w:rPr>
        <w:t xml:space="preserve"> costituisce per noi un motivo </w:t>
      </w:r>
      <w:r w:rsidR="00145814" w:rsidRPr="007B0BF7">
        <w:rPr>
          <w:rFonts w:ascii="Garamond" w:hAnsi="Garamond"/>
        </w:rPr>
        <w:t>d’</w:t>
      </w:r>
      <w:r w:rsidRPr="007B0BF7">
        <w:rPr>
          <w:rFonts w:ascii="Garamond" w:hAnsi="Garamond"/>
        </w:rPr>
        <w:t xml:space="preserve">impegno maggiore </w:t>
      </w:r>
      <w:r>
        <w:rPr>
          <w:rFonts w:ascii="Garamond" w:hAnsi="Garamond"/>
        </w:rPr>
        <w:t>e</w:t>
      </w:r>
      <w:r w:rsidRPr="007B0BF7">
        <w:rPr>
          <w:rFonts w:ascii="Garamond" w:hAnsi="Garamond"/>
        </w:rPr>
        <w:t xml:space="preserve"> per voi uno stimolo a proporre idee</w:t>
      </w:r>
      <w:r>
        <w:rPr>
          <w:rFonts w:ascii="Garamond" w:hAnsi="Garamond"/>
        </w:rPr>
        <w:t>.</w:t>
      </w:r>
      <w:r w:rsidRPr="007B0BF7">
        <w:rPr>
          <w:rFonts w:ascii="Garamond" w:hAnsi="Garamond"/>
        </w:rPr>
        <w:t xml:space="preserve"> Ho letto i vostri programmi, mi è piaciuto tanto che oggi ci sia una concettualità che oramai viene condivisa dalla città, segno che la città ha una sua dimensione culturale, la vive come un'esperienza e la sente come una manifestazione propria</w:t>
      </w:r>
      <w:r>
        <w:rPr>
          <w:rFonts w:ascii="Garamond" w:hAnsi="Garamond"/>
        </w:rPr>
        <w:t>,</w:t>
      </w:r>
      <w:r w:rsidRPr="007B0BF7">
        <w:rPr>
          <w:rFonts w:ascii="Garamond" w:hAnsi="Garamond"/>
        </w:rPr>
        <w:t xml:space="preserve"> </w:t>
      </w:r>
      <w:r>
        <w:rPr>
          <w:rFonts w:ascii="Garamond" w:hAnsi="Garamond"/>
        </w:rPr>
        <w:t>m</w:t>
      </w:r>
      <w:r w:rsidRPr="007B0BF7">
        <w:rPr>
          <w:rFonts w:ascii="Garamond" w:hAnsi="Garamond"/>
        </w:rPr>
        <w:t xml:space="preserve">i riferisco agli eventi culturali legati a </w:t>
      </w:r>
      <w:r>
        <w:rPr>
          <w:rFonts w:ascii="Garamond" w:hAnsi="Garamond"/>
        </w:rPr>
        <w:t>B</w:t>
      </w:r>
      <w:r w:rsidRPr="007B0BF7">
        <w:rPr>
          <w:rFonts w:ascii="Garamond" w:hAnsi="Garamond"/>
        </w:rPr>
        <w:t>ande a</w:t>
      </w:r>
      <w:r>
        <w:rPr>
          <w:rFonts w:ascii="Garamond" w:hAnsi="Garamond"/>
        </w:rPr>
        <w:t>l</w:t>
      </w:r>
      <w:r w:rsidRPr="007B0BF7">
        <w:rPr>
          <w:rFonts w:ascii="Garamond" w:hAnsi="Garamond"/>
        </w:rPr>
        <w:t xml:space="preserve"> sud</w:t>
      </w:r>
      <w:r>
        <w:rPr>
          <w:rFonts w:ascii="Garamond" w:hAnsi="Garamond"/>
        </w:rPr>
        <w:t>,</w:t>
      </w:r>
      <w:r w:rsidRPr="007B0BF7">
        <w:rPr>
          <w:rFonts w:ascii="Garamond" w:hAnsi="Garamond"/>
        </w:rPr>
        <w:t xml:space="preserve"> </w:t>
      </w:r>
      <w:r w:rsidR="00145814" w:rsidRPr="007B0BF7">
        <w:rPr>
          <w:rFonts w:ascii="Garamond" w:hAnsi="Garamond"/>
        </w:rPr>
        <w:t>con</w:t>
      </w:r>
      <w:r w:rsidRPr="007B0BF7">
        <w:rPr>
          <w:rFonts w:ascii="Garamond" w:hAnsi="Garamond"/>
        </w:rPr>
        <w:t xml:space="preserve"> cui voi chiedevate all'amministrazione di migliorare ancora la qualità dell'offerta culturale che ogni anno si propone con </w:t>
      </w:r>
      <w:r>
        <w:rPr>
          <w:rFonts w:ascii="Garamond" w:hAnsi="Garamond"/>
        </w:rPr>
        <w:t>B</w:t>
      </w:r>
      <w:r w:rsidRPr="007B0BF7">
        <w:rPr>
          <w:rFonts w:ascii="Garamond" w:hAnsi="Garamond"/>
        </w:rPr>
        <w:t>ande a</w:t>
      </w:r>
      <w:r>
        <w:rPr>
          <w:rFonts w:ascii="Garamond" w:hAnsi="Garamond"/>
        </w:rPr>
        <w:t>l</w:t>
      </w:r>
      <w:r w:rsidRPr="007B0BF7">
        <w:rPr>
          <w:rFonts w:ascii="Garamond" w:hAnsi="Garamond"/>
        </w:rPr>
        <w:t xml:space="preserve"> sud. E questo</w:t>
      </w:r>
      <w:r>
        <w:rPr>
          <w:rFonts w:ascii="Garamond" w:hAnsi="Garamond"/>
        </w:rPr>
        <w:t xml:space="preserve"> è </w:t>
      </w:r>
      <w:r w:rsidRPr="007B0BF7">
        <w:rPr>
          <w:rFonts w:ascii="Garamond" w:hAnsi="Garamond"/>
        </w:rPr>
        <w:t>un risultato anche di un'attenzione</w:t>
      </w:r>
      <w:r>
        <w:rPr>
          <w:rFonts w:ascii="Garamond" w:hAnsi="Garamond"/>
        </w:rPr>
        <w:t xml:space="preserve"> che </w:t>
      </w:r>
      <w:r w:rsidRPr="007B0BF7">
        <w:rPr>
          <w:rFonts w:ascii="Garamond" w:hAnsi="Garamond"/>
        </w:rPr>
        <w:t>avete avuto verso la vita della pubblica amministrazione perché significa che ne avete seguito gli eventi</w:t>
      </w:r>
      <w:r>
        <w:rPr>
          <w:rFonts w:ascii="Garamond" w:hAnsi="Garamond"/>
        </w:rPr>
        <w:t>,</w:t>
      </w:r>
      <w:r w:rsidRPr="007B0BF7">
        <w:rPr>
          <w:rFonts w:ascii="Garamond" w:hAnsi="Garamond"/>
        </w:rPr>
        <w:t xml:space="preserve"> che volete essere lo stimolo, anche critico, perché quello che non bisogna mai dimenticare è che la sana critica aiuta ad aprire gli occhi, aiuta ad avere nuovi orizzonti, aiuta a vedere problemi che si tende </w:t>
      </w:r>
      <w:r w:rsidR="00145814" w:rsidRPr="007B0BF7">
        <w:rPr>
          <w:rFonts w:ascii="Garamond" w:hAnsi="Garamond"/>
        </w:rPr>
        <w:t>a</w:t>
      </w:r>
      <w:r w:rsidRPr="007B0BF7">
        <w:rPr>
          <w:rFonts w:ascii="Garamond" w:hAnsi="Garamond"/>
        </w:rPr>
        <w:t xml:space="preserve"> ignorare perché presi dall'assalto quotidiano e dalla fatica </w:t>
      </w:r>
      <w:r w:rsidR="00145814" w:rsidRPr="007B0BF7">
        <w:rPr>
          <w:rFonts w:ascii="Garamond" w:hAnsi="Garamond"/>
        </w:rPr>
        <w:t>quotidiana,</w:t>
      </w:r>
      <w:r w:rsidRPr="007B0BF7">
        <w:rPr>
          <w:rFonts w:ascii="Garamond" w:hAnsi="Garamond"/>
        </w:rPr>
        <w:t xml:space="preserve"> </w:t>
      </w:r>
      <w:r>
        <w:rPr>
          <w:rFonts w:ascii="Garamond" w:hAnsi="Garamond"/>
        </w:rPr>
        <w:t>s</w:t>
      </w:r>
      <w:r w:rsidRPr="007B0BF7">
        <w:rPr>
          <w:rFonts w:ascii="Garamond" w:hAnsi="Garamond"/>
        </w:rPr>
        <w:t>pesso si dimenticano</w:t>
      </w:r>
      <w:r>
        <w:rPr>
          <w:rFonts w:ascii="Garamond" w:hAnsi="Garamond"/>
        </w:rPr>
        <w:t xml:space="preserve"> i</w:t>
      </w:r>
      <w:r w:rsidRPr="007B0BF7">
        <w:rPr>
          <w:rFonts w:ascii="Garamond" w:hAnsi="Garamond"/>
        </w:rPr>
        <w:t xml:space="preserve"> problemi di prospettiva e spesso si lasciano situazioni irrisolte che invece l'occhio di chi è attento segnala e vuole che venga attenzionato e risolto. Allora ragazzi, buon lavoro, perché penso che il lavoro che avete fatto con le insegnanti</w:t>
      </w:r>
      <w:r>
        <w:rPr>
          <w:rFonts w:ascii="Garamond" w:hAnsi="Garamond"/>
        </w:rPr>
        <w:t>, ringrazio Annamaria, ma tutte</w:t>
      </w:r>
      <w:r w:rsidRPr="007B0BF7">
        <w:rPr>
          <w:rFonts w:ascii="Garamond" w:hAnsi="Garamond"/>
        </w:rPr>
        <w:t xml:space="preserve"> le insegnanti che hanno partecipato al progetto del </w:t>
      </w:r>
      <w:r>
        <w:rPr>
          <w:rFonts w:ascii="Garamond" w:hAnsi="Garamond"/>
        </w:rPr>
        <w:t>C</w:t>
      </w:r>
      <w:r w:rsidRPr="007B0BF7">
        <w:rPr>
          <w:rFonts w:ascii="Garamond" w:hAnsi="Garamond"/>
        </w:rPr>
        <w:t xml:space="preserve">onsiglio </w:t>
      </w:r>
      <w:r>
        <w:rPr>
          <w:rFonts w:ascii="Garamond" w:hAnsi="Garamond"/>
        </w:rPr>
        <w:t>C</w:t>
      </w:r>
      <w:r w:rsidRPr="007B0BF7">
        <w:rPr>
          <w:rFonts w:ascii="Garamond" w:hAnsi="Garamond"/>
        </w:rPr>
        <w:t>omunale ragazzi</w:t>
      </w:r>
      <w:r>
        <w:rPr>
          <w:rFonts w:ascii="Garamond" w:hAnsi="Garamond"/>
        </w:rPr>
        <w:t>,</w:t>
      </w:r>
      <w:r w:rsidRPr="007B0BF7">
        <w:rPr>
          <w:rFonts w:ascii="Garamond" w:hAnsi="Garamond"/>
        </w:rPr>
        <w:t xml:space="preserve"> in maniera particolare l'Unicef che ci ha dato sempre puntuale stimolo per</w:t>
      </w:r>
      <w:r>
        <w:rPr>
          <w:rFonts w:ascii="Garamond" w:hAnsi="Garamond"/>
        </w:rPr>
        <w:t xml:space="preserve"> il</w:t>
      </w:r>
      <w:r w:rsidRPr="007B0BF7">
        <w:rPr>
          <w:rFonts w:ascii="Garamond" w:hAnsi="Garamond"/>
        </w:rPr>
        <w:t xml:space="preserve"> Consiglio </w:t>
      </w:r>
      <w:r>
        <w:rPr>
          <w:rFonts w:ascii="Garamond" w:hAnsi="Garamond"/>
        </w:rPr>
        <w:t>C</w:t>
      </w:r>
      <w:r w:rsidRPr="007B0BF7">
        <w:rPr>
          <w:rFonts w:ascii="Garamond" w:hAnsi="Garamond"/>
        </w:rPr>
        <w:t xml:space="preserve">omunale venga </w:t>
      </w:r>
      <w:r>
        <w:rPr>
          <w:rFonts w:ascii="Garamond" w:hAnsi="Garamond"/>
        </w:rPr>
        <w:t>puntualmente rinnovato. È stata</w:t>
      </w:r>
      <w:r w:rsidRPr="007B0BF7">
        <w:rPr>
          <w:rFonts w:ascii="Garamond" w:hAnsi="Garamond"/>
        </w:rPr>
        <w:t xml:space="preserve"> veramente una bella esperienza di gruppo </w:t>
      </w:r>
      <w:r>
        <w:rPr>
          <w:rFonts w:ascii="Garamond" w:hAnsi="Garamond"/>
        </w:rPr>
        <w:t xml:space="preserve">e </w:t>
      </w:r>
      <w:r w:rsidRPr="007B0BF7">
        <w:rPr>
          <w:rFonts w:ascii="Garamond" w:hAnsi="Garamond"/>
        </w:rPr>
        <w:t>di come una comunità se si tiene insieme, cresce</w:t>
      </w:r>
      <w:r>
        <w:rPr>
          <w:rFonts w:ascii="Garamond" w:hAnsi="Garamond"/>
        </w:rPr>
        <w:t>,</w:t>
      </w:r>
      <w:r w:rsidRPr="007B0BF7">
        <w:rPr>
          <w:rFonts w:ascii="Garamond" w:hAnsi="Garamond"/>
        </w:rPr>
        <w:t xml:space="preserve"> una comunità che si divide, una comunità che non sente il bisogno di vivere questo tipo di esperienza come esperienza comunitaria difficilmente riesce a crescere, difficilmente scopre il senso della solidarietà, il senso degli affetti, il senso di essere comunità. Grazie a voi per averci dato una bella lezione, grazie a voi per quello che insieme faremo. Un impegno lo prendiamo, è quello di ascoltare puntualmente le esigenze del </w:t>
      </w:r>
      <w:r>
        <w:rPr>
          <w:rFonts w:ascii="Garamond" w:hAnsi="Garamond"/>
        </w:rPr>
        <w:t>C</w:t>
      </w:r>
      <w:r w:rsidRPr="007B0BF7">
        <w:rPr>
          <w:rFonts w:ascii="Garamond" w:hAnsi="Garamond"/>
        </w:rPr>
        <w:t xml:space="preserve">onsiglio </w:t>
      </w:r>
      <w:r>
        <w:rPr>
          <w:rFonts w:ascii="Garamond" w:hAnsi="Garamond"/>
        </w:rPr>
        <w:t>C</w:t>
      </w:r>
      <w:r w:rsidRPr="007B0BF7">
        <w:rPr>
          <w:rFonts w:ascii="Garamond" w:hAnsi="Garamond"/>
        </w:rPr>
        <w:t xml:space="preserve">omunale </w:t>
      </w:r>
      <w:r>
        <w:rPr>
          <w:rFonts w:ascii="Garamond" w:hAnsi="Garamond"/>
        </w:rPr>
        <w:t>d</w:t>
      </w:r>
      <w:r w:rsidRPr="007B0BF7">
        <w:rPr>
          <w:rFonts w:ascii="Garamond" w:hAnsi="Garamond"/>
        </w:rPr>
        <w:t xml:space="preserve">ei ragazzi e di avere dei momenti di confronto, </w:t>
      </w:r>
      <w:r w:rsidR="00145814" w:rsidRPr="007B0BF7">
        <w:rPr>
          <w:rFonts w:ascii="Garamond" w:hAnsi="Garamond"/>
        </w:rPr>
        <w:t>com’</w:t>
      </w:r>
      <w:r w:rsidRPr="007B0BF7">
        <w:rPr>
          <w:rFonts w:ascii="Garamond" w:hAnsi="Garamond"/>
        </w:rPr>
        <w:t xml:space="preserve">è stato anche nel passato, per avere da voi suggerimenti, stimoli, partecipazione attiva, perché il senso del </w:t>
      </w:r>
      <w:r>
        <w:rPr>
          <w:rFonts w:ascii="Garamond" w:hAnsi="Garamond"/>
        </w:rPr>
        <w:t>C</w:t>
      </w:r>
      <w:r w:rsidRPr="007B0BF7">
        <w:rPr>
          <w:rFonts w:ascii="Garamond" w:hAnsi="Garamond"/>
        </w:rPr>
        <w:t xml:space="preserve">onsiglio </w:t>
      </w:r>
      <w:r>
        <w:rPr>
          <w:rFonts w:ascii="Garamond" w:hAnsi="Garamond"/>
        </w:rPr>
        <w:t>C</w:t>
      </w:r>
      <w:r w:rsidRPr="007B0BF7">
        <w:rPr>
          <w:rFonts w:ascii="Garamond" w:hAnsi="Garamond"/>
        </w:rPr>
        <w:t xml:space="preserve">omunale dei ragazzi è proprio quello di stimolare la cittadinanza attiva </w:t>
      </w:r>
      <w:r>
        <w:rPr>
          <w:rFonts w:ascii="Garamond" w:hAnsi="Garamond"/>
        </w:rPr>
        <w:t>e</w:t>
      </w:r>
      <w:r w:rsidRPr="007B0BF7">
        <w:rPr>
          <w:rFonts w:ascii="Garamond" w:hAnsi="Garamond"/>
        </w:rPr>
        <w:t xml:space="preserve"> voi ne siete un esempio di come quella cittadinanza attiva abbia dato sempre buoni risultati e continuerà a darli</w:t>
      </w:r>
      <w:r>
        <w:rPr>
          <w:rFonts w:ascii="Garamond" w:hAnsi="Garamond"/>
        </w:rPr>
        <w:t>.</w:t>
      </w:r>
      <w:r w:rsidRPr="007B0BF7">
        <w:rPr>
          <w:rFonts w:ascii="Garamond" w:hAnsi="Garamond"/>
        </w:rPr>
        <w:t xml:space="preserve"> </w:t>
      </w:r>
      <w:r>
        <w:rPr>
          <w:rFonts w:ascii="Garamond" w:hAnsi="Garamond"/>
        </w:rPr>
        <w:t>B</w:t>
      </w:r>
      <w:r w:rsidRPr="007B0BF7">
        <w:rPr>
          <w:rFonts w:ascii="Garamond" w:hAnsi="Garamond"/>
        </w:rPr>
        <w:t>uon lavoro a tutti voi.</w:t>
      </w:r>
    </w:p>
    <w:p w:rsidR="0077769B" w:rsidRDefault="0077769B" w:rsidP="0077769B">
      <w:pPr>
        <w:jc w:val="both"/>
        <w:rPr>
          <w:rFonts w:ascii="Garamond" w:hAnsi="Garamond" w:cs="Garamond"/>
        </w:rPr>
      </w:pPr>
    </w:p>
    <w:p w:rsidR="0077769B" w:rsidRDefault="0077769B" w:rsidP="0077769B">
      <w:pPr>
        <w:jc w:val="both"/>
        <w:rPr>
          <w:rFonts w:ascii="Garamond" w:hAnsi="Garamond"/>
        </w:rPr>
      </w:pPr>
      <w:r>
        <w:rPr>
          <w:rFonts w:ascii="Garamond" w:hAnsi="Garamond" w:cs="Garamond"/>
        </w:rPr>
        <w:t xml:space="preserve">PRESIDENTE – </w:t>
      </w:r>
      <w:r w:rsidRPr="007B0BF7">
        <w:rPr>
          <w:rFonts w:ascii="Garamond" w:hAnsi="Garamond"/>
        </w:rPr>
        <w:t xml:space="preserve">Grazie </w:t>
      </w:r>
      <w:r>
        <w:rPr>
          <w:rFonts w:ascii="Garamond" w:hAnsi="Garamond"/>
        </w:rPr>
        <w:t>S</w:t>
      </w:r>
      <w:r w:rsidRPr="007B0BF7">
        <w:rPr>
          <w:rFonts w:ascii="Garamond" w:hAnsi="Garamond"/>
        </w:rPr>
        <w:t xml:space="preserve">indaco. </w:t>
      </w:r>
      <w:r>
        <w:rPr>
          <w:rFonts w:ascii="Garamond" w:hAnsi="Garamond"/>
        </w:rPr>
        <w:t>N</w:t>
      </w:r>
      <w:r w:rsidRPr="007B0BF7">
        <w:rPr>
          <w:rFonts w:ascii="Garamond" w:hAnsi="Garamond"/>
        </w:rPr>
        <w:t xml:space="preserve">on si vota </w:t>
      </w:r>
      <w:r>
        <w:rPr>
          <w:rFonts w:ascii="Garamond" w:hAnsi="Garamond"/>
        </w:rPr>
        <w:t>l</w:t>
      </w:r>
      <w:r w:rsidRPr="007B0BF7">
        <w:rPr>
          <w:rFonts w:ascii="Garamond" w:hAnsi="Garamond"/>
        </w:rPr>
        <w:t>a pro</w:t>
      </w:r>
      <w:r>
        <w:rPr>
          <w:rFonts w:ascii="Garamond" w:hAnsi="Garamond"/>
        </w:rPr>
        <w:t>cl</w:t>
      </w:r>
      <w:r w:rsidRPr="007B0BF7">
        <w:rPr>
          <w:rFonts w:ascii="Garamond" w:hAnsi="Garamond"/>
        </w:rPr>
        <w:t xml:space="preserve">amazione avviene </w:t>
      </w:r>
      <w:r>
        <w:rPr>
          <w:rFonts w:ascii="Garamond" w:hAnsi="Garamond"/>
        </w:rPr>
        <w:t>d</w:t>
      </w:r>
      <w:r w:rsidRPr="007B0BF7">
        <w:rPr>
          <w:rFonts w:ascii="Garamond" w:hAnsi="Garamond"/>
        </w:rPr>
        <w:t>'amblè</w:t>
      </w:r>
      <w:r>
        <w:rPr>
          <w:rFonts w:ascii="Garamond" w:hAnsi="Garamond"/>
        </w:rPr>
        <w:t>.</w:t>
      </w:r>
      <w:r w:rsidRPr="007B0BF7">
        <w:rPr>
          <w:rFonts w:ascii="Garamond" w:hAnsi="Garamond"/>
        </w:rPr>
        <w:t xml:space="preserve"> Prima pro</w:t>
      </w:r>
      <w:r>
        <w:rPr>
          <w:rFonts w:ascii="Garamond" w:hAnsi="Garamond"/>
        </w:rPr>
        <w:t>cl</w:t>
      </w:r>
      <w:r w:rsidRPr="007B0BF7">
        <w:rPr>
          <w:rFonts w:ascii="Garamond" w:hAnsi="Garamond"/>
        </w:rPr>
        <w:t>am</w:t>
      </w:r>
      <w:r>
        <w:rPr>
          <w:rFonts w:ascii="Garamond" w:hAnsi="Garamond"/>
        </w:rPr>
        <w:t>iamo</w:t>
      </w:r>
      <w:r w:rsidRPr="007B0BF7">
        <w:rPr>
          <w:rFonts w:ascii="Garamond" w:hAnsi="Garamond"/>
        </w:rPr>
        <w:t xml:space="preserve"> e poi parla la Presidente</w:t>
      </w:r>
      <w:r>
        <w:rPr>
          <w:rFonts w:ascii="Garamond" w:hAnsi="Garamond"/>
        </w:rPr>
        <w:t>.</w:t>
      </w:r>
      <w:r w:rsidRPr="007B0BF7">
        <w:rPr>
          <w:rFonts w:ascii="Garamond" w:hAnsi="Garamond"/>
        </w:rPr>
        <w:t xml:space="preserve"> </w:t>
      </w:r>
      <w:r>
        <w:rPr>
          <w:rFonts w:ascii="Garamond" w:hAnsi="Garamond"/>
        </w:rPr>
        <w:t>C</w:t>
      </w:r>
      <w:r w:rsidRPr="007B0BF7">
        <w:rPr>
          <w:rFonts w:ascii="Garamond" w:hAnsi="Garamond"/>
        </w:rPr>
        <w:t>i possiamo alzare</w:t>
      </w:r>
      <w:r>
        <w:rPr>
          <w:rFonts w:ascii="Garamond" w:hAnsi="Garamond"/>
        </w:rPr>
        <w:t>. I</w:t>
      </w:r>
      <w:r w:rsidRPr="007B0BF7">
        <w:rPr>
          <w:rFonts w:ascii="Garamond" w:hAnsi="Garamond"/>
        </w:rPr>
        <w:t xml:space="preserve">nvito </w:t>
      </w:r>
      <w:r>
        <w:rPr>
          <w:rFonts w:ascii="Garamond" w:hAnsi="Garamond"/>
        </w:rPr>
        <w:t>a non fare video</w:t>
      </w:r>
      <w:r w:rsidRPr="007B0BF7">
        <w:rPr>
          <w:rFonts w:ascii="Garamond" w:hAnsi="Garamond"/>
        </w:rPr>
        <w:t>riprese perché abbiamo la registrazione ufficiale. Deleghiamo Dario Sang</w:t>
      </w:r>
      <w:r>
        <w:rPr>
          <w:rFonts w:ascii="Garamond" w:hAnsi="Garamond"/>
        </w:rPr>
        <w:t>n</w:t>
      </w:r>
      <w:r w:rsidRPr="007B0BF7">
        <w:rPr>
          <w:rFonts w:ascii="Garamond" w:hAnsi="Garamond"/>
        </w:rPr>
        <w:t xml:space="preserve">ez che è l'unico che può fare foto e quindi riprendere. </w:t>
      </w:r>
      <w:r>
        <w:rPr>
          <w:rFonts w:ascii="Garamond" w:hAnsi="Garamond"/>
        </w:rPr>
        <w:t>A</w:t>
      </w:r>
      <w:r w:rsidRPr="007B0BF7">
        <w:rPr>
          <w:rFonts w:ascii="Garamond" w:hAnsi="Garamond"/>
        </w:rPr>
        <w:t>bbiamo il sindaco Perrone Luigi</w:t>
      </w:r>
      <w:r>
        <w:rPr>
          <w:rFonts w:ascii="Garamond" w:hAnsi="Garamond"/>
        </w:rPr>
        <w:t>,</w:t>
      </w:r>
      <w:r w:rsidRPr="007B0BF7">
        <w:rPr>
          <w:rFonts w:ascii="Garamond" w:hAnsi="Garamond"/>
        </w:rPr>
        <w:t xml:space="preserve"> Presidente del Consiglio </w:t>
      </w:r>
      <w:r>
        <w:rPr>
          <w:rFonts w:ascii="Garamond" w:hAnsi="Garamond"/>
        </w:rPr>
        <w:t>Greco Francesca. Calò S</w:t>
      </w:r>
      <w:r w:rsidRPr="007B0BF7">
        <w:rPr>
          <w:rFonts w:ascii="Garamond" w:hAnsi="Garamond"/>
        </w:rPr>
        <w:t>ofia, prima delle</w:t>
      </w:r>
      <w:r>
        <w:rPr>
          <w:rFonts w:ascii="Garamond" w:hAnsi="Garamond"/>
        </w:rPr>
        <w:t xml:space="preserve"> el</w:t>
      </w:r>
      <w:r w:rsidRPr="007B0BF7">
        <w:rPr>
          <w:rFonts w:ascii="Garamond" w:hAnsi="Garamond"/>
        </w:rPr>
        <w:t>ette</w:t>
      </w:r>
      <w:r>
        <w:rPr>
          <w:rFonts w:ascii="Garamond" w:hAnsi="Garamond"/>
        </w:rPr>
        <w:t>.</w:t>
      </w:r>
      <w:r w:rsidRPr="007B0BF7">
        <w:rPr>
          <w:rFonts w:ascii="Garamond" w:hAnsi="Garamond"/>
        </w:rPr>
        <w:t xml:space="preserve"> </w:t>
      </w:r>
      <w:r>
        <w:rPr>
          <w:rFonts w:ascii="Garamond" w:hAnsi="Garamond"/>
        </w:rPr>
        <w:t>G</w:t>
      </w:r>
      <w:r w:rsidRPr="007B0BF7">
        <w:rPr>
          <w:rFonts w:ascii="Garamond" w:hAnsi="Garamond"/>
        </w:rPr>
        <w:t xml:space="preserve">reco Riccardo. </w:t>
      </w:r>
      <w:r>
        <w:rPr>
          <w:rFonts w:ascii="Garamond" w:hAnsi="Garamond"/>
        </w:rPr>
        <w:t xml:space="preserve">Valzano </w:t>
      </w:r>
      <w:r w:rsidRPr="007B0BF7">
        <w:rPr>
          <w:rFonts w:ascii="Garamond" w:hAnsi="Garamond"/>
        </w:rPr>
        <w:t xml:space="preserve">Mattia. Longo Francesca. Jonathan </w:t>
      </w:r>
      <w:r>
        <w:rPr>
          <w:rFonts w:ascii="Garamond" w:hAnsi="Garamond"/>
        </w:rPr>
        <w:t>Sautto.</w:t>
      </w:r>
      <w:r w:rsidRPr="007B0BF7">
        <w:rPr>
          <w:rFonts w:ascii="Garamond" w:hAnsi="Garamond"/>
        </w:rPr>
        <w:t xml:space="preserve"> Giordano Matteo. </w:t>
      </w:r>
      <w:r>
        <w:rPr>
          <w:rFonts w:ascii="Garamond" w:hAnsi="Garamond"/>
        </w:rPr>
        <w:t xml:space="preserve">Moscara Gioele. </w:t>
      </w:r>
      <w:r w:rsidRPr="007B0BF7">
        <w:rPr>
          <w:rFonts w:ascii="Garamond" w:hAnsi="Garamond"/>
        </w:rPr>
        <w:t xml:space="preserve">Sardella Martina. Ippolito Michelle. Perrone </w:t>
      </w:r>
      <w:r>
        <w:rPr>
          <w:rFonts w:ascii="Garamond" w:hAnsi="Garamond"/>
        </w:rPr>
        <w:t>C</w:t>
      </w:r>
      <w:r w:rsidRPr="007B0BF7">
        <w:rPr>
          <w:rFonts w:ascii="Garamond" w:hAnsi="Garamond"/>
        </w:rPr>
        <w:t xml:space="preserve">loe. </w:t>
      </w:r>
      <w:r w:rsidRPr="007B0BF7">
        <w:rPr>
          <w:rFonts w:ascii="Garamond" w:hAnsi="Garamond"/>
        </w:rPr>
        <w:lastRenderedPageBreak/>
        <w:t>Possono salire sul gradino</w:t>
      </w:r>
      <w:r>
        <w:rPr>
          <w:rFonts w:ascii="Garamond" w:hAnsi="Garamond"/>
        </w:rPr>
        <w:t>.</w:t>
      </w:r>
      <w:r w:rsidRPr="007B0BF7">
        <w:rPr>
          <w:rFonts w:ascii="Garamond" w:hAnsi="Garamond"/>
        </w:rPr>
        <w:t xml:space="preserve"> De Massi Matteo. Elia </w:t>
      </w:r>
      <w:r>
        <w:rPr>
          <w:rFonts w:ascii="Garamond" w:hAnsi="Garamond"/>
        </w:rPr>
        <w:t>D</w:t>
      </w:r>
      <w:r w:rsidRPr="007B0BF7">
        <w:rPr>
          <w:rFonts w:ascii="Garamond" w:hAnsi="Garamond"/>
        </w:rPr>
        <w:t xml:space="preserve">iletta. </w:t>
      </w:r>
      <w:r>
        <w:rPr>
          <w:rFonts w:ascii="Garamond" w:hAnsi="Garamond"/>
        </w:rPr>
        <w:t>R</w:t>
      </w:r>
      <w:r w:rsidRPr="007B0BF7">
        <w:rPr>
          <w:rFonts w:ascii="Garamond" w:hAnsi="Garamond"/>
        </w:rPr>
        <w:t>agione Marco</w:t>
      </w:r>
      <w:r>
        <w:rPr>
          <w:rFonts w:ascii="Garamond" w:hAnsi="Garamond"/>
        </w:rPr>
        <w:t>.</w:t>
      </w:r>
      <w:r w:rsidRPr="007B0BF7">
        <w:rPr>
          <w:rFonts w:ascii="Garamond" w:hAnsi="Garamond"/>
        </w:rPr>
        <w:t xml:space="preserve"> Petrachi</w:t>
      </w:r>
      <w:r>
        <w:rPr>
          <w:rFonts w:ascii="Garamond" w:hAnsi="Garamond"/>
        </w:rPr>
        <w:t xml:space="preserve"> C</w:t>
      </w:r>
      <w:r w:rsidRPr="007B0BF7">
        <w:rPr>
          <w:rFonts w:ascii="Garamond" w:hAnsi="Garamond"/>
        </w:rPr>
        <w:t>ristiano</w:t>
      </w:r>
      <w:r>
        <w:rPr>
          <w:rFonts w:ascii="Garamond" w:hAnsi="Garamond"/>
        </w:rPr>
        <w:t>.</w:t>
      </w:r>
      <w:r w:rsidRPr="007B0BF7">
        <w:rPr>
          <w:rFonts w:ascii="Garamond" w:hAnsi="Garamond"/>
        </w:rPr>
        <w:t xml:space="preserve"> Leccese Giorgia. Carlotta penso che abbia qualcosa da dire e passerà le consegne al nuovo </w:t>
      </w:r>
      <w:r>
        <w:rPr>
          <w:rFonts w:ascii="Garamond" w:hAnsi="Garamond"/>
        </w:rPr>
        <w:t>S</w:t>
      </w:r>
      <w:r w:rsidRPr="007B0BF7">
        <w:rPr>
          <w:rFonts w:ascii="Garamond" w:hAnsi="Garamond"/>
        </w:rPr>
        <w:t>indaco</w:t>
      </w:r>
      <w:r>
        <w:rPr>
          <w:rFonts w:ascii="Garamond" w:hAnsi="Garamond"/>
        </w:rPr>
        <w:t>.</w:t>
      </w:r>
      <w:r w:rsidRPr="007B0BF7">
        <w:rPr>
          <w:rFonts w:ascii="Garamond" w:hAnsi="Garamond"/>
        </w:rPr>
        <w:t xml:space="preserve"> </w:t>
      </w:r>
      <w:r>
        <w:rPr>
          <w:rFonts w:ascii="Garamond" w:hAnsi="Garamond"/>
        </w:rPr>
        <w:t>I</w:t>
      </w:r>
      <w:r w:rsidRPr="007B0BF7">
        <w:rPr>
          <w:rFonts w:ascii="Garamond" w:hAnsi="Garamond"/>
        </w:rPr>
        <w:t xml:space="preserve"> ragazzi uscenti hanno lavorato benissimo, hanno anche prodotto</w:t>
      </w:r>
      <w:r>
        <w:rPr>
          <w:rFonts w:ascii="Garamond" w:hAnsi="Garamond"/>
        </w:rPr>
        <w:t xml:space="preserve"> i</w:t>
      </w:r>
      <w:r w:rsidRPr="007B0BF7">
        <w:rPr>
          <w:rFonts w:ascii="Garamond" w:hAnsi="Garamond"/>
        </w:rPr>
        <w:t xml:space="preserve">l decalogo delle buone pratiche </w:t>
      </w:r>
      <w:r>
        <w:rPr>
          <w:rFonts w:ascii="Garamond" w:hAnsi="Garamond"/>
        </w:rPr>
        <w:t xml:space="preserve">che </w:t>
      </w:r>
      <w:r w:rsidRPr="007B0BF7">
        <w:rPr>
          <w:rFonts w:ascii="Garamond" w:hAnsi="Garamond"/>
        </w:rPr>
        <w:t xml:space="preserve">è stato messo vicino alle scuole, è stato messo vicino alle piazzette del comune. </w:t>
      </w:r>
      <w:r>
        <w:rPr>
          <w:rFonts w:ascii="Garamond" w:hAnsi="Garamond"/>
        </w:rPr>
        <w:t>L</w:t>
      </w:r>
      <w:r w:rsidRPr="007B0BF7">
        <w:rPr>
          <w:rFonts w:ascii="Garamond" w:hAnsi="Garamond"/>
        </w:rPr>
        <w:t xml:space="preserve">a traccia è </w:t>
      </w:r>
      <w:r>
        <w:rPr>
          <w:rFonts w:ascii="Garamond" w:hAnsi="Garamond"/>
        </w:rPr>
        <w:t>ri</w:t>
      </w:r>
      <w:r w:rsidRPr="007B0BF7">
        <w:rPr>
          <w:rFonts w:ascii="Garamond" w:hAnsi="Garamond"/>
        </w:rPr>
        <w:t>mas</w:t>
      </w:r>
      <w:r>
        <w:rPr>
          <w:rFonts w:ascii="Garamond" w:hAnsi="Garamond"/>
        </w:rPr>
        <w:t>t</w:t>
      </w:r>
      <w:r w:rsidRPr="007B0BF7">
        <w:rPr>
          <w:rFonts w:ascii="Garamond" w:hAnsi="Garamond"/>
        </w:rPr>
        <w:t>a</w:t>
      </w:r>
      <w:r>
        <w:rPr>
          <w:rFonts w:ascii="Garamond" w:hAnsi="Garamond"/>
        </w:rPr>
        <w:t>,</w:t>
      </w:r>
      <w:r w:rsidRPr="007B0BF7">
        <w:rPr>
          <w:rFonts w:ascii="Garamond" w:hAnsi="Garamond"/>
        </w:rPr>
        <w:t xml:space="preserve"> loro hanno lavorato e sono stati anche da pungolo per le giornate dello sport, per le giornate di </w:t>
      </w:r>
      <w:r>
        <w:rPr>
          <w:rFonts w:ascii="Garamond" w:hAnsi="Garamond"/>
        </w:rPr>
        <w:t>C</w:t>
      </w:r>
      <w:r w:rsidRPr="007B0BF7">
        <w:rPr>
          <w:rFonts w:ascii="Garamond" w:hAnsi="Garamond"/>
        </w:rPr>
        <w:t xml:space="preserve">asalabate ed anche per </w:t>
      </w:r>
      <w:r>
        <w:rPr>
          <w:rFonts w:ascii="Garamond" w:hAnsi="Garamond"/>
        </w:rPr>
        <w:t>B</w:t>
      </w:r>
      <w:r w:rsidRPr="007B0BF7">
        <w:rPr>
          <w:rFonts w:ascii="Garamond" w:hAnsi="Garamond"/>
        </w:rPr>
        <w:t xml:space="preserve">anda </w:t>
      </w:r>
      <w:r>
        <w:rPr>
          <w:rFonts w:ascii="Garamond" w:hAnsi="Garamond"/>
        </w:rPr>
        <w:t xml:space="preserve">al </w:t>
      </w:r>
      <w:r w:rsidRPr="007B0BF7">
        <w:rPr>
          <w:rFonts w:ascii="Garamond" w:hAnsi="Garamond"/>
        </w:rPr>
        <w:t xml:space="preserve">sud, quindi ringraziamo di cuore il </w:t>
      </w:r>
      <w:r>
        <w:rPr>
          <w:rFonts w:ascii="Garamond" w:hAnsi="Garamond"/>
        </w:rPr>
        <w:t>C</w:t>
      </w:r>
      <w:r w:rsidRPr="007B0BF7">
        <w:rPr>
          <w:rFonts w:ascii="Garamond" w:hAnsi="Garamond"/>
        </w:rPr>
        <w:t xml:space="preserve">onsiglio </w:t>
      </w:r>
      <w:r>
        <w:rPr>
          <w:rFonts w:ascii="Garamond" w:hAnsi="Garamond"/>
        </w:rPr>
        <w:t>C</w:t>
      </w:r>
      <w:r w:rsidRPr="007B0BF7">
        <w:rPr>
          <w:rFonts w:ascii="Garamond" w:hAnsi="Garamond"/>
        </w:rPr>
        <w:t>omunale uscente</w:t>
      </w:r>
      <w:r>
        <w:rPr>
          <w:rFonts w:ascii="Garamond" w:hAnsi="Garamond"/>
        </w:rPr>
        <w:t>,</w:t>
      </w:r>
      <w:r w:rsidRPr="007B0BF7">
        <w:rPr>
          <w:rFonts w:ascii="Garamond" w:hAnsi="Garamond"/>
        </w:rPr>
        <w:t xml:space="preserve"> Carlotta e Nicolas</w:t>
      </w:r>
      <w:r>
        <w:rPr>
          <w:rFonts w:ascii="Garamond" w:hAnsi="Garamond"/>
        </w:rPr>
        <w:t>,</w:t>
      </w:r>
      <w:r w:rsidRPr="007B0BF7">
        <w:rPr>
          <w:rFonts w:ascii="Garamond" w:hAnsi="Garamond"/>
        </w:rPr>
        <w:t xml:space="preserve"> che non c'è</w:t>
      </w:r>
      <w:r>
        <w:rPr>
          <w:rFonts w:ascii="Garamond" w:hAnsi="Garamond"/>
        </w:rPr>
        <w:t>,</w:t>
      </w:r>
      <w:r w:rsidRPr="007B0BF7">
        <w:rPr>
          <w:rFonts w:ascii="Garamond" w:hAnsi="Garamond"/>
        </w:rPr>
        <w:t xml:space="preserve"> che </w:t>
      </w:r>
      <w:r>
        <w:rPr>
          <w:rFonts w:ascii="Garamond" w:hAnsi="Garamond"/>
        </w:rPr>
        <w:t xml:space="preserve">è </w:t>
      </w:r>
      <w:r w:rsidRPr="007B0BF7">
        <w:rPr>
          <w:rFonts w:ascii="Garamond" w:hAnsi="Garamond"/>
        </w:rPr>
        <w:t>il Presidente uscente.</w:t>
      </w:r>
      <w:r>
        <w:rPr>
          <w:rFonts w:ascii="Garamond" w:hAnsi="Garamond"/>
        </w:rPr>
        <w:t xml:space="preserve"> </w:t>
      </w:r>
      <w:r w:rsidRPr="007B0BF7">
        <w:rPr>
          <w:rFonts w:ascii="Garamond" w:hAnsi="Garamond"/>
        </w:rPr>
        <w:t>Prego Carlotta</w:t>
      </w:r>
      <w:r>
        <w:rPr>
          <w:rFonts w:ascii="Garamond" w:hAnsi="Garamond"/>
        </w:rPr>
        <w:t>.</w:t>
      </w:r>
    </w:p>
    <w:p w:rsidR="0077769B" w:rsidRDefault="0077769B" w:rsidP="0077769B">
      <w:pPr>
        <w:jc w:val="both"/>
        <w:rPr>
          <w:rFonts w:ascii="Garamond" w:hAnsi="Garamond"/>
        </w:rPr>
      </w:pPr>
    </w:p>
    <w:p w:rsidR="0077769B" w:rsidRPr="007B0BF7" w:rsidRDefault="0077769B" w:rsidP="0077769B">
      <w:pPr>
        <w:jc w:val="both"/>
        <w:rPr>
          <w:rFonts w:ascii="Garamond" w:hAnsi="Garamond"/>
        </w:rPr>
      </w:pPr>
      <w:r>
        <w:rPr>
          <w:rFonts w:ascii="Garamond" w:hAnsi="Garamond"/>
        </w:rPr>
        <w:t xml:space="preserve">CARLOTTA - </w:t>
      </w:r>
      <w:r w:rsidRPr="007B0BF7">
        <w:rPr>
          <w:rFonts w:ascii="Garamond" w:hAnsi="Garamond"/>
        </w:rPr>
        <w:t xml:space="preserve">Ciao a tutti i presenti. Mi sembra ieri che ho iniziato il mio percorso come </w:t>
      </w:r>
      <w:r>
        <w:rPr>
          <w:rFonts w:ascii="Garamond" w:hAnsi="Garamond"/>
        </w:rPr>
        <w:t>S</w:t>
      </w:r>
      <w:r w:rsidRPr="007B0BF7">
        <w:rPr>
          <w:rFonts w:ascii="Garamond" w:hAnsi="Garamond"/>
        </w:rPr>
        <w:t>indaco dei ragazzi, ma sono</w:t>
      </w:r>
      <w:r>
        <w:rPr>
          <w:rFonts w:ascii="Garamond" w:hAnsi="Garamond"/>
        </w:rPr>
        <w:t xml:space="preserve"> già pa</w:t>
      </w:r>
      <w:r w:rsidRPr="007B0BF7">
        <w:rPr>
          <w:rFonts w:ascii="Garamond" w:hAnsi="Garamond"/>
        </w:rPr>
        <w:t>ssati due anni e questa esperienza si è ormai conclusa. Voglio ringraziare Nicolas, Presidente del Consiglio, che è stato sempre presente e tutti i consiglieri e consigliere perché grazie al nostro lavoro di squadra abbiamo fatto molte cose</w:t>
      </w:r>
      <w:r>
        <w:rPr>
          <w:rFonts w:ascii="Garamond" w:hAnsi="Garamond"/>
        </w:rPr>
        <w:t>.</w:t>
      </w:r>
      <w:r w:rsidRPr="007B0BF7">
        <w:rPr>
          <w:rFonts w:ascii="Garamond" w:hAnsi="Garamond"/>
        </w:rPr>
        <w:t xml:space="preserve"> </w:t>
      </w:r>
      <w:r>
        <w:rPr>
          <w:rFonts w:ascii="Garamond" w:hAnsi="Garamond"/>
        </w:rPr>
        <w:t>P</w:t>
      </w:r>
      <w:r w:rsidRPr="007B0BF7">
        <w:rPr>
          <w:rFonts w:ascii="Garamond" w:hAnsi="Garamond"/>
        </w:rPr>
        <w:t xml:space="preserve">er tutti noi </w:t>
      </w:r>
      <w:r>
        <w:rPr>
          <w:rFonts w:ascii="Garamond" w:hAnsi="Garamond"/>
        </w:rPr>
        <w:t>q</w:t>
      </w:r>
      <w:r w:rsidRPr="007B0BF7">
        <w:rPr>
          <w:rFonts w:ascii="Garamond" w:hAnsi="Garamond"/>
        </w:rPr>
        <w:t>uesta esperienza è stato un modo per far sentire i nostri bisogni, i pensieri, ma abbiamo soprattutto imparato a conoscere gli intercomunali a noi sconosciuti</w:t>
      </w:r>
      <w:r>
        <w:rPr>
          <w:rFonts w:ascii="Garamond" w:hAnsi="Garamond"/>
        </w:rPr>
        <w:t>.</w:t>
      </w:r>
      <w:r w:rsidRPr="007B0BF7">
        <w:rPr>
          <w:rFonts w:ascii="Garamond" w:hAnsi="Garamond"/>
        </w:rPr>
        <w:t xml:space="preserve"> </w:t>
      </w:r>
      <w:r>
        <w:rPr>
          <w:rFonts w:ascii="Garamond" w:hAnsi="Garamond"/>
        </w:rPr>
        <w:t>S</w:t>
      </w:r>
      <w:r w:rsidRPr="007B0BF7">
        <w:rPr>
          <w:rFonts w:ascii="Garamond" w:hAnsi="Garamond"/>
        </w:rPr>
        <w:t xml:space="preserve">iamo andati in </w:t>
      </w:r>
      <w:r>
        <w:rPr>
          <w:rFonts w:ascii="Garamond" w:hAnsi="Garamond"/>
        </w:rPr>
        <w:t>P</w:t>
      </w:r>
      <w:r w:rsidRPr="007B0BF7">
        <w:rPr>
          <w:rFonts w:ascii="Garamond" w:hAnsi="Garamond"/>
        </w:rPr>
        <w:t xml:space="preserve">rovincia, abbiamo presenziato a manifestazioni, abbiamo commemorato giornate importanti, recitato persino le </w:t>
      </w:r>
      <w:r>
        <w:rPr>
          <w:rFonts w:ascii="Garamond" w:hAnsi="Garamond"/>
        </w:rPr>
        <w:t>T</w:t>
      </w:r>
      <w:r w:rsidRPr="007B0BF7">
        <w:rPr>
          <w:rFonts w:ascii="Garamond" w:hAnsi="Garamond"/>
        </w:rPr>
        <w:t>abacchine. È stato un bel percorso e ha lasciato in tutti noi un bellissimo ricordo</w:t>
      </w:r>
      <w:r>
        <w:rPr>
          <w:rFonts w:ascii="Garamond" w:hAnsi="Garamond"/>
        </w:rPr>
        <w:t>,</w:t>
      </w:r>
      <w:r w:rsidRPr="007B0BF7">
        <w:rPr>
          <w:rFonts w:ascii="Garamond" w:hAnsi="Garamond"/>
        </w:rPr>
        <w:t xml:space="preserve"> </w:t>
      </w:r>
      <w:r>
        <w:rPr>
          <w:rFonts w:ascii="Garamond" w:hAnsi="Garamond"/>
        </w:rPr>
        <w:t>p</w:t>
      </w:r>
      <w:r w:rsidRPr="007B0BF7">
        <w:rPr>
          <w:rFonts w:ascii="Garamond" w:hAnsi="Garamond"/>
        </w:rPr>
        <w:t xml:space="preserve">erò, con un </w:t>
      </w:r>
      <w:r w:rsidR="00145814" w:rsidRPr="007B0BF7">
        <w:rPr>
          <w:rFonts w:ascii="Garamond" w:hAnsi="Garamond"/>
        </w:rPr>
        <w:t>po’</w:t>
      </w:r>
      <w:r w:rsidRPr="007B0BF7">
        <w:rPr>
          <w:rFonts w:ascii="Garamond" w:hAnsi="Garamond"/>
        </w:rPr>
        <w:t xml:space="preserve"> di presunzione</w:t>
      </w:r>
      <w:r>
        <w:rPr>
          <w:rFonts w:ascii="Garamond" w:hAnsi="Garamond"/>
        </w:rPr>
        <w:t>,</w:t>
      </w:r>
      <w:r w:rsidRPr="007B0BF7">
        <w:rPr>
          <w:rFonts w:ascii="Garamond" w:hAnsi="Garamond"/>
        </w:rPr>
        <w:t xml:space="preserve"> mi sento anche di dire che </w:t>
      </w:r>
      <w:r>
        <w:rPr>
          <w:rFonts w:ascii="Garamond" w:hAnsi="Garamond"/>
        </w:rPr>
        <w:t xml:space="preserve">noi </w:t>
      </w:r>
      <w:r w:rsidRPr="007B0BF7">
        <w:rPr>
          <w:rFonts w:ascii="Garamond" w:hAnsi="Garamond"/>
        </w:rPr>
        <w:t xml:space="preserve">anche abbiamo lasciato qualcosa. Abbiamo dimostrato che la nostra generazione ha nel suo </w:t>
      </w:r>
      <w:r>
        <w:rPr>
          <w:rFonts w:ascii="Garamond" w:hAnsi="Garamond"/>
        </w:rPr>
        <w:t xml:space="preserve">dna </w:t>
      </w:r>
      <w:r w:rsidRPr="007B0BF7">
        <w:rPr>
          <w:rFonts w:ascii="Garamond" w:hAnsi="Garamond"/>
        </w:rPr>
        <w:t xml:space="preserve">la parità di genere, etnia, religione, scelte sessuali, tutto ciò che alcuni adulti fanno ancora fatica ad accettare. Per noi è normalità la diversità e credo che </w:t>
      </w:r>
      <w:r>
        <w:rPr>
          <w:rFonts w:ascii="Garamond" w:hAnsi="Garamond"/>
        </w:rPr>
        <w:t xml:space="preserve">è </w:t>
      </w:r>
      <w:r w:rsidRPr="007B0BF7">
        <w:rPr>
          <w:rFonts w:ascii="Garamond" w:hAnsi="Garamond"/>
        </w:rPr>
        <w:t>il messaggio migliore che noi ragazzi potessimo promuovere. Infine, ma non per importanza, ringrazio Annamaria che ci ha guidato in questi anni ed è sempre stata affidabile e disponibile e propositiva</w:t>
      </w:r>
      <w:r>
        <w:rPr>
          <w:rFonts w:ascii="Garamond" w:hAnsi="Garamond"/>
        </w:rPr>
        <w:t>. G</w:t>
      </w:r>
      <w:r w:rsidRPr="007B0BF7">
        <w:rPr>
          <w:rFonts w:ascii="Garamond" w:hAnsi="Garamond"/>
        </w:rPr>
        <w:t>razie</w:t>
      </w:r>
      <w:r>
        <w:rPr>
          <w:rFonts w:ascii="Garamond" w:hAnsi="Garamond"/>
        </w:rPr>
        <w:t xml:space="preserve"> a tutti e</w:t>
      </w:r>
      <w:r w:rsidRPr="007B0BF7">
        <w:rPr>
          <w:rFonts w:ascii="Garamond" w:hAnsi="Garamond"/>
        </w:rPr>
        <w:t xml:space="preserve"> i</w:t>
      </w:r>
      <w:r>
        <w:rPr>
          <w:rFonts w:ascii="Garamond" w:hAnsi="Garamond"/>
        </w:rPr>
        <w:t xml:space="preserve">n </w:t>
      </w:r>
      <w:r w:rsidRPr="007B0BF7">
        <w:rPr>
          <w:rFonts w:ascii="Garamond" w:hAnsi="Garamond"/>
        </w:rPr>
        <w:t xml:space="preserve">bocca al lupo </w:t>
      </w:r>
      <w:r>
        <w:rPr>
          <w:rFonts w:ascii="Garamond" w:hAnsi="Garamond"/>
        </w:rPr>
        <w:t xml:space="preserve">al nuovo </w:t>
      </w:r>
      <w:r w:rsidRPr="007B0BF7">
        <w:rPr>
          <w:rFonts w:ascii="Garamond" w:hAnsi="Garamond"/>
        </w:rPr>
        <w:t>CCR.</w:t>
      </w:r>
    </w:p>
    <w:p w:rsidR="0077769B" w:rsidRDefault="0077769B" w:rsidP="00747798">
      <w:pPr>
        <w:rPr>
          <w:rFonts w:ascii="Garamond" w:hAnsi="Garamond" w:cs="Garamond"/>
          <w:b/>
          <w:sz w:val="28"/>
          <w:szCs w:val="28"/>
        </w:rPr>
      </w:pPr>
    </w:p>
    <w:p w:rsidR="00573EAD" w:rsidRPr="007B0BF7" w:rsidRDefault="00573EAD" w:rsidP="00573EAD">
      <w:pPr>
        <w:jc w:val="both"/>
        <w:rPr>
          <w:rFonts w:ascii="Garamond" w:hAnsi="Garamond"/>
        </w:rPr>
      </w:pPr>
      <w:r>
        <w:rPr>
          <w:rFonts w:ascii="Garamond" w:hAnsi="Garamond"/>
        </w:rPr>
        <w:t>PRESIDENTE PERRELLA - Stamattina mi sono alzata</w:t>
      </w:r>
      <w:r w:rsidRPr="007B0BF7">
        <w:rPr>
          <w:rFonts w:ascii="Garamond" w:hAnsi="Garamond"/>
        </w:rPr>
        <w:t xml:space="preserve"> alle quattro per accompagnare i miei figli che partivano. C'è stata una mattinata un </w:t>
      </w:r>
      <w:r w:rsidR="00145814" w:rsidRPr="007B0BF7">
        <w:rPr>
          <w:rFonts w:ascii="Garamond" w:hAnsi="Garamond"/>
        </w:rPr>
        <w:t>po’</w:t>
      </w:r>
      <w:r w:rsidRPr="007B0BF7">
        <w:rPr>
          <w:rFonts w:ascii="Garamond" w:hAnsi="Garamond"/>
        </w:rPr>
        <w:t xml:space="preserve"> turbolenta</w:t>
      </w:r>
      <w:r>
        <w:rPr>
          <w:rFonts w:ascii="Garamond" w:hAnsi="Garamond"/>
        </w:rPr>
        <w:t>,</w:t>
      </w:r>
      <w:r w:rsidRPr="007B0BF7">
        <w:rPr>
          <w:rFonts w:ascii="Garamond" w:hAnsi="Garamond"/>
        </w:rPr>
        <w:t xml:space="preserve"> per cui avevo </w:t>
      </w:r>
      <w:r w:rsidR="00145814" w:rsidRPr="007B0BF7">
        <w:rPr>
          <w:rFonts w:ascii="Garamond" w:hAnsi="Garamond"/>
        </w:rPr>
        <w:t>detto,</w:t>
      </w:r>
      <w:r w:rsidRPr="007B0BF7">
        <w:rPr>
          <w:rFonts w:ascii="Garamond" w:hAnsi="Garamond"/>
        </w:rPr>
        <w:t xml:space="preserve"> non ce la faccio, ma Annamaria mi ha sollecitato ancora</w:t>
      </w:r>
      <w:r>
        <w:rPr>
          <w:rFonts w:ascii="Garamond" w:hAnsi="Garamond"/>
        </w:rPr>
        <w:t>.</w:t>
      </w:r>
      <w:r w:rsidRPr="007B0BF7">
        <w:rPr>
          <w:rFonts w:ascii="Garamond" w:hAnsi="Garamond"/>
        </w:rPr>
        <w:t xml:space="preserve"> </w:t>
      </w:r>
      <w:r>
        <w:rPr>
          <w:rFonts w:ascii="Garamond" w:hAnsi="Garamond"/>
        </w:rPr>
        <w:t>L</w:t>
      </w:r>
      <w:r w:rsidRPr="007B0BF7">
        <w:rPr>
          <w:rFonts w:ascii="Garamond" w:hAnsi="Garamond"/>
        </w:rPr>
        <w:t xml:space="preserve">a mia riflessione era questa, forse dispiace più a me di non esserci che a voi, perché io ci sono da quando è stato istituito il </w:t>
      </w:r>
      <w:r>
        <w:rPr>
          <w:rFonts w:ascii="Garamond" w:hAnsi="Garamond"/>
        </w:rPr>
        <w:t>C</w:t>
      </w:r>
      <w:r w:rsidRPr="007B0BF7">
        <w:rPr>
          <w:rFonts w:ascii="Garamond" w:hAnsi="Garamond"/>
        </w:rPr>
        <w:t xml:space="preserve">onsiglio </w:t>
      </w:r>
      <w:r>
        <w:rPr>
          <w:rFonts w:ascii="Garamond" w:hAnsi="Garamond"/>
        </w:rPr>
        <w:t>C</w:t>
      </w:r>
      <w:r w:rsidRPr="007B0BF7">
        <w:rPr>
          <w:rFonts w:ascii="Garamond" w:hAnsi="Garamond"/>
        </w:rPr>
        <w:t xml:space="preserve">omunale dei ragazzi qui a </w:t>
      </w:r>
      <w:r>
        <w:rPr>
          <w:rFonts w:ascii="Garamond" w:hAnsi="Garamond"/>
        </w:rPr>
        <w:t>Tre</w:t>
      </w:r>
      <w:r w:rsidRPr="007B0BF7">
        <w:rPr>
          <w:rFonts w:ascii="Garamond" w:hAnsi="Garamond"/>
        </w:rPr>
        <w:t xml:space="preserve">puzzi e qui voglio dire che la tenacia, </w:t>
      </w:r>
      <w:r w:rsidR="00145814" w:rsidRPr="007B0BF7">
        <w:rPr>
          <w:rFonts w:ascii="Garamond" w:hAnsi="Garamond"/>
        </w:rPr>
        <w:t>la</w:t>
      </w:r>
      <w:r w:rsidRPr="007B0BF7">
        <w:rPr>
          <w:rFonts w:ascii="Garamond" w:hAnsi="Garamond"/>
        </w:rPr>
        <w:t xml:space="preserve"> voglia di far crescere questi ragazzi in una dimensione che fosse quella appunto della partecipazione democratica attiva, è stata sempre caratteristica di questo </w:t>
      </w:r>
      <w:r>
        <w:rPr>
          <w:rFonts w:ascii="Garamond" w:hAnsi="Garamond"/>
        </w:rPr>
        <w:t>C</w:t>
      </w:r>
      <w:r w:rsidRPr="007B0BF7">
        <w:rPr>
          <w:rFonts w:ascii="Garamond" w:hAnsi="Garamond"/>
        </w:rPr>
        <w:t xml:space="preserve">omune. Io ho visto il </w:t>
      </w:r>
      <w:r>
        <w:rPr>
          <w:rFonts w:ascii="Garamond" w:hAnsi="Garamond"/>
        </w:rPr>
        <w:t>S</w:t>
      </w:r>
      <w:r w:rsidRPr="007B0BF7">
        <w:rPr>
          <w:rFonts w:ascii="Garamond" w:hAnsi="Garamond"/>
        </w:rPr>
        <w:t xml:space="preserve">indaco, ho visto Annamaria essere sempre fortemente attivi in questa direzione perché dicono bene i consiglieri, il futuro sarà nelle loro mani, saranno loro quelli che determineranno il cambiamento ma perché questo </w:t>
      </w:r>
      <w:r w:rsidR="00145814" w:rsidRPr="007B0BF7">
        <w:rPr>
          <w:rFonts w:ascii="Garamond" w:hAnsi="Garamond"/>
        </w:rPr>
        <w:t>avvenga,</w:t>
      </w:r>
      <w:r w:rsidRPr="007B0BF7">
        <w:rPr>
          <w:rFonts w:ascii="Garamond" w:hAnsi="Garamond"/>
        </w:rPr>
        <w:t xml:space="preserve"> occorre che ci sia formazione, occorre che la crescita che deve avvenire in questi ragazzi vada nella giusta direzione. E tutte le iniziative culturali che io vedo svolgere qui a </w:t>
      </w:r>
      <w:r>
        <w:rPr>
          <w:rFonts w:ascii="Garamond" w:hAnsi="Garamond"/>
        </w:rPr>
        <w:t>T</w:t>
      </w:r>
      <w:r w:rsidRPr="007B0BF7">
        <w:rPr>
          <w:rFonts w:ascii="Garamond" w:hAnsi="Garamond"/>
        </w:rPr>
        <w:t>repuzzi veramente mi danno un senso di responsabilità del sociale alto. Qualche volta ho detto ad Annamaria</w:t>
      </w:r>
      <w:r>
        <w:rPr>
          <w:rFonts w:ascii="Garamond" w:hAnsi="Garamond"/>
        </w:rPr>
        <w:t>:</w:t>
      </w:r>
      <w:r w:rsidRPr="007B0BF7">
        <w:rPr>
          <w:rFonts w:ascii="Garamond" w:hAnsi="Garamond"/>
        </w:rPr>
        <w:t xml:space="preserve"> mi piacerebbe vivere a Trepuzzi per essere partecipe attiva di questa vostra realtà. Nessuno degli eventi importanti viene trascurato e </w:t>
      </w:r>
      <w:r>
        <w:rPr>
          <w:rFonts w:ascii="Garamond" w:hAnsi="Garamond"/>
        </w:rPr>
        <w:t xml:space="preserve">in </w:t>
      </w:r>
      <w:r w:rsidRPr="007B0BF7">
        <w:rPr>
          <w:rFonts w:ascii="Garamond" w:hAnsi="Garamond"/>
        </w:rPr>
        <w:t>nessuno di questi eventi importanti viene ignorata la presenza dei ragazzi. Sicuramente questi ragazzi stanno crescendo in una dimensione</w:t>
      </w:r>
      <w:r>
        <w:rPr>
          <w:rFonts w:ascii="Garamond" w:hAnsi="Garamond"/>
        </w:rPr>
        <w:t>,</w:t>
      </w:r>
      <w:r w:rsidRPr="007B0BF7">
        <w:rPr>
          <w:rFonts w:ascii="Garamond" w:hAnsi="Garamond"/>
        </w:rPr>
        <w:t xml:space="preserve"> che è quella di far parte della comunità di </w:t>
      </w:r>
      <w:r>
        <w:rPr>
          <w:rFonts w:ascii="Garamond" w:hAnsi="Garamond"/>
        </w:rPr>
        <w:t>T</w:t>
      </w:r>
      <w:r w:rsidRPr="007B0BF7">
        <w:rPr>
          <w:rFonts w:ascii="Garamond" w:hAnsi="Garamond"/>
        </w:rPr>
        <w:t xml:space="preserve">repuzzi, della necessità di far vivere nel loro territorio esperienze di partecipazione e di cambiamento e non vengono ignorate le marine, non viene ignorato nulla di questo territorio, proprio perché il </w:t>
      </w:r>
      <w:r>
        <w:rPr>
          <w:rFonts w:ascii="Garamond" w:hAnsi="Garamond"/>
        </w:rPr>
        <w:t>r</w:t>
      </w:r>
      <w:r w:rsidRPr="007B0BF7">
        <w:rPr>
          <w:rFonts w:ascii="Garamond" w:hAnsi="Garamond"/>
        </w:rPr>
        <w:t>i</w:t>
      </w:r>
      <w:r>
        <w:rPr>
          <w:rFonts w:ascii="Garamond" w:hAnsi="Garamond"/>
        </w:rPr>
        <w:t>spetto dell'ambiente, insieme a</w:t>
      </w:r>
      <w:r w:rsidRPr="007B0BF7">
        <w:rPr>
          <w:rFonts w:ascii="Garamond" w:hAnsi="Garamond"/>
        </w:rPr>
        <w:t>l rispetto delle persone</w:t>
      </w:r>
      <w:r>
        <w:rPr>
          <w:rFonts w:ascii="Garamond" w:hAnsi="Garamond"/>
        </w:rPr>
        <w:t>,</w:t>
      </w:r>
      <w:r w:rsidRPr="007B0BF7">
        <w:rPr>
          <w:rFonts w:ascii="Garamond" w:hAnsi="Garamond"/>
        </w:rPr>
        <w:t xml:space="preserve"> </w:t>
      </w:r>
      <w:r>
        <w:rPr>
          <w:rFonts w:ascii="Garamond" w:hAnsi="Garamond"/>
        </w:rPr>
        <w:t>c</w:t>
      </w:r>
      <w:r w:rsidRPr="007B0BF7">
        <w:rPr>
          <w:rFonts w:ascii="Garamond" w:hAnsi="Garamond"/>
        </w:rPr>
        <w:t>on l'attenzione sulle violenze per le donne</w:t>
      </w:r>
      <w:r>
        <w:rPr>
          <w:rFonts w:ascii="Garamond" w:hAnsi="Garamond"/>
        </w:rPr>
        <w:t>,</w:t>
      </w:r>
      <w:r w:rsidRPr="007B0BF7">
        <w:rPr>
          <w:rFonts w:ascii="Garamond" w:hAnsi="Garamond"/>
        </w:rPr>
        <w:t xml:space="preserve"> è un filo che sicuramente collega tutto. </w:t>
      </w:r>
      <w:r>
        <w:rPr>
          <w:rFonts w:ascii="Garamond" w:hAnsi="Garamond"/>
        </w:rPr>
        <w:t>O</w:t>
      </w:r>
      <w:r w:rsidRPr="007B0BF7">
        <w:rPr>
          <w:rFonts w:ascii="Garamond" w:hAnsi="Garamond"/>
        </w:rPr>
        <w:t xml:space="preserve">ra vorrei spendere due parole per il neoeletto </w:t>
      </w:r>
      <w:r>
        <w:rPr>
          <w:rFonts w:ascii="Garamond" w:hAnsi="Garamond"/>
        </w:rPr>
        <w:t>S</w:t>
      </w:r>
      <w:r w:rsidRPr="007B0BF7">
        <w:rPr>
          <w:rFonts w:ascii="Garamond" w:hAnsi="Garamond"/>
        </w:rPr>
        <w:t xml:space="preserve">indaco e per tutta il </w:t>
      </w:r>
      <w:r>
        <w:rPr>
          <w:rFonts w:ascii="Garamond" w:hAnsi="Garamond"/>
        </w:rPr>
        <w:t>C</w:t>
      </w:r>
      <w:r w:rsidRPr="007B0BF7">
        <w:rPr>
          <w:rFonts w:ascii="Garamond" w:hAnsi="Garamond"/>
        </w:rPr>
        <w:t xml:space="preserve">onsiglio </w:t>
      </w:r>
      <w:r>
        <w:rPr>
          <w:rFonts w:ascii="Garamond" w:hAnsi="Garamond"/>
        </w:rPr>
        <w:t>C</w:t>
      </w:r>
      <w:r w:rsidRPr="007B0BF7">
        <w:rPr>
          <w:rFonts w:ascii="Garamond" w:hAnsi="Garamond"/>
        </w:rPr>
        <w:t xml:space="preserve">omunale delle ragazze e dei ragazzi. </w:t>
      </w:r>
      <w:r w:rsidR="00145814">
        <w:rPr>
          <w:rFonts w:ascii="Garamond" w:hAnsi="Garamond"/>
        </w:rPr>
        <w:t>V</w:t>
      </w:r>
      <w:r w:rsidR="00145814" w:rsidRPr="007B0BF7">
        <w:rPr>
          <w:rFonts w:ascii="Garamond" w:hAnsi="Garamond"/>
        </w:rPr>
        <w:t>i</w:t>
      </w:r>
      <w:r w:rsidR="00145814">
        <w:rPr>
          <w:rFonts w:ascii="Garamond" w:hAnsi="Garamond"/>
        </w:rPr>
        <w:t xml:space="preserve"> p</w:t>
      </w:r>
      <w:r w:rsidR="00145814" w:rsidRPr="007B0BF7">
        <w:rPr>
          <w:rFonts w:ascii="Garamond" w:hAnsi="Garamond"/>
        </w:rPr>
        <w:t xml:space="preserve">osso garantire che, come anche </w:t>
      </w:r>
      <w:r w:rsidR="00145814">
        <w:rPr>
          <w:rFonts w:ascii="Garamond" w:hAnsi="Garamond"/>
        </w:rPr>
        <w:t xml:space="preserve">è </w:t>
      </w:r>
      <w:r w:rsidR="00145814" w:rsidRPr="007B0BF7">
        <w:rPr>
          <w:rFonts w:ascii="Garamond" w:hAnsi="Garamond"/>
        </w:rPr>
        <w:t xml:space="preserve">stato sempre in passato, il comitato Unicef sarà sempre </w:t>
      </w:r>
      <w:r w:rsidR="00145814">
        <w:rPr>
          <w:rFonts w:ascii="Garamond" w:hAnsi="Garamond"/>
        </w:rPr>
        <w:t>v</w:t>
      </w:r>
      <w:r w:rsidR="00145814" w:rsidRPr="007B0BF7">
        <w:rPr>
          <w:rFonts w:ascii="Garamond" w:hAnsi="Garamond"/>
        </w:rPr>
        <w:t>icino a voi</w:t>
      </w:r>
      <w:r w:rsidR="00145814">
        <w:rPr>
          <w:rFonts w:ascii="Garamond" w:hAnsi="Garamond"/>
        </w:rPr>
        <w:t>,</w:t>
      </w:r>
      <w:r w:rsidR="00145814" w:rsidRPr="007B0BF7">
        <w:rPr>
          <w:rFonts w:ascii="Garamond" w:hAnsi="Garamond"/>
        </w:rPr>
        <w:t xml:space="preserve"> quando avete bisogno del nostro sostegno</w:t>
      </w:r>
      <w:r w:rsidR="00145814">
        <w:rPr>
          <w:rFonts w:ascii="Garamond" w:hAnsi="Garamond"/>
        </w:rPr>
        <w:t>,</w:t>
      </w:r>
      <w:r w:rsidR="00145814" w:rsidRPr="007B0BF7">
        <w:rPr>
          <w:rFonts w:ascii="Garamond" w:hAnsi="Garamond"/>
        </w:rPr>
        <w:t xml:space="preserve"> noi ci saremo, perché le vostre battaglie sono in realtà le battaglie dei diritti dei bambini e delle bambine.</w:t>
      </w:r>
      <w:r w:rsidRPr="007B0BF7">
        <w:rPr>
          <w:rFonts w:ascii="Garamond" w:hAnsi="Garamond"/>
        </w:rPr>
        <w:t xml:space="preserve"> Sono le affermazioni che servono a scoprire quali diritti negati ci sono ancora in questa realtà e purtroppo di diritti negati ancora ce ne sono, per cui di lavoro per </w:t>
      </w:r>
      <w:r w:rsidRPr="007B0BF7">
        <w:rPr>
          <w:rFonts w:ascii="Garamond" w:hAnsi="Garamond"/>
        </w:rPr>
        <w:lastRenderedPageBreak/>
        <w:t xml:space="preserve">l'amministrazione comunale ancora ce n'è. </w:t>
      </w:r>
      <w:r>
        <w:rPr>
          <w:rFonts w:ascii="Garamond" w:hAnsi="Garamond"/>
        </w:rPr>
        <w:t>S</w:t>
      </w:r>
      <w:r w:rsidRPr="007B0BF7">
        <w:rPr>
          <w:rFonts w:ascii="Garamond" w:hAnsi="Garamond"/>
        </w:rPr>
        <w:t>pesso sento dire</w:t>
      </w:r>
      <w:r>
        <w:rPr>
          <w:rFonts w:ascii="Garamond" w:hAnsi="Garamond"/>
        </w:rPr>
        <w:t>:</w:t>
      </w:r>
      <w:r w:rsidRPr="007B0BF7">
        <w:rPr>
          <w:rFonts w:ascii="Garamond" w:hAnsi="Garamond"/>
        </w:rPr>
        <w:t xml:space="preserve"> maggiore attenzione, io non ho avuto modo di vedere i programmi dei ragazzi, però spesso leggiamo queste cose</w:t>
      </w:r>
      <w:r>
        <w:rPr>
          <w:rFonts w:ascii="Garamond" w:hAnsi="Garamond"/>
        </w:rPr>
        <w:t>,</w:t>
      </w:r>
      <w:r w:rsidRPr="007B0BF7">
        <w:rPr>
          <w:rFonts w:ascii="Garamond" w:hAnsi="Garamond"/>
        </w:rPr>
        <w:t xml:space="preserve"> </w:t>
      </w:r>
      <w:r>
        <w:rPr>
          <w:rFonts w:ascii="Garamond" w:hAnsi="Garamond"/>
        </w:rPr>
        <w:t>m</w:t>
      </w:r>
      <w:r w:rsidRPr="007B0BF7">
        <w:rPr>
          <w:rFonts w:ascii="Garamond" w:hAnsi="Garamond"/>
        </w:rPr>
        <w:t xml:space="preserve">iglioramento </w:t>
      </w:r>
      <w:r w:rsidR="00145814" w:rsidRPr="007B0BF7">
        <w:rPr>
          <w:rFonts w:ascii="Garamond" w:hAnsi="Garamond"/>
        </w:rPr>
        <w:t>delle</w:t>
      </w:r>
      <w:r w:rsidRPr="007B0BF7">
        <w:rPr>
          <w:rFonts w:ascii="Garamond" w:hAnsi="Garamond"/>
        </w:rPr>
        <w:t xml:space="preserve"> strutture scolastiche</w:t>
      </w:r>
      <w:r>
        <w:rPr>
          <w:rFonts w:ascii="Garamond" w:hAnsi="Garamond"/>
        </w:rPr>
        <w:t>,</w:t>
      </w:r>
      <w:r w:rsidRPr="007B0BF7">
        <w:rPr>
          <w:rFonts w:ascii="Garamond" w:hAnsi="Garamond"/>
        </w:rPr>
        <w:t xml:space="preserve"> miglioramento delle strutture sportive</w:t>
      </w:r>
      <w:r>
        <w:rPr>
          <w:rFonts w:ascii="Garamond" w:hAnsi="Garamond"/>
        </w:rPr>
        <w:t>,</w:t>
      </w:r>
      <w:r w:rsidRPr="007B0BF7">
        <w:rPr>
          <w:rFonts w:ascii="Garamond" w:hAnsi="Garamond"/>
        </w:rPr>
        <w:t xml:space="preserve"> evidentemente </w:t>
      </w:r>
      <w:r>
        <w:rPr>
          <w:rFonts w:ascii="Garamond" w:hAnsi="Garamond"/>
        </w:rPr>
        <w:t>i</w:t>
      </w:r>
      <w:r w:rsidRPr="007B0BF7">
        <w:rPr>
          <w:rFonts w:ascii="Garamond" w:hAnsi="Garamond"/>
        </w:rPr>
        <w:t xml:space="preserve">l diritto </w:t>
      </w:r>
      <w:r w:rsidR="00145814" w:rsidRPr="007B0BF7">
        <w:rPr>
          <w:rFonts w:ascii="Garamond" w:hAnsi="Garamond"/>
        </w:rPr>
        <w:t>a</w:t>
      </w:r>
      <w:r w:rsidRPr="007B0BF7">
        <w:rPr>
          <w:rFonts w:ascii="Garamond" w:hAnsi="Garamond"/>
        </w:rPr>
        <w:t xml:space="preserve"> una buona istruzione, il diritto </w:t>
      </w:r>
      <w:r w:rsidR="00145814" w:rsidRPr="007B0BF7">
        <w:rPr>
          <w:rFonts w:ascii="Garamond" w:hAnsi="Garamond"/>
        </w:rPr>
        <w:t>a</w:t>
      </w:r>
      <w:r w:rsidRPr="007B0BF7">
        <w:rPr>
          <w:rFonts w:ascii="Garamond" w:hAnsi="Garamond"/>
        </w:rPr>
        <w:t xml:space="preserve"> una buona attività fisica passa anche attraverso un ambiente </w:t>
      </w:r>
      <w:r>
        <w:rPr>
          <w:rFonts w:ascii="Garamond" w:hAnsi="Garamond"/>
        </w:rPr>
        <w:t>l</w:t>
      </w:r>
      <w:r w:rsidRPr="007B0BF7">
        <w:rPr>
          <w:rFonts w:ascii="Garamond" w:hAnsi="Garamond"/>
        </w:rPr>
        <w:t xml:space="preserve">ogistico utile perché i ragazzi si sentano bene a loro agio. </w:t>
      </w:r>
      <w:r>
        <w:rPr>
          <w:rFonts w:ascii="Garamond" w:hAnsi="Garamond"/>
        </w:rPr>
        <w:t>R</w:t>
      </w:r>
      <w:r w:rsidRPr="007B0BF7">
        <w:rPr>
          <w:rFonts w:ascii="Garamond" w:hAnsi="Garamond"/>
        </w:rPr>
        <w:t xml:space="preserve">ingrazio il </w:t>
      </w:r>
      <w:r>
        <w:rPr>
          <w:rFonts w:ascii="Garamond" w:hAnsi="Garamond"/>
        </w:rPr>
        <w:t>S</w:t>
      </w:r>
      <w:r w:rsidRPr="007B0BF7">
        <w:rPr>
          <w:rFonts w:ascii="Garamond" w:hAnsi="Garamond"/>
        </w:rPr>
        <w:t>indaco perché ha detto quella famosa parolina magica</w:t>
      </w:r>
      <w:r>
        <w:rPr>
          <w:rFonts w:ascii="Garamond" w:hAnsi="Garamond"/>
        </w:rPr>
        <w:t>,</w:t>
      </w:r>
      <w:r w:rsidRPr="007B0BF7">
        <w:rPr>
          <w:rFonts w:ascii="Garamond" w:hAnsi="Garamond"/>
        </w:rPr>
        <w:t xml:space="preserve"> che è il diritto all'ascolto, che è il diritto che è in testa a tutti gli altri diritti, vale a dire ascoltiamo i ragazzi nel momento in cui ci vengono </w:t>
      </w:r>
      <w:r w:rsidR="00145814" w:rsidRPr="007B0BF7">
        <w:rPr>
          <w:rFonts w:ascii="Garamond" w:hAnsi="Garamond"/>
        </w:rPr>
        <w:t>a</w:t>
      </w:r>
      <w:r w:rsidRPr="007B0BF7">
        <w:rPr>
          <w:rFonts w:ascii="Garamond" w:hAnsi="Garamond"/>
        </w:rPr>
        <w:t xml:space="preserve"> esprimere, a proporre delle cose, quindi non basta semplicemente portare </w:t>
      </w:r>
      <w:r>
        <w:rPr>
          <w:rFonts w:ascii="Garamond" w:hAnsi="Garamond"/>
        </w:rPr>
        <w:t>i</w:t>
      </w:r>
      <w:r w:rsidRPr="007B0BF7">
        <w:rPr>
          <w:rFonts w:ascii="Garamond" w:hAnsi="Garamond"/>
        </w:rPr>
        <w:t xml:space="preserve"> ragazzi nelle occasioni </w:t>
      </w:r>
      <w:r>
        <w:rPr>
          <w:rFonts w:ascii="Garamond" w:hAnsi="Garamond"/>
        </w:rPr>
        <w:t>i</w:t>
      </w:r>
      <w:r w:rsidRPr="007B0BF7">
        <w:rPr>
          <w:rFonts w:ascii="Garamond" w:hAnsi="Garamond"/>
        </w:rPr>
        <w:t>mportanti</w:t>
      </w:r>
      <w:r>
        <w:rPr>
          <w:rFonts w:ascii="Garamond" w:hAnsi="Garamond"/>
        </w:rPr>
        <w:t>,</w:t>
      </w:r>
      <w:r w:rsidRPr="007B0BF7">
        <w:rPr>
          <w:rFonts w:ascii="Garamond" w:hAnsi="Garamond"/>
        </w:rPr>
        <w:t xml:space="preserve"> il 4 novembre</w:t>
      </w:r>
      <w:r>
        <w:rPr>
          <w:rFonts w:ascii="Garamond" w:hAnsi="Garamond"/>
        </w:rPr>
        <w:t>,</w:t>
      </w:r>
      <w:r w:rsidRPr="007B0BF7">
        <w:rPr>
          <w:rFonts w:ascii="Garamond" w:hAnsi="Garamond"/>
        </w:rPr>
        <w:t xml:space="preserve"> </w:t>
      </w:r>
      <w:r>
        <w:rPr>
          <w:rFonts w:ascii="Garamond" w:hAnsi="Garamond"/>
        </w:rPr>
        <w:t>l</w:t>
      </w:r>
      <w:r w:rsidRPr="007B0BF7">
        <w:rPr>
          <w:rFonts w:ascii="Garamond" w:hAnsi="Garamond"/>
        </w:rPr>
        <w:t>e feste nazionali</w:t>
      </w:r>
      <w:r>
        <w:rPr>
          <w:rFonts w:ascii="Garamond" w:hAnsi="Garamond"/>
        </w:rPr>
        <w:t>,</w:t>
      </w:r>
      <w:r w:rsidRPr="007B0BF7">
        <w:rPr>
          <w:rFonts w:ascii="Garamond" w:hAnsi="Garamond"/>
        </w:rPr>
        <w:t xml:space="preserve"> non basta questo, dobbiamo sicuramente essere presenti nel momento in cui loro ci dicono</w:t>
      </w:r>
      <w:r>
        <w:rPr>
          <w:rFonts w:ascii="Garamond" w:hAnsi="Garamond"/>
        </w:rPr>
        <w:t>:</w:t>
      </w:r>
      <w:r w:rsidRPr="007B0BF7">
        <w:rPr>
          <w:rFonts w:ascii="Garamond" w:hAnsi="Garamond"/>
        </w:rPr>
        <w:t xml:space="preserve"> </w:t>
      </w:r>
      <w:r>
        <w:rPr>
          <w:rFonts w:ascii="Garamond" w:hAnsi="Garamond"/>
        </w:rPr>
        <w:t xml:space="preserve">è </w:t>
      </w:r>
      <w:r w:rsidR="00145814">
        <w:rPr>
          <w:rFonts w:ascii="Garamond" w:hAnsi="Garamond"/>
        </w:rPr>
        <w:t>n</w:t>
      </w:r>
      <w:r w:rsidR="00145814" w:rsidRPr="007B0BF7">
        <w:rPr>
          <w:rFonts w:ascii="Garamond" w:hAnsi="Garamond"/>
        </w:rPr>
        <w:t>ecessario</w:t>
      </w:r>
      <w:r w:rsidRPr="007B0BF7">
        <w:rPr>
          <w:rFonts w:ascii="Garamond" w:hAnsi="Garamond"/>
        </w:rPr>
        <w:t xml:space="preserve"> che qualcosa cambi </w:t>
      </w:r>
      <w:r>
        <w:rPr>
          <w:rFonts w:ascii="Garamond" w:hAnsi="Garamond"/>
        </w:rPr>
        <w:t>nell'ambito di certe attenzioni p</w:t>
      </w:r>
      <w:r w:rsidRPr="007B0BF7">
        <w:rPr>
          <w:rFonts w:ascii="Garamond" w:hAnsi="Garamond"/>
        </w:rPr>
        <w:t>er quanto riguarda anche, ad esempio, la povertà assoluta</w:t>
      </w:r>
      <w:r>
        <w:rPr>
          <w:rFonts w:ascii="Garamond" w:hAnsi="Garamond"/>
        </w:rPr>
        <w:t>.</w:t>
      </w:r>
      <w:r w:rsidRPr="007B0BF7">
        <w:rPr>
          <w:rFonts w:ascii="Garamond" w:hAnsi="Garamond"/>
        </w:rPr>
        <w:t xml:space="preserve"> </w:t>
      </w:r>
      <w:r>
        <w:rPr>
          <w:rFonts w:ascii="Garamond" w:hAnsi="Garamond"/>
        </w:rPr>
        <w:t>P</w:t>
      </w:r>
      <w:r w:rsidRPr="007B0BF7">
        <w:rPr>
          <w:rFonts w:ascii="Garamond" w:hAnsi="Garamond"/>
        </w:rPr>
        <w:t xml:space="preserve">urtroppo esistono ancora nelle nostre realtà </w:t>
      </w:r>
      <w:r>
        <w:rPr>
          <w:rFonts w:ascii="Garamond" w:hAnsi="Garamond"/>
        </w:rPr>
        <w:t>b</w:t>
      </w:r>
      <w:r w:rsidRPr="007B0BF7">
        <w:rPr>
          <w:rFonts w:ascii="Garamond" w:hAnsi="Garamond"/>
        </w:rPr>
        <w:t>ambini, figli di immigrati che sono arrivati qui da noi, che vengono da altri paesi, che portano con loro culture e realtà diverse. Occorre avere attenzione nei loro riguardi</w:t>
      </w:r>
      <w:r>
        <w:rPr>
          <w:rFonts w:ascii="Garamond" w:hAnsi="Garamond"/>
        </w:rPr>
        <w:t>.</w:t>
      </w:r>
      <w:r w:rsidRPr="007B0BF7">
        <w:rPr>
          <w:rFonts w:ascii="Garamond" w:hAnsi="Garamond"/>
        </w:rPr>
        <w:t xml:space="preserve"> </w:t>
      </w:r>
      <w:r w:rsidR="00145814">
        <w:rPr>
          <w:rFonts w:ascii="Garamond" w:hAnsi="Garamond"/>
        </w:rPr>
        <w:t>P</w:t>
      </w:r>
      <w:r w:rsidR="00145814" w:rsidRPr="007B0BF7">
        <w:rPr>
          <w:rFonts w:ascii="Garamond" w:hAnsi="Garamond"/>
        </w:rPr>
        <w:t xml:space="preserve">osso confermare che l'attenzione di </w:t>
      </w:r>
      <w:r w:rsidR="00145814">
        <w:rPr>
          <w:rFonts w:ascii="Garamond" w:hAnsi="Garamond"/>
        </w:rPr>
        <w:t>T</w:t>
      </w:r>
      <w:r w:rsidR="00145814" w:rsidRPr="007B0BF7">
        <w:rPr>
          <w:rFonts w:ascii="Garamond" w:hAnsi="Garamond"/>
        </w:rPr>
        <w:t xml:space="preserve">repuzzi è sempre stata alta nei riguardi anche dei </w:t>
      </w:r>
      <w:r w:rsidR="00145814">
        <w:rPr>
          <w:rFonts w:ascii="Garamond" w:hAnsi="Garamond"/>
        </w:rPr>
        <w:t>grossi</w:t>
      </w:r>
      <w:r w:rsidR="00145814" w:rsidRPr="007B0BF7">
        <w:rPr>
          <w:rFonts w:ascii="Garamond" w:hAnsi="Garamond"/>
        </w:rPr>
        <w:t xml:space="preserve"> progetti Unicef nei paesi in via di sviluppo</w:t>
      </w:r>
      <w:r w:rsidR="00145814">
        <w:rPr>
          <w:rFonts w:ascii="Garamond" w:hAnsi="Garamond"/>
        </w:rPr>
        <w:t>,</w:t>
      </w:r>
      <w:r w:rsidR="00145814" w:rsidRPr="007B0BF7">
        <w:rPr>
          <w:rFonts w:ascii="Garamond" w:hAnsi="Garamond"/>
        </w:rPr>
        <w:t xml:space="preserve"> </w:t>
      </w:r>
      <w:r w:rsidR="00145814">
        <w:rPr>
          <w:rFonts w:ascii="Garamond" w:hAnsi="Garamond"/>
        </w:rPr>
        <w:t>ladd</w:t>
      </w:r>
      <w:r w:rsidR="00145814" w:rsidRPr="007B0BF7">
        <w:rPr>
          <w:rFonts w:ascii="Garamond" w:hAnsi="Garamond"/>
        </w:rPr>
        <w:t>ove i diritti di base qui stiamo parlando di migliorare la scuola, di migliorare le palestre, migliorare invece la qualità della vita dei bambini che vivono in Africa sicuramente è un imperativo che bisogna avere.</w:t>
      </w:r>
      <w:r w:rsidRPr="007B0BF7">
        <w:rPr>
          <w:rFonts w:ascii="Garamond" w:hAnsi="Garamond"/>
        </w:rPr>
        <w:t xml:space="preserve"> </w:t>
      </w:r>
      <w:r>
        <w:rPr>
          <w:rFonts w:ascii="Garamond" w:hAnsi="Garamond"/>
        </w:rPr>
        <w:t>A</w:t>
      </w:r>
      <w:r w:rsidRPr="007B0BF7">
        <w:rPr>
          <w:rFonts w:ascii="Garamond" w:hAnsi="Garamond"/>
        </w:rPr>
        <w:t>uguri a tutti, un buon futuro per questa cosa</w:t>
      </w:r>
      <w:r>
        <w:rPr>
          <w:rFonts w:ascii="Garamond" w:hAnsi="Garamond"/>
        </w:rPr>
        <w:t>,</w:t>
      </w:r>
      <w:r w:rsidRPr="007B0BF7">
        <w:rPr>
          <w:rFonts w:ascii="Garamond" w:hAnsi="Garamond"/>
        </w:rPr>
        <w:t xml:space="preserve"> confermo la nostra presenza e disponibilità sempre.</w:t>
      </w:r>
    </w:p>
    <w:p w:rsidR="00573EAD" w:rsidRDefault="00573EAD" w:rsidP="00573EAD">
      <w:pPr>
        <w:jc w:val="both"/>
        <w:rPr>
          <w:rFonts w:ascii="Garamond" w:hAnsi="Garamond"/>
        </w:rPr>
      </w:pPr>
    </w:p>
    <w:p w:rsidR="00573EAD" w:rsidRPr="007B0BF7" w:rsidRDefault="00E7506F" w:rsidP="00573EAD">
      <w:pPr>
        <w:jc w:val="both"/>
        <w:rPr>
          <w:rFonts w:ascii="Garamond" w:hAnsi="Garamond"/>
        </w:rPr>
      </w:pPr>
      <w:r>
        <w:rPr>
          <w:rFonts w:ascii="Garamond" w:hAnsi="Garamond"/>
        </w:rPr>
        <w:t xml:space="preserve">PRESIDENTE RUCCO </w:t>
      </w:r>
      <w:r w:rsidR="00573EAD">
        <w:rPr>
          <w:rFonts w:ascii="Garamond" w:hAnsi="Garamond"/>
        </w:rPr>
        <w:t xml:space="preserve">– </w:t>
      </w:r>
      <w:r w:rsidR="00573EAD" w:rsidRPr="007B0BF7">
        <w:rPr>
          <w:rFonts w:ascii="Garamond" w:hAnsi="Garamond"/>
        </w:rPr>
        <w:t>Grazie</w:t>
      </w:r>
      <w:r w:rsidR="00573EAD">
        <w:rPr>
          <w:rFonts w:ascii="Garamond" w:hAnsi="Garamond"/>
        </w:rPr>
        <w:t>.</w:t>
      </w:r>
      <w:r w:rsidR="00573EAD" w:rsidRPr="007B0BF7">
        <w:rPr>
          <w:rFonts w:ascii="Garamond" w:hAnsi="Garamond"/>
        </w:rPr>
        <w:t xml:space="preserve"> Buonasera a tutti e a tutte</w:t>
      </w:r>
      <w:r w:rsidR="00573EAD">
        <w:rPr>
          <w:rFonts w:ascii="Garamond" w:hAnsi="Garamond"/>
        </w:rPr>
        <w:t>,</w:t>
      </w:r>
      <w:r w:rsidR="00573EAD" w:rsidRPr="007B0BF7">
        <w:rPr>
          <w:rFonts w:ascii="Garamond" w:hAnsi="Garamond"/>
        </w:rPr>
        <w:t xml:space="preserve"> grazie per l'invito</w:t>
      </w:r>
      <w:r w:rsidR="00573EAD">
        <w:rPr>
          <w:rFonts w:ascii="Garamond" w:hAnsi="Garamond"/>
        </w:rPr>
        <w:t>.</w:t>
      </w:r>
      <w:r w:rsidR="00573EAD" w:rsidRPr="007B0BF7">
        <w:rPr>
          <w:rFonts w:ascii="Garamond" w:hAnsi="Garamond"/>
        </w:rPr>
        <w:t xml:space="preserve"> </w:t>
      </w:r>
      <w:r w:rsidR="00573EAD">
        <w:rPr>
          <w:rFonts w:ascii="Garamond" w:hAnsi="Garamond"/>
        </w:rPr>
        <w:t>S</w:t>
      </w:r>
      <w:r w:rsidR="00573EAD" w:rsidRPr="007B0BF7">
        <w:rPr>
          <w:rFonts w:ascii="Garamond" w:hAnsi="Garamond"/>
        </w:rPr>
        <w:t>arò brevissima, solo un saluto e un augurio che possiate lavorare bene e sono sicura che sarà così perché siete seguite e seguiti da bravissimi docenti e da un'amministrazione comunale</w:t>
      </w:r>
      <w:r w:rsidR="00573EAD">
        <w:rPr>
          <w:rFonts w:ascii="Garamond" w:hAnsi="Garamond"/>
        </w:rPr>
        <w:t>,</w:t>
      </w:r>
      <w:r w:rsidR="00573EAD" w:rsidRPr="007B0BF7">
        <w:rPr>
          <w:rFonts w:ascii="Garamond" w:hAnsi="Garamond"/>
        </w:rPr>
        <w:t xml:space="preserve"> veramente</w:t>
      </w:r>
      <w:r w:rsidR="00573EAD">
        <w:rPr>
          <w:rFonts w:ascii="Garamond" w:hAnsi="Garamond"/>
        </w:rPr>
        <w:t xml:space="preserve"> n</w:t>
      </w:r>
      <w:r w:rsidR="00573EAD" w:rsidRPr="007B0BF7">
        <w:rPr>
          <w:rFonts w:ascii="Garamond" w:hAnsi="Garamond"/>
        </w:rPr>
        <w:t>on ho parole per congratularmi con tutti quanti voi per la passione che ci mettete nel portare avanti questa comunità</w:t>
      </w:r>
      <w:r w:rsidR="00573EAD">
        <w:rPr>
          <w:rFonts w:ascii="Garamond" w:hAnsi="Garamond"/>
        </w:rPr>
        <w:t>,</w:t>
      </w:r>
      <w:r w:rsidR="00573EAD" w:rsidRPr="007B0BF7">
        <w:rPr>
          <w:rFonts w:ascii="Garamond" w:hAnsi="Garamond"/>
        </w:rPr>
        <w:t xml:space="preserve"> </w:t>
      </w:r>
      <w:r w:rsidR="00573EAD">
        <w:rPr>
          <w:rFonts w:ascii="Garamond" w:hAnsi="Garamond"/>
        </w:rPr>
        <w:t>q</w:t>
      </w:r>
      <w:r w:rsidR="00573EAD" w:rsidRPr="007B0BF7">
        <w:rPr>
          <w:rFonts w:ascii="Garamond" w:hAnsi="Garamond"/>
        </w:rPr>
        <w:t xml:space="preserve">uesta bella comunità di </w:t>
      </w:r>
      <w:r w:rsidR="00573EAD">
        <w:rPr>
          <w:rFonts w:ascii="Garamond" w:hAnsi="Garamond"/>
        </w:rPr>
        <w:t>T</w:t>
      </w:r>
      <w:r w:rsidR="00573EAD" w:rsidRPr="007B0BF7">
        <w:rPr>
          <w:rFonts w:ascii="Garamond" w:hAnsi="Garamond"/>
        </w:rPr>
        <w:t xml:space="preserve">repuzzi che veramente fa onore al Salento. Ragazzi, voi siete il nostro futuro, condivido pienamente tutte le parole che ha detto la </w:t>
      </w:r>
      <w:r w:rsidR="00573EAD">
        <w:rPr>
          <w:rFonts w:ascii="Garamond" w:hAnsi="Garamond"/>
        </w:rPr>
        <w:t>P</w:t>
      </w:r>
      <w:r w:rsidR="00573EAD" w:rsidRPr="007B0BF7">
        <w:rPr>
          <w:rFonts w:ascii="Garamond" w:hAnsi="Garamond"/>
        </w:rPr>
        <w:t>residente Perrella, voglio aggiungere solo una cosa, che le nostre speranze sono riposte in voi, ma sono sicura che</w:t>
      </w:r>
      <w:r w:rsidR="00573EAD">
        <w:rPr>
          <w:rFonts w:ascii="Garamond" w:hAnsi="Garamond"/>
        </w:rPr>
        <w:t xml:space="preserve">, </w:t>
      </w:r>
      <w:r w:rsidR="00573EAD" w:rsidRPr="007B0BF7">
        <w:rPr>
          <w:rFonts w:ascii="Garamond" w:hAnsi="Garamond"/>
        </w:rPr>
        <w:t>come ho detto poc'anzi, voi saprete fare sicuramente meglio di noi, meglio di come noi adulti abbiamo fatto finora, che abbiamo un pochettino abusato del nostro pianeta</w:t>
      </w:r>
      <w:r w:rsidR="00573EAD">
        <w:rPr>
          <w:rFonts w:ascii="Garamond" w:hAnsi="Garamond"/>
        </w:rPr>
        <w:t>,</w:t>
      </w:r>
      <w:r w:rsidR="00573EAD" w:rsidRPr="007B0BF7">
        <w:rPr>
          <w:rFonts w:ascii="Garamond" w:hAnsi="Garamond"/>
        </w:rPr>
        <w:t xml:space="preserve"> </w:t>
      </w:r>
      <w:r w:rsidR="00573EAD">
        <w:rPr>
          <w:rFonts w:ascii="Garamond" w:hAnsi="Garamond"/>
        </w:rPr>
        <w:t>A</w:t>
      </w:r>
      <w:r w:rsidR="00573EAD" w:rsidRPr="007B0BF7">
        <w:rPr>
          <w:rFonts w:ascii="Garamond" w:hAnsi="Garamond"/>
        </w:rPr>
        <w:t>busato un pochettino, a volte</w:t>
      </w:r>
      <w:r w:rsidR="00573EAD">
        <w:rPr>
          <w:rFonts w:ascii="Garamond" w:hAnsi="Garamond"/>
        </w:rPr>
        <w:t>,</w:t>
      </w:r>
      <w:r w:rsidR="00573EAD" w:rsidRPr="007B0BF7">
        <w:rPr>
          <w:rFonts w:ascii="Garamond" w:hAnsi="Garamond"/>
        </w:rPr>
        <w:t xml:space="preserve"> di una mancanza </w:t>
      </w:r>
      <w:r w:rsidR="00145814" w:rsidRPr="007B0BF7">
        <w:rPr>
          <w:rFonts w:ascii="Garamond" w:hAnsi="Garamond"/>
        </w:rPr>
        <w:t>di</w:t>
      </w:r>
      <w:r w:rsidR="00573EAD" w:rsidRPr="007B0BF7">
        <w:rPr>
          <w:rFonts w:ascii="Garamond" w:hAnsi="Garamond"/>
        </w:rPr>
        <w:t xml:space="preserve"> attenzione verso chi aveva bisogno. </w:t>
      </w:r>
      <w:r w:rsidR="00145814">
        <w:rPr>
          <w:rFonts w:ascii="Garamond" w:hAnsi="Garamond"/>
        </w:rPr>
        <w:t>U</w:t>
      </w:r>
      <w:r w:rsidR="00573EAD" w:rsidRPr="007B0BF7">
        <w:rPr>
          <w:rFonts w:ascii="Garamond" w:hAnsi="Garamond"/>
        </w:rPr>
        <w:t xml:space="preserve">n augurio di nuovo a tutti di buon lavoro e confermo la disponibilità di Unicef </w:t>
      </w:r>
      <w:r w:rsidR="00145814" w:rsidRPr="007B0BF7">
        <w:rPr>
          <w:rFonts w:ascii="Garamond" w:hAnsi="Garamond"/>
        </w:rPr>
        <w:t>a</w:t>
      </w:r>
      <w:r w:rsidR="00573EAD" w:rsidRPr="007B0BF7">
        <w:rPr>
          <w:rFonts w:ascii="Garamond" w:hAnsi="Garamond"/>
        </w:rPr>
        <w:t xml:space="preserve"> essere affianco a voi ogni qualvolta voi ci chiamate. Buon lavoro ragazzi, il vostro impegno sarà la vostra carta vincente per un domani migliore. In bocca al lupo a tutti.</w:t>
      </w:r>
    </w:p>
    <w:p w:rsidR="00573EAD" w:rsidRDefault="00573EAD" w:rsidP="00747798">
      <w:pPr>
        <w:rPr>
          <w:rFonts w:ascii="Garamond" w:hAnsi="Garamond" w:cs="Garamond"/>
          <w:b/>
          <w:sz w:val="28"/>
          <w:szCs w:val="28"/>
        </w:rPr>
      </w:pPr>
    </w:p>
    <w:p w:rsidR="00BF5AA4" w:rsidRDefault="00B1044D" w:rsidP="00B1044D">
      <w:pPr>
        <w:jc w:val="both"/>
        <w:rPr>
          <w:rFonts w:ascii="Garamond" w:hAnsi="Garamond"/>
        </w:rPr>
      </w:pPr>
      <w:r>
        <w:rPr>
          <w:rFonts w:ascii="Garamond" w:hAnsi="Garamond" w:cs="Garamond"/>
        </w:rPr>
        <w:t>PRESIDENTE – P</w:t>
      </w:r>
      <w:r w:rsidRPr="007B0BF7">
        <w:rPr>
          <w:rFonts w:ascii="Garamond" w:hAnsi="Garamond"/>
        </w:rPr>
        <w:t xml:space="preserve">rocederemo con il </w:t>
      </w:r>
      <w:r>
        <w:rPr>
          <w:rFonts w:ascii="Garamond" w:hAnsi="Garamond"/>
        </w:rPr>
        <w:t>C</w:t>
      </w:r>
      <w:r w:rsidRPr="007B0BF7">
        <w:rPr>
          <w:rFonts w:ascii="Garamond" w:hAnsi="Garamond"/>
        </w:rPr>
        <w:t xml:space="preserve">onsiglio </w:t>
      </w:r>
      <w:r>
        <w:rPr>
          <w:rFonts w:ascii="Garamond" w:hAnsi="Garamond"/>
        </w:rPr>
        <w:t>C</w:t>
      </w:r>
      <w:r w:rsidRPr="007B0BF7">
        <w:rPr>
          <w:rFonts w:ascii="Garamond" w:hAnsi="Garamond"/>
        </w:rPr>
        <w:t xml:space="preserve">omunale, chi vuole lasciare l'Aula è libero. Se </w:t>
      </w:r>
      <w:r>
        <w:rPr>
          <w:rFonts w:ascii="Garamond" w:hAnsi="Garamond"/>
        </w:rPr>
        <w:t>S</w:t>
      </w:r>
      <w:r w:rsidRPr="007B0BF7">
        <w:rPr>
          <w:rFonts w:ascii="Garamond" w:hAnsi="Garamond"/>
        </w:rPr>
        <w:t xml:space="preserve">indaco e Presidente devono andar via ci lascino le fasce, perché serviranno a voi stessi </w:t>
      </w:r>
      <w:r>
        <w:rPr>
          <w:rFonts w:ascii="Garamond" w:hAnsi="Garamond"/>
        </w:rPr>
        <w:t>i</w:t>
      </w:r>
      <w:r w:rsidRPr="007B0BF7">
        <w:rPr>
          <w:rFonts w:ascii="Garamond" w:hAnsi="Garamond"/>
        </w:rPr>
        <w:t>n seguito</w:t>
      </w:r>
      <w:r>
        <w:rPr>
          <w:rFonts w:ascii="Garamond" w:hAnsi="Garamond"/>
        </w:rPr>
        <w:t>,</w:t>
      </w:r>
      <w:r w:rsidRPr="007B0BF7">
        <w:rPr>
          <w:rFonts w:ascii="Garamond" w:hAnsi="Garamond"/>
        </w:rPr>
        <w:t xml:space="preserve"> però potete rimanere e assistere al </w:t>
      </w:r>
      <w:r>
        <w:rPr>
          <w:rFonts w:ascii="Garamond" w:hAnsi="Garamond"/>
        </w:rPr>
        <w:t>C</w:t>
      </w:r>
      <w:r w:rsidRPr="007B0BF7">
        <w:rPr>
          <w:rFonts w:ascii="Garamond" w:hAnsi="Garamond"/>
        </w:rPr>
        <w:t xml:space="preserve">onsiglio </w:t>
      </w:r>
      <w:r>
        <w:rPr>
          <w:rFonts w:ascii="Garamond" w:hAnsi="Garamond"/>
        </w:rPr>
        <w:t>C</w:t>
      </w:r>
      <w:r w:rsidRPr="007B0BF7">
        <w:rPr>
          <w:rFonts w:ascii="Garamond" w:hAnsi="Garamond"/>
        </w:rPr>
        <w:t>omunale. Per</w:t>
      </w:r>
      <w:r>
        <w:rPr>
          <w:rFonts w:ascii="Garamond" w:hAnsi="Garamond"/>
        </w:rPr>
        <w:t xml:space="preserve"> </w:t>
      </w:r>
      <w:r w:rsidRPr="007B0BF7">
        <w:rPr>
          <w:rFonts w:ascii="Garamond" w:hAnsi="Garamond"/>
        </w:rPr>
        <w:t>ch</w:t>
      </w:r>
      <w:r>
        <w:rPr>
          <w:rFonts w:ascii="Garamond" w:hAnsi="Garamond"/>
        </w:rPr>
        <w:t xml:space="preserve">i </w:t>
      </w:r>
      <w:r w:rsidRPr="007B0BF7">
        <w:rPr>
          <w:rFonts w:ascii="Garamond" w:hAnsi="Garamond"/>
        </w:rPr>
        <w:t>andrà via auguro</w:t>
      </w:r>
      <w:r>
        <w:rPr>
          <w:rFonts w:ascii="Garamond" w:hAnsi="Garamond"/>
        </w:rPr>
        <w:t xml:space="preserve"> un</w:t>
      </w:r>
      <w:r w:rsidRPr="007B0BF7">
        <w:rPr>
          <w:rFonts w:ascii="Garamond" w:hAnsi="Garamond"/>
        </w:rPr>
        <w:t xml:space="preserve"> anno nuovo ricco di gioia, di pace, soprattutto</w:t>
      </w:r>
      <w:r>
        <w:rPr>
          <w:rFonts w:ascii="Garamond" w:hAnsi="Garamond"/>
        </w:rPr>
        <w:t>,</w:t>
      </w:r>
      <w:r w:rsidRPr="007B0BF7">
        <w:rPr>
          <w:rFonts w:ascii="Garamond" w:hAnsi="Garamond"/>
        </w:rPr>
        <w:t xml:space="preserve"> di salute</w:t>
      </w:r>
      <w:r>
        <w:rPr>
          <w:rFonts w:ascii="Garamond" w:hAnsi="Garamond"/>
        </w:rPr>
        <w:t xml:space="preserve"> e di</w:t>
      </w:r>
      <w:r w:rsidRPr="007B0BF7">
        <w:rPr>
          <w:rFonts w:ascii="Garamond" w:hAnsi="Garamond"/>
        </w:rPr>
        <w:t xml:space="preserve"> </w:t>
      </w:r>
      <w:r>
        <w:rPr>
          <w:rFonts w:ascii="Garamond" w:hAnsi="Garamond"/>
        </w:rPr>
        <w:t>c</w:t>
      </w:r>
      <w:r w:rsidRPr="007B0BF7">
        <w:rPr>
          <w:rFonts w:ascii="Garamond" w:hAnsi="Garamond"/>
        </w:rPr>
        <w:t>ollaborazione e di rispetto per l'altro</w:t>
      </w:r>
      <w:r>
        <w:rPr>
          <w:rFonts w:ascii="Garamond" w:hAnsi="Garamond"/>
        </w:rPr>
        <w:t>.</w:t>
      </w:r>
      <w:r w:rsidRPr="007B0BF7">
        <w:rPr>
          <w:rFonts w:ascii="Garamond" w:hAnsi="Garamond"/>
        </w:rPr>
        <w:t xml:space="preserve"> </w:t>
      </w:r>
      <w:r w:rsidR="00145814" w:rsidRPr="007B0BF7">
        <w:rPr>
          <w:rFonts w:ascii="Garamond" w:hAnsi="Garamond"/>
        </w:rPr>
        <w:t>G</w:t>
      </w:r>
      <w:r w:rsidRPr="007B0BF7">
        <w:rPr>
          <w:rFonts w:ascii="Garamond" w:hAnsi="Garamond"/>
        </w:rPr>
        <w:t>razie. Grazie a voi, grazie Presidenti. Giovanna Perrella, presidente regionale. Maria Antonietta Ru</w:t>
      </w:r>
      <w:r>
        <w:rPr>
          <w:rFonts w:ascii="Garamond" w:hAnsi="Garamond"/>
        </w:rPr>
        <w:t>cco, già presidente provinciale.</w:t>
      </w:r>
      <w:r w:rsidRPr="007B0BF7">
        <w:rPr>
          <w:rFonts w:ascii="Garamond" w:hAnsi="Garamond"/>
        </w:rPr>
        <w:t xml:space="preserve"> </w:t>
      </w:r>
      <w:r>
        <w:rPr>
          <w:rFonts w:ascii="Garamond" w:hAnsi="Garamond"/>
        </w:rPr>
        <w:t>G</w:t>
      </w:r>
      <w:r w:rsidRPr="007B0BF7">
        <w:rPr>
          <w:rFonts w:ascii="Garamond" w:hAnsi="Garamond"/>
        </w:rPr>
        <w:t>razie Francesco per averci portato anche Giovanna. Grazie ragazzi, tenetevi pronti che dopo le vacanze sarete tutti chiamati</w:t>
      </w:r>
      <w:r>
        <w:rPr>
          <w:rFonts w:ascii="Garamond" w:hAnsi="Garamond"/>
        </w:rPr>
        <w:t xml:space="preserve"> ne</w:t>
      </w:r>
      <w:r w:rsidRPr="007B0BF7">
        <w:rPr>
          <w:rFonts w:ascii="Garamond" w:hAnsi="Garamond"/>
        </w:rPr>
        <w:t xml:space="preserve">l primo </w:t>
      </w:r>
      <w:r>
        <w:rPr>
          <w:rFonts w:ascii="Garamond" w:hAnsi="Garamond"/>
        </w:rPr>
        <w:t>C</w:t>
      </w:r>
      <w:r w:rsidRPr="007B0BF7">
        <w:rPr>
          <w:rFonts w:ascii="Garamond" w:hAnsi="Garamond"/>
        </w:rPr>
        <w:t xml:space="preserve">onsiglio </w:t>
      </w:r>
      <w:r>
        <w:rPr>
          <w:rFonts w:ascii="Garamond" w:hAnsi="Garamond"/>
        </w:rPr>
        <w:t>C</w:t>
      </w:r>
      <w:r w:rsidRPr="007B0BF7">
        <w:rPr>
          <w:rFonts w:ascii="Garamond" w:hAnsi="Garamond"/>
        </w:rPr>
        <w:t>omunale. Grazie ai genitori che hanno seguito questi bambini e queste bambine.</w:t>
      </w:r>
    </w:p>
    <w:p w:rsidR="00303332" w:rsidRDefault="00BF5AA4" w:rsidP="00BF5AA4">
      <w:pPr>
        <w:jc w:val="center"/>
        <w:rPr>
          <w:rFonts w:ascii="Garamond" w:hAnsi="Garamond" w:cs="Garamond"/>
          <w:b/>
          <w:sz w:val="28"/>
          <w:szCs w:val="28"/>
        </w:rPr>
      </w:pPr>
      <w:r>
        <w:rPr>
          <w:rFonts w:ascii="Garamond" w:hAnsi="Garamond"/>
        </w:rPr>
        <w:br w:type="page"/>
      </w:r>
      <w:r w:rsidR="00303332">
        <w:rPr>
          <w:rFonts w:ascii="Garamond" w:hAnsi="Garamond" w:cs="Garamond"/>
          <w:b/>
          <w:sz w:val="28"/>
          <w:szCs w:val="28"/>
        </w:rPr>
        <w:lastRenderedPageBreak/>
        <w:t>COMUNE DI TREPUZZI</w:t>
      </w:r>
    </w:p>
    <w:p w:rsidR="00BF5AA4" w:rsidRDefault="00BF5AA4" w:rsidP="00303332">
      <w:pPr>
        <w:jc w:val="center"/>
        <w:rPr>
          <w:rFonts w:ascii="Garamond" w:hAnsi="Garamond" w:cs="Garamond"/>
          <w:b/>
          <w:sz w:val="28"/>
          <w:szCs w:val="28"/>
        </w:rPr>
      </w:pPr>
    </w:p>
    <w:p w:rsidR="00303332" w:rsidRPr="00E13333" w:rsidRDefault="00303332" w:rsidP="00303332">
      <w:pPr>
        <w:jc w:val="center"/>
        <w:rPr>
          <w:rFonts w:ascii="Garamond" w:hAnsi="Garamond" w:cs="Garamond"/>
          <w:i/>
          <w:iCs/>
        </w:rPr>
      </w:pPr>
      <w:r>
        <w:rPr>
          <w:rFonts w:ascii="Garamond" w:hAnsi="Garamond" w:cs="Garamond"/>
          <w:b/>
          <w:sz w:val="28"/>
          <w:szCs w:val="28"/>
        </w:rPr>
        <w:t>CONSIGLIO COMUNALE DEL 29 DICEMBRE 2023</w:t>
      </w:r>
    </w:p>
    <w:p w:rsidR="00BF5AA4" w:rsidRDefault="00BF5AA4" w:rsidP="00D13E2C">
      <w:pPr>
        <w:jc w:val="center"/>
        <w:rPr>
          <w:rFonts w:ascii="Garamond" w:hAnsi="Garamond" w:cs="Garamond"/>
        </w:rPr>
      </w:pPr>
    </w:p>
    <w:p w:rsidR="00312C5B" w:rsidRPr="007A7094" w:rsidRDefault="00312C5B" w:rsidP="00D13E2C">
      <w:pPr>
        <w:jc w:val="center"/>
        <w:rPr>
          <w:rFonts w:ascii="Garamond" w:hAnsi="Garamond" w:cs="Garamond"/>
        </w:rPr>
      </w:pPr>
      <w:r w:rsidRPr="007A7094">
        <w:rPr>
          <w:rFonts w:ascii="Garamond" w:hAnsi="Garamond" w:cs="Garamond"/>
        </w:rPr>
        <w:t xml:space="preserve">PUNTO </w:t>
      </w:r>
      <w:r>
        <w:rPr>
          <w:rFonts w:ascii="Garamond" w:hAnsi="Garamond" w:cs="Garamond"/>
        </w:rPr>
        <w:t>3</w:t>
      </w:r>
      <w:r w:rsidRPr="007A7094">
        <w:rPr>
          <w:rFonts w:ascii="Garamond" w:hAnsi="Garamond" w:cs="Garamond"/>
        </w:rPr>
        <w:t xml:space="preserve"> O.D.G.</w:t>
      </w:r>
    </w:p>
    <w:p w:rsidR="00BF5AA4" w:rsidRDefault="00BF5AA4" w:rsidP="00D13E2C">
      <w:pPr>
        <w:jc w:val="both"/>
        <w:rPr>
          <w:rFonts w:ascii="Garamond" w:hAnsi="Garamond" w:cs="Garamond"/>
        </w:rPr>
      </w:pPr>
    </w:p>
    <w:p w:rsidR="00D13E2C" w:rsidRDefault="00303332" w:rsidP="00D13E2C">
      <w:pPr>
        <w:jc w:val="both"/>
        <w:rPr>
          <w:rFonts w:ascii="Garamond" w:hAnsi="Garamond" w:cs="Garamond"/>
        </w:rPr>
      </w:pPr>
      <w:r>
        <w:rPr>
          <w:rFonts w:ascii="Garamond" w:hAnsi="Garamond" w:cs="Garamond"/>
        </w:rPr>
        <w:t>APPROVAZIONE DEL NUOVO REGOLAMENTO DELLA COMMISSIONE MENSA SCOLASTICA DEL COMUNE DI TREPUZZI.</w:t>
      </w:r>
    </w:p>
    <w:p w:rsidR="00B1044D" w:rsidRDefault="00B1044D" w:rsidP="00D13E2C">
      <w:pPr>
        <w:jc w:val="both"/>
        <w:rPr>
          <w:rFonts w:ascii="Garamond" w:hAnsi="Garamond" w:cs="Garamond"/>
        </w:rPr>
      </w:pPr>
    </w:p>
    <w:p w:rsidR="00B1044D" w:rsidRDefault="00B1044D" w:rsidP="00B1044D">
      <w:pPr>
        <w:jc w:val="both"/>
        <w:rPr>
          <w:rFonts w:ascii="Garamond" w:hAnsi="Garamond"/>
        </w:rPr>
      </w:pPr>
      <w:r>
        <w:rPr>
          <w:rFonts w:ascii="Garamond" w:hAnsi="Garamond" w:cs="Garamond"/>
        </w:rPr>
        <w:t xml:space="preserve">PRESIDENTE - </w:t>
      </w:r>
      <w:r>
        <w:rPr>
          <w:rFonts w:ascii="Garamond" w:hAnsi="Garamond"/>
        </w:rPr>
        <w:t>A</w:t>
      </w:r>
      <w:r w:rsidRPr="007B0BF7">
        <w:rPr>
          <w:rFonts w:ascii="Garamond" w:hAnsi="Garamond"/>
        </w:rPr>
        <w:t>bbiamo avuto sempre il regolamento</w:t>
      </w:r>
      <w:r>
        <w:rPr>
          <w:rFonts w:ascii="Garamond" w:hAnsi="Garamond"/>
        </w:rPr>
        <w:t>,</w:t>
      </w:r>
      <w:r w:rsidRPr="007B0BF7">
        <w:rPr>
          <w:rFonts w:ascii="Garamond" w:hAnsi="Garamond"/>
        </w:rPr>
        <w:t xml:space="preserve"> </w:t>
      </w:r>
      <w:r>
        <w:rPr>
          <w:rFonts w:ascii="Garamond" w:hAnsi="Garamond"/>
        </w:rPr>
        <w:t>l'ultimo</w:t>
      </w:r>
      <w:r w:rsidRPr="007B0BF7">
        <w:rPr>
          <w:rFonts w:ascii="Garamond" w:hAnsi="Garamond"/>
        </w:rPr>
        <w:t xml:space="preserve"> era del 2011, è stato adeguato dovutamente dalla dottoressa </w:t>
      </w:r>
      <w:r>
        <w:rPr>
          <w:rFonts w:ascii="Garamond" w:hAnsi="Garamond"/>
        </w:rPr>
        <w:t>D</w:t>
      </w:r>
      <w:r w:rsidRPr="007B0BF7">
        <w:rPr>
          <w:rFonts w:ascii="Garamond" w:hAnsi="Garamond"/>
        </w:rPr>
        <w:t xml:space="preserve">el </w:t>
      </w:r>
      <w:r>
        <w:rPr>
          <w:rFonts w:ascii="Garamond" w:hAnsi="Garamond"/>
        </w:rPr>
        <w:t>P</w:t>
      </w:r>
      <w:r w:rsidRPr="007B0BF7">
        <w:rPr>
          <w:rFonts w:ascii="Garamond" w:hAnsi="Garamond"/>
        </w:rPr>
        <w:t>rete</w:t>
      </w:r>
      <w:r>
        <w:rPr>
          <w:rFonts w:ascii="Garamond" w:hAnsi="Garamond"/>
        </w:rPr>
        <w:t>,</w:t>
      </w:r>
      <w:r w:rsidRPr="007B0BF7">
        <w:rPr>
          <w:rFonts w:ascii="Garamond" w:hAnsi="Garamond"/>
        </w:rPr>
        <w:t xml:space="preserve"> </w:t>
      </w:r>
      <w:r>
        <w:rPr>
          <w:rFonts w:ascii="Garamond" w:hAnsi="Garamond"/>
        </w:rPr>
        <w:t>ne</w:t>
      </w:r>
      <w:r w:rsidRPr="007B0BF7">
        <w:rPr>
          <w:rFonts w:ascii="Garamond" w:hAnsi="Garamond"/>
        </w:rPr>
        <w:t xml:space="preserve">l rispetto delle linee di indirizzo regionali per la ristorazione scolastica </w:t>
      </w:r>
      <w:r w:rsidR="00145814" w:rsidRPr="007B0BF7">
        <w:rPr>
          <w:rFonts w:ascii="Garamond" w:hAnsi="Garamond"/>
        </w:rPr>
        <w:t>e</w:t>
      </w:r>
      <w:r w:rsidRPr="007B0BF7">
        <w:rPr>
          <w:rFonts w:ascii="Garamond" w:hAnsi="Garamond"/>
        </w:rPr>
        <w:t xml:space="preserve"> aziendale</w:t>
      </w:r>
      <w:r>
        <w:rPr>
          <w:rFonts w:ascii="Garamond" w:hAnsi="Garamond"/>
        </w:rPr>
        <w:t>.</w:t>
      </w:r>
      <w:r w:rsidRPr="007B0BF7">
        <w:rPr>
          <w:rFonts w:ascii="Garamond" w:hAnsi="Garamond"/>
        </w:rPr>
        <w:t xml:space="preserve"> </w:t>
      </w:r>
      <w:r>
        <w:rPr>
          <w:rFonts w:ascii="Garamond" w:hAnsi="Garamond"/>
        </w:rPr>
        <w:t>I</w:t>
      </w:r>
      <w:r w:rsidRPr="007B0BF7">
        <w:rPr>
          <w:rFonts w:ascii="Garamond" w:hAnsi="Garamond"/>
        </w:rPr>
        <w:t xml:space="preserve">n </w:t>
      </w:r>
      <w:r>
        <w:rPr>
          <w:rFonts w:ascii="Garamond" w:hAnsi="Garamond"/>
        </w:rPr>
        <w:t>C</w:t>
      </w:r>
      <w:r w:rsidRPr="007B0BF7">
        <w:rPr>
          <w:rFonts w:ascii="Garamond" w:hAnsi="Garamond"/>
        </w:rPr>
        <w:t xml:space="preserve">ommissione già la dottoressa </w:t>
      </w:r>
      <w:r>
        <w:rPr>
          <w:rFonts w:ascii="Garamond" w:hAnsi="Garamond"/>
        </w:rPr>
        <w:t>De</w:t>
      </w:r>
      <w:r w:rsidRPr="007B0BF7">
        <w:rPr>
          <w:rFonts w:ascii="Garamond" w:hAnsi="Garamond"/>
        </w:rPr>
        <w:t xml:space="preserve">l </w:t>
      </w:r>
      <w:r>
        <w:rPr>
          <w:rFonts w:ascii="Garamond" w:hAnsi="Garamond"/>
        </w:rPr>
        <w:t>P</w:t>
      </w:r>
      <w:r w:rsidRPr="007B0BF7">
        <w:rPr>
          <w:rFonts w:ascii="Garamond" w:hAnsi="Garamond"/>
        </w:rPr>
        <w:t>rete ha illustrato i punti importanti. È importante sapere che la Commissione può contribuire al miglioramento della qualità del servizio offerto e delle relazioni con l'utenza. Esercita però funzioni propositive e consultive</w:t>
      </w:r>
      <w:r>
        <w:rPr>
          <w:rFonts w:ascii="Garamond" w:hAnsi="Garamond"/>
        </w:rPr>
        <w:t>,</w:t>
      </w:r>
      <w:r w:rsidRPr="007B0BF7">
        <w:rPr>
          <w:rFonts w:ascii="Garamond" w:hAnsi="Garamond"/>
        </w:rPr>
        <w:t xml:space="preserve"> </w:t>
      </w:r>
      <w:r>
        <w:rPr>
          <w:rFonts w:ascii="Garamond" w:hAnsi="Garamond"/>
        </w:rPr>
        <w:t>p</w:t>
      </w:r>
      <w:r w:rsidRPr="007B0BF7">
        <w:rPr>
          <w:rFonts w:ascii="Garamond" w:hAnsi="Garamond"/>
        </w:rPr>
        <w:t>er un proficuo collegamento fra utenza e amministrazione comunale</w:t>
      </w:r>
      <w:r>
        <w:rPr>
          <w:rFonts w:ascii="Garamond" w:hAnsi="Garamond"/>
        </w:rPr>
        <w:t>,</w:t>
      </w:r>
      <w:r w:rsidRPr="007B0BF7">
        <w:rPr>
          <w:rFonts w:ascii="Garamond" w:hAnsi="Garamond"/>
        </w:rPr>
        <w:t xml:space="preserve"> Asl </w:t>
      </w:r>
      <w:r>
        <w:rPr>
          <w:rFonts w:ascii="Garamond" w:hAnsi="Garamond"/>
        </w:rPr>
        <w:t xml:space="preserve">e </w:t>
      </w:r>
      <w:r w:rsidRPr="007B0BF7">
        <w:rPr>
          <w:rFonts w:ascii="Garamond" w:hAnsi="Garamond"/>
        </w:rPr>
        <w:t>aggiudicata</w:t>
      </w:r>
      <w:r>
        <w:rPr>
          <w:rFonts w:ascii="Garamond" w:hAnsi="Garamond"/>
        </w:rPr>
        <w:t>ria del</w:t>
      </w:r>
      <w:r w:rsidRPr="007B0BF7">
        <w:rPr>
          <w:rFonts w:ascii="Garamond" w:hAnsi="Garamond"/>
        </w:rPr>
        <w:t xml:space="preserve"> servizio</w:t>
      </w:r>
      <w:r>
        <w:rPr>
          <w:rFonts w:ascii="Garamond" w:hAnsi="Garamond"/>
        </w:rPr>
        <w:t>,</w:t>
      </w:r>
      <w:r w:rsidRPr="007B0BF7">
        <w:rPr>
          <w:rFonts w:ascii="Garamond" w:hAnsi="Garamond"/>
        </w:rPr>
        <w:t xml:space="preserve"> per accogliere le istanze dell'utenza stessa</w:t>
      </w:r>
      <w:r>
        <w:rPr>
          <w:rFonts w:ascii="Garamond" w:hAnsi="Garamond"/>
        </w:rPr>
        <w:t>.</w:t>
      </w:r>
      <w:r w:rsidRPr="007B0BF7">
        <w:rPr>
          <w:rFonts w:ascii="Garamond" w:hAnsi="Garamond"/>
        </w:rPr>
        <w:t xml:space="preserve"> </w:t>
      </w:r>
      <w:r>
        <w:rPr>
          <w:rFonts w:ascii="Garamond" w:hAnsi="Garamond"/>
        </w:rPr>
        <w:t>L</w:t>
      </w:r>
      <w:r w:rsidRPr="007B0BF7">
        <w:rPr>
          <w:rFonts w:ascii="Garamond" w:hAnsi="Garamond"/>
        </w:rPr>
        <w:t xml:space="preserve">a Commissione </w:t>
      </w:r>
      <w:r>
        <w:rPr>
          <w:rFonts w:ascii="Garamond" w:hAnsi="Garamond"/>
        </w:rPr>
        <w:t xml:space="preserve">è costituita </w:t>
      </w:r>
      <w:r w:rsidRPr="007B0BF7">
        <w:rPr>
          <w:rFonts w:ascii="Garamond" w:hAnsi="Garamond"/>
        </w:rPr>
        <w:t xml:space="preserve">da </w:t>
      </w:r>
      <w:r>
        <w:rPr>
          <w:rFonts w:ascii="Garamond" w:hAnsi="Garamond"/>
        </w:rPr>
        <w:t>u</w:t>
      </w:r>
      <w:r w:rsidRPr="007B0BF7">
        <w:rPr>
          <w:rFonts w:ascii="Garamond" w:hAnsi="Garamond"/>
        </w:rPr>
        <w:t>n docente</w:t>
      </w:r>
      <w:r>
        <w:rPr>
          <w:rFonts w:ascii="Garamond" w:hAnsi="Garamond"/>
        </w:rPr>
        <w:t xml:space="preserve"> e</w:t>
      </w:r>
      <w:r w:rsidRPr="007B0BF7">
        <w:rPr>
          <w:rFonts w:ascii="Garamond" w:hAnsi="Garamond"/>
        </w:rPr>
        <w:t xml:space="preserve"> un genitore per ogni ordine di scuola dell'istituto comprensivo statale </w:t>
      </w:r>
      <w:r>
        <w:rPr>
          <w:rFonts w:ascii="Garamond" w:hAnsi="Garamond"/>
        </w:rPr>
        <w:t>P</w:t>
      </w:r>
      <w:r w:rsidRPr="007B0BF7">
        <w:rPr>
          <w:rFonts w:ascii="Garamond" w:hAnsi="Garamond"/>
        </w:rPr>
        <w:t xml:space="preserve">olo uno e per il </w:t>
      </w:r>
      <w:r>
        <w:rPr>
          <w:rFonts w:ascii="Garamond" w:hAnsi="Garamond"/>
        </w:rPr>
        <w:t>P</w:t>
      </w:r>
      <w:r w:rsidRPr="007B0BF7">
        <w:rPr>
          <w:rFonts w:ascii="Garamond" w:hAnsi="Garamond"/>
        </w:rPr>
        <w:t>olo due, ma anche un docente</w:t>
      </w:r>
      <w:r>
        <w:rPr>
          <w:rFonts w:ascii="Garamond" w:hAnsi="Garamond"/>
        </w:rPr>
        <w:t xml:space="preserve"> e</w:t>
      </w:r>
      <w:r w:rsidRPr="007B0BF7">
        <w:rPr>
          <w:rFonts w:ascii="Garamond" w:hAnsi="Garamond"/>
        </w:rPr>
        <w:t xml:space="preserve"> un genitore per la scuola dell'infanzia paritaria </w:t>
      </w:r>
      <w:r>
        <w:rPr>
          <w:rFonts w:ascii="Garamond" w:hAnsi="Garamond"/>
        </w:rPr>
        <w:t>privata convenzionata</w:t>
      </w:r>
      <w:r w:rsidRPr="007B0BF7">
        <w:rPr>
          <w:rFonts w:ascii="Garamond" w:hAnsi="Garamond"/>
        </w:rPr>
        <w:t xml:space="preserve"> Sacra Famiglia</w:t>
      </w:r>
      <w:r>
        <w:rPr>
          <w:rFonts w:ascii="Garamond" w:hAnsi="Garamond"/>
        </w:rPr>
        <w:t>.</w:t>
      </w:r>
      <w:r w:rsidRPr="007B0BF7">
        <w:rPr>
          <w:rFonts w:ascii="Garamond" w:hAnsi="Garamond"/>
        </w:rPr>
        <w:t xml:space="preserve"> </w:t>
      </w:r>
      <w:r>
        <w:rPr>
          <w:rFonts w:ascii="Garamond" w:hAnsi="Garamond"/>
        </w:rPr>
        <w:t>M</w:t>
      </w:r>
      <w:r w:rsidRPr="007B0BF7">
        <w:rPr>
          <w:rFonts w:ascii="Garamond" w:hAnsi="Garamond"/>
        </w:rPr>
        <w:t>olto importante questo passaggio perché è un riconoscimento per la scuola Sacra Famiglia che da sempre agisce sul nostro territorio e quindi è giusto che i bambini frequentanti questa scuola abbiano gli stessi diritti dei bambini che frequentano le scuole statali</w:t>
      </w:r>
      <w:r>
        <w:rPr>
          <w:rFonts w:ascii="Garamond" w:hAnsi="Garamond"/>
        </w:rPr>
        <w:t>.</w:t>
      </w:r>
      <w:r w:rsidRPr="007B0BF7">
        <w:rPr>
          <w:rFonts w:ascii="Garamond" w:hAnsi="Garamond"/>
        </w:rPr>
        <w:t xml:space="preserve"> </w:t>
      </w:r>
      <w:r>
        <w:rPr>
          <w:rFonts w:ascii="Garamond" w:hAnsi="Garamond"/>
        </w:rPr>
        <w:t>L</w:t>
      </w:r>
      <w:r w:rsidRPr="007B0BF7">
        <w:rPr>
          <w:rFonts w:ascii="Garamond" w:hAnsi="Garamond"/>
        </w:rPr>
        <w:t xml:space="preserve">e dirigenti scolastiche indicano i nomi dei rappresentanti dei genitori che vengono eletti, dura due anni </w:t>
      </w:r>
      <w:r>
        <w:rPr>
          <w:rFonts w:ascii="Garamond" w:hAnsi="Garamond"/>
        </w:rPr>
        <w:t>i</w:t>
      </w:r>
      <w:r w:rsidRPr="007B0BF7">
        <w:rPr>
          <w:rFonts w:ascii="Garamond" w:hAnsi="Garamond"/>
        </w:rPr>
        <w:t xml:space="preserve">n teoria la Commissione, ma se il rappresentante dei genitori decade perché il figlio esce, viene rinominato sempre dai dirigenti scolastici. </w:t>
      </w:r>
      <w:r w:rsidR="00145814" w:rsidRPr="007B0BF7">
        <w:rPr>
          <w:rFonts w:ascii="Garamond" w:hAnsi="Garamond"/>
        </w:rPr>
        <w:t>L'alt</w:t>
      </w:r>
      <w:r w:rsidR="00145814">
        <w:rPr>
          <w:rFonts w:ascii="Garamond" w:hAnsi="Garamond"/>
        </w:rPr>
        <w:t>ro aspetto interessante è che</w:t>
      </w:r>
      <w:r w:rsidR="00145814" w:rsidRPr="007B0BF7">
        <w:rPr>
          <w:rFonts w:ascii="Garamond" w:hAnsi="Garamond"/>
        </w:rPr>
        <w:t xml:space="preserve"> la Commissione mensa viene formata</w:t>
      </w:r>
      <w:r w:rsidR="00145814">
        <w:rPr>
          <w:rFonts w:ascii="Garamond" w:hAnsi="Garamond"/>
        </w:rPr>
        <w:t>.</w:t>
      </w:r>
      <w:r w:rsidRPr="007B0BF7">
        <w:rPr>
          <w:rFonts w:ascii="Garamond" w:hAnsi="Garamond"/>
        </w:rPr>
        <w:t xml:space="preserve"> </w:t>
      </w:r>
      <w:r>
        <w:rPr>
          <w:rFonts w:ascii="Garamond" w:hAnsi="Garamond"/>
        </w:rPr>
        <w:t>R</w:t>
      </w:r>
      <w:r w:rsidRPr="007B0BF7">
        <w:rPr>
          <w:rFonts w:ascii="Garamond" w:hAnsi="Garamond"/>
        </w:rPr>
        <w:t xml:space="preserve">ispondiamo alle istanze del </w:t>
      </w:r>
      <w:r>
        <w:rPr>
          <w:rFonts w:ascii="Garamond" w:hAnsi="Garamond"/>
        </w:rPr>
        <w:t>S</w:t>
      </w:r>
      <w:r w:rsidRPr="007B0BF7">
        <w:rPr>
          <w:rFonts w:ascii="Garamond" w:hAnsi="Garamond"/>
        </w:rPr>
        <w:t>ian</w:t>
      </w:r>
      <w:r>
        <w:rPr>
          <w:rFonts w:ascii="Garamond" w:hAnsi="Garamond"/>
        </w:rPr>
        <w:t>,</w:t>
      </w:r>
      <w:r w:rsidRPr="007B0BF7">
        <w:rPr>
          <w:rFonts w:ascii="Garamond" w:hAnsi="Garamond"/>
        </w:rPr>
        <w:t xml:space="preserve"> della Asl</w:t>
      </w:r>
      <w:r>
        <w:rPr>
          <w:rFonts w:ascii="Garamond" w:hAnsi="Garamond"/>
        </w:rPr>
        <w:t xml:space="preserve"> e</w:t>
      </w:r>
      <w:r w:rsidRPr="007B0BF7">
        <w:rPr>
          <w:rFonts w:ascii="Garamond" w:hAnsi="Garamond"/>
        </w:rPr>
        <w:t xml:space="preserve"> quindi ci sono </w:t>
      </w:r>
      <w:r>
        <w:rPr>
          <w:rFonts w:ascii="Garamond" w:hAnsi="Garamond"/>
        </w:rPr>
        <w:t>veri e propri</w:t>
      </w:r>
      <w:r w:rsidRPr="007B0BF7">
        <w:rPr>
          <w:rFonts w:ascii="Garamond" w:hAnsi="Garamond"/>
        </w:rPr>
        <w:t xml:space="preserve"> corsi di formazione sull'alimentazione corretta</w:t>
      </w:r>
      <w:r>
        <w:rPr>
          <w:rFonts w:ascii="Garamond" w:hAnsi="Garamond"/>
        </w:rPr>
        <w:t>,</w:t>
      </w:r>
      <w:r w:rsidRPr="007B0BF7">
        <w:rPr>
          <w:rFonts w:ascii="Garamond" w:hAnsi="Garamond"/>
        </w:rPr>
        <w:t xml:space="preserve"> sull'alimentazione sana e devo dire che </w:t>
      </w:r>
      <w:r>
        <w:rPr>
          <w:rFonts w:ascii="Garamond" w:hAnsi="Garamond"/>
        </w:rPr>
        <w:t>T</w:t>
      </w:r>
      <w:r w:rsidRPr="007B0BF7">
        <w:rPr>
          <w:rFonts w:ascii="Garamond" w:hAnsi="Garamond"/>
        </w:rPr>
        <w:t xml:space="preserve">repuzzi è sempre stato presente all'unanimità come </w:t>
      </w:r>
      <w:r>
        <w:rPr>
          <w:rFonts w:ascii="Garamond" w:hAnsi="Garamond"/>
        </w:rPr>
        <w:t>C</w:t>
      </w:r>
      <w:r w:rsidRPr="007B0BF7">
        <w:rPr>
          <w:rFonts w:ascii="Garamond" w:hAnsi="Garamond"/>
        </w:rPr>
        <w:t>ommissione mensa</w:t>
      </w:r>
      <w:r>
        <w:rPr>
          <w:rFonts w:ascii="Garamond" w:hAnsi="Garamond"/>
        </w:rPr>
        <w:t>,</w:t>
      </w:r>
      <w:r w:rsidRPr="007B0BF7">
        <w:rPr>
          <w:rFonts w:ascii="Garamond" w:hAnsi="Garamond"/>
        </w:rPr>
        <w:t xml:space="preserve"> sono venuti tutti i genitori, tutti i docenti. </w:t>
      </w:r>
      <w:r>
        <w:rPr>
          <w:rFonts w:ascii="Garamond" w:hAnsi="Garamond"/>
        </w:rPr>
        <w:t>Q</w:t>
      </w:r>
      <w:r w:rsidRPr="007B0BF7">
        <w:rPr>
          <w:rFonts w:ascii="Garamond" w:hAnsi="Garamond"/>
        </w:rPr>
        <w:t xml:space="preserve">uesto significa che c'è tanta attenzione anche per l'aspetto alimentare. Loro possono </w:t>
      </w:r>
      <w:r>
        <w:rPr>
          <w:rFonts w:ascii="Garamond" w:hAnsi="Garamond"/>
        </w:rPr>
        <w:t>p</w:t>
      </w:r>
      <w:r w:rsidRPr="007B0BF7">
        <w:rPr>
          <w:rFonts w:ascii="Garamond" w:hAnsi="Garamond"/>
        </w:rPr>
        <w:t>resiedere insieme agli operatori addetti e alle operatrici</w:t>
      </w:r>
      <w:r>
        <w:rPr>
          <w:rFonts w:ascii="Garamond" w:hAnsi="Garamond"/>
        </w:rPr>
        <w:t>,</w:t>
      </w:r>
      <w:r w:rsidRPr="007B0BF7">
        <w:rPr>
          <w:rFonts w:ascii="Garamond" w:hAnsi="Garamond"/>
        </w:rPr>
        <w:t xml:space="preserve"> alla consegna delle derrate al fine di verificarne la conformità con il capitolato d'appalto, possono effettuare anche un controllo della </w:t>
      </w:r>
      <w:r>
        <w:rPr>
          <w:rFonts w:ascii="Garamond" w:hAnsi="Garamond"/>
        </w:rPr>
        <w:t>gra</w:t>
      </w:r>
      <w:r w:rsidRPr="007B0BF7">
        <w:rPr>
          <w:rFonts w:ascii="Garamond" w:hAnsi="Garamond"/>
        </w:rPr>
        <w:t xml:space="preserve">dibilità dei pasti mediante l'assaggio a fine distribuzione e può essere partner </w:t>
      </w:r>
      <w:r>
        <w:rPr>
          <w:rFonts w:ascii="Garamond" w:hAnsi="Garamond"/>
        </w:rPr>
        <w:t>n</w:t>
      </w:r>
      <w:r w:rsidRPr="007B0BF7">
        <w:rPr>
          <w:rFonts w:ascii="Garamond" w:hAnsi="Garamond"/>
        </w:rPr>
        <w:t>ei diversi progetti</w:t>
      </w:r>
      <w:r>
        <w:rPr>
          <w:rFonts w:ascii="Garamond" w:hAnsi="Garamond"/>
        </w:rPr>
        <w:t xml:space="preserve"> e</w:t>
      </w:r>
      <w:r w:rsidRPr="007B0BF7">
        <w:rPr>
          <w:rFonts w:ascii="Garamond" w:hAnsi="Garamond"/>
        </w:rPr>
        <w:t xml:space="preserve"> iniziative d</w:t>
      </w:r>
      <w:r>
        <w:rPr>
          <w:rFonts w:ascii="Garamond" w:hAnsi="Garamond"/>
        </w:rPr>
        <w:t>i</w:t>
      </w:r>
      <w:r w:rsidRPr="007B0BF7">
        <w:rPr>
          <w:rFonts w:ascii="Garamond" w:hAnsi="Garamond"/>
        </w:rPr>
        <w:t xml:space="preserve"> educazione alimentare nella scuola, mirando alla responsabilizzazione delle sue componenti ai fini </w:t>
      </w:r>
      <w:r>
        <w:rPr>
          <w:rFonts w:ascii="Garamond" w:hAnsi="Garamond"/>
        </w:rPr>
        <w:t>della p</w:t>
      </w:r>
      <w:r w:rsidRPr="007B0BF7">
        <w:rPr>
          <w:rFonts w:ascii="Garamond" w:hAnsi="Garamond"/>
        </w:rPr>
        <w:t>romozione di corrette scelte</w:t>
      </w:r>
      <w:r>
        <w:rPr>
          <w:rFonts w:ascii="Garamond" w:hAnsi="Garamond"/>
        </w:rPr>
        <w:t xml:space="preserve"> e</w:t>
      </w:r>
      <w:r w:rsidRPr="007B0BF7">
        <w:rPr>
          <w:rFonts w:ascii="Garamond" w:hAnsi="Garamond"/>
        </w:rPr>
        <w:t xml:space="preserve"> abitudini alimentari e dunque della salute e del benessere e per la prevenzione d</w:t>
      </w:r>
      <w:r>
        <w:rPr>
          <w:rFonts w:ascii="Garamond" w:hAnsi="Garamond"/>
        </w:rPr>
        <w:t>i patologie cronico degenerative</w:t>
      </w:r>
      <w:r w:rsidRPr="007B0BF7">
        <w:rPr>
          <w:rFonts w:ascii="Garamond" w:hAnsi="Garamond"/>
        </w:rPr>
        <w:t xml:space="preserve">. </w:t>
      </w:r>
      <w:r w:rsidR="00145814">
        <w:rPr>
          <w:rFonts w:ascii="Garamond" w:hAnsi="Garamond"/>
        </w:rPr>
        <w:t>S</w:t>
      </w:r>
      <w:r w:rsidR="00145814" w:rsidRPr="007B0BF7">
        <w:rPr>
          <w:rFonts w:ascii="Garamond" w:hAnsi="Garamond"/>
        </w:rPr>
        <w:t>appiamo che soprattutto oggi c'è tanta attenzione anche ai menù speciali</w:t>
      </w:r>
      <w:r w:rsidR="00145814">
        <w:rPr>
          <w:rFonts w:ascii="Garamond" w:hAnsi="Garamond"/>
        </w:rPr>
        <w:t>,</w:t>
      </w:r>
      <w:r w:rsidR="00145814" w:rsidRPr="007B0BF7">
        <w:rPr>
          <w:rFonts w:ascii="Garamond" w:hAnsi="Garamond"/>
        </w:rPr>
        <w:t xml:space="preserve"> ai bambini che hanno delle gravi patologie </w:t>
      </w:r>
      <w:r w:rsidR="00145814">
        <w:rPr>
          <w:rFonts w:ascii="Garamond" w:hAnsi="Garamond"/>
        </w:rPr>
        <w:t xml:space="preserve">e </w:t>
      </w:r>
      <w:r w:rsidR="00145814" w:rsidRPr="007B0BF7">
        <w:rPr>
          <w:rFonts w:ascii="Garamond" w:hAnsi="Garamond"/>
        </w:rPr>
        <w:t xml:space="preserve">bisogna dire che da parte della </w:t>
      </w:r>
      <w:r w:rsidR="00145814">
        <w:rPr>
          <w:rFonts w:ascii="Garamond" w:hAnsi="Garamond"/>
        </w:rPr>
        <w:t xml:space="preserve">Ladisa </w:t>
      </w:r>
      <w:r w:rsidR="00145814" w:rsidRPr="007B0BF7">
        <w:rPr>
          <w:rFonts w:ascii="Garamond" w:hAnsi="Garamond"/>
        </w:rPr>
        <w:t xml:space="preserve">c'è stata sempre la massima attenzione proprio per questi bambini </w:t>
      </w:r>
      <w:r w:rsidR="00145814">
        <w:rPr>
          <w:rFonts w:ascii="Garamond" w:hAnsi="Garamond"/>
        </w:rPr>
        <w:t xml:space="preserve">e </w:t>
      </w:r>
      <w:r w:rsidR="00145814" w:rsidRPr="007B0BF7">
        <w:rPr>
          <w:rFonts w:ascii="Garamond" w:hAnsi="Garamond"/>
        </w:rPr>
        <w:t>queste bambine e fino ad oggi è andato tutto bene.</w:t>
      </w:r>
      <w:r w:rsidRPr="007B0BF7">
        <w:rPr>
          <w:rFonts w:ascii="Garamond" w:hAnsi="Garamond"/>
        </w:rPr>
        <w:t xml:space="preserve"> </w:t>
      </w:r>
      <w:r>
        <w:rPr>
          <w:rFonts w:ascii="Garamond" w:hAnsi="Garamond"/>
        </w:rPr>
        <w:t>Q</w:t>
      </w:r>
      <w:r w:rsidRPr="007B0BF7">
        <w:rPr>
          <w:rFonts w:ascii="Garamond" w:hAnsi="Garamond"/>
        </w:rPr>
        <w:t xml:space="preserve">uesta collaborazione con i genitori e con i docenti sicuramente è proficua e fino </w:t>
      </w:r>
      <w:r w:rsidR="00145814" w:rsidRPr="007B0BF7">
        <w:rPr>
          <w:rFonts w:ascii="Garamond" w:hAnsi="Garamond"/>
        </w:rPr>
        <w:t>a</w:t>
      </w:r>
      <w:r w:rsidRPr="007B0BF7">
        <w:rPr>
          <w:rFonts w:ascii="Garamond" w:hAnsi="Garamond"/>
        </w:rPr>
        <w:t xml:space="preserve"> oggi </w:t>
      </w:r>
      <w:r>
        <w:rPr>
          <w:rFonts w:ascii="Garamond" w:hAnsi="Garamond"/>
        </w:rPr>
        <w:t>ha portato a</w:t>
      </w:r>
      <w:r w:rsidRPr="007B0BF7">
        <w:rPr>
          <w:rFonts w:ascii="Garamond" w:hAnsi="Garamond"/>
        </w:rPr>
        <w:t xml:space="preserve"> degli ottimi risultati. </w:t>
      </w:r>
      <w:r>
        <w:rPr>
          <w:rFonts w:ascii="Garamond" w:hAnsi="Garamond"/>
        </w:rPr>
        <w:t>C</w:t>
      </w:r>
      <w:r w:rsidRPr="007B0BF7">
        <w:rPr>
          <w:rFonts w:ascii="Garamond" w:hAnsi="Garamond"/>
        </w:rPr>
        <w:t>hiedo che venga approvata la delibera</w:t>
      </w:r>
      <w:r>
        <w:rPr>
          <w:rFonts w:ascii="Garamond" w:hAnsi="Garamond"/>
        </w:rPr>
        <w:t>.</w:t>
      </w:r>
      <w:r w:rsidRPr="007B0BF7">
        <w:rPr>
          <w:rFonts w:ascii="Garamond" w:hAnsi="Garamond"/>
        </w:rPr>
        <w:t xml:space="preserve"> </w:t>
      </w:r>
      <w:r>
        <w:rPr>
          <w:rFonts w:ascii="Garamond" w:hAnsi="Garamond"/>
        </w:rPr>
        <w:t>C</w:t>
      </w:r>
      <w:r w:rsidRPr="007B0BF7">
        <w:rPr>
          <w:rFonts w:ascii="Garamond" w:hAnsi="Garamond"/>
        </w:rPr>
        <w:t>i sono interventi</w:t>
      </w:r>
      <w:r>
        <w:rPr>
          <w:rFonts w:ascii="Garamond" w:hAnsi="Garamond"/>
        </w:rPr>
        <w:t>?</w:t>
      </w:r>
      <w:r w:rsidRPr="007B0BF7">
        <w:rPr>
          <w:rFonts w:ascii="Garamond" w:hAnsi="Garamond"/>
        </w:rPr>
        <w:t xml:space="preserve"> </w:t>
      </w:r>
      <w:r>
        <w:rPr>
          <w:rFonts w:ascii="Garamond" w:hAnsi="Garamond"/>
        </w:rPr>
        <w:t>P</w:t>
      </w:r>
      <w:r w:rsidRPr="007B0BF7">
        <w:rPr>
          <w:rFonts w:ascii="Garamond" w:hAnsi="Garamond"/>
        </w:rPr>
        <w:t xml:space="preserve">rego consigliera </w:t>
      </w:r>
      <w:r>
        <w:rPr>
          <w:rFonts w:ascii="Garamond" w:hAnsi="Garamond"/>
        </w:rPr>
        <w:t>N</w:t>
      </w:r>
      <w:r w:rsidRPr="007B0BF7">
        <w:rPr>
          <w:rFonts w:ascii="Garamond" w:hAnsi="Garamond"/>
        </w:rPr>
        <w:t>icolaci</w:t>
      </w:r>
      <w:r>
        <w:rPr>
          <w:rFonts w:ascii="Garamond" w:hAnsi="Garamond"/>
        </w:rPr>
        <w:t>.</w:t>
      </w:r>
    </w:p>
    <w:p w:rsidR="00B1044D" w:rsidRDefault="00B1044D" w:rsidP="00B1044D">
      <w:pPr>
        <w:jc w:val="both"/>
        <w:rPr>
          <w:rFonts w:ascii="Garamond" w:hAnsi="Garamond"/>
        </w:rPr>
      </w:pPr>
    </w:p>
    <w:p w:rsidR="00B1044D" w:rsidRPr="007B0BF7" w:rsidRDefault="00B1044D" w:rsidP="00B1044D">
      <w:pPr>
        <w:jc w:val="both"/>
        <w:rPr>
          <w:rFonts w:ascii="Garamond" w:hAnsi="Garamond"/>
        </w:rPr>
      </w:pPr>
      <w:r>
        <w:rPr>
          <w:rFonts w:ascii="Garamond" w:hAnsi="Garamond"/>
        </w:rPr>
        <w:t xml:space="preserve">CONSIGLIERE NICOLACI - </w:t>
      </w:r>
      <w:r w:rsidRPr="007B0BF7">
        <w:rPr>
          <w:rFonts w:ascii="Garamond" w:hAnsi="Garamond"/>
        </w:rPr>
        <w:t xml:space="preserve">Buonasera, un bravissimo intervento. Abbiamo ascoltato la dottoressa </w:t>
      </w:r>
      <w:r>
        <w:rPr>
          <w:rFonts w:ascii="Garamond" w:hAnsi="Garamond"/>
        </w:rPr>
        <w:t>D</w:t>
      </w:r>
      <w:r w:rsidRPr="007B0BF7">
        <w:rPr>
          <w:rFonts w:ascii="Garamond" w:hAnsi="Garamond"/>
        </w:rPr>
        <w:t xml:space="preserve">el </w:t>
      </w:r>
      <w:r>
        <w:rPr>
          <w:rFonts w:ascii="Garamond" w:hAnsi="Garamond"/>
        </w:rPr>
        <w:t>P</w:t>
      </w:r>
      <w:r w:rsidRPr="007B0BF7">
        <w:rPr>
          <w:rFonts w:ascii="Garamond" w:hAnsi="Garamond"/>
        </w:rPr>
        <w:t xml:space="preserve">rete e anche quello che ci ha appena detto il Presidente del Consiglio </w:t>
      </w:r>
      <w:r>
        <w:rPr>
          <w:rFonts w:ascii="Garamond" w:hAnsi="Garamond"/>
        </w:rPr>
        <w:t xml:space="preserve">e </w:t>
      </w:r>
      <w:r w:rsidRPr="007B0BF7">
        <w:rPr>
          <w:rFonts w:ascii="Garamond" w:hAnsi="Garamond"/>
        </w:rPr>
        <w:t>abbiamo notato appunto con piacere la presenza di queste commissioni costituite sia dal personale docente sia dai genitori dei ragazzi che possono non solo</w:t>
      </w:r>
      <w:r>
        <w:rPr>
          <w:rFonts w:ascii="Garamond" w:hAnsi="Garamond"/>
        </w:rPr>
        <w:t xml:space="preserve"> effe</w:t>
      </w:r>
      <w:r w:rsidRPr="007B0BF7">
        <w:rPr>
          <w:rFonts w:ascii="Garamond" w:hAnsi="Garamond"/>
        </w:rPr>
        <w:t xml:space="preserve">ttuare dei controlli, ma anche proporre dei suggerimenti. </w:t>
      </w:r>
      <w:r>
        <w:rPr>
          <w:rFonts w:ascii="Garamond" w:hAnsi="Garamond"/>
        </w:rPr>
        <w:t>O</w:t>
      </w:r>
      <w:r w:rsidRPr="007B0BF7">
        <w:rPr>
          <w:rFonts w:ascii="Garamond" w:hAnsi="Garamond"/>
        </w:rPr>
        <w:t>vviamente siamo sempre favorevoli alla partecipazione attiva dei cittadini, per cui voteremo sì.</w:t>
      </w:r>
    </w:p>
    <w:p w:rsidR="00B1044D" w:rsidRDefault="00B1044D" w:rsidP="00B1044D">
      <w:pPr>
        <w:jc w:val="both"/>
        <w:rPr>
          <w:rFonts w:ascii="Garamond" w:hAnsi="Garamond"/>
        </w:rPr>
      </w:pPr>
    </w:p>
    <w:p w:rsidR="00B1044D" w:rsidRPr="007B0BF7" w:rsidRDefault="00B1044D" w:rsidP="00B1044D">
      <w:pPr>
        <w:jc w:val="both"/>
        <w:rPr>
          <w:rFonts w:ascii="Garamond" w:hAnsi="Garamond"/>
        </w:rPr>
      </w:pPr>
      <w:r>
        <w:rPr>
          <w:rFonts w:ascii="Garamond" w:hAnsi="Garamond"/>
        </w:rPr>
        <w:t>PRESIDENTE - Grazie consigliera N</w:t>
      </w:r>
      <w:r w:rsidRPr="007B0BF7">
        <w:rPr>
          <w:rFonts w:ascii="Garamond" w:hAnsi="Garamond"/>
        </w:rPr>
        <w:t>icolaci, prego.</w:t>
      </w:r>
    </w:p>
    <w:p w:rsidR="00B1044D" w:rsidRDefault="00B1044D" w:rsidP="00B1044D">
      <w:pPr>
        <w:jc w:val="both"/>
        <w:rPr>
          <w:rFonts w:ascii="Garamond" w:hAnsi="Garamond"/>
        </w:rPr>
      </w:pPr>
    </w:p>
    <w:p w:rsidR="00B1044D" w:rsidRDefault="00B1044D" w:rsidP="00B1044D">
      <w:pPr>
        <w:jc w:val="both"/>
        <w:rPr>
          <w:rFonts w:ascii="Garamond" w:hAnsi="Garamond"/>
        </w:rPr>
      </w:pPr>
      <w:r>
        <w:rPr>
          <w:rFonts w:ascii="Garamond" w:hAnsi="Garamond"/>
        </w:rPr>
        <w:t>CONSIGLIERE CAPODIECI - A</w:t>
      </w:r>
      <w:r w:rsidRPr="007B0BF7">
        <w:rPr>
          <w:rFonts w:ascii="Garamond" w:hAnsi="Garamond"/>
        </w:rPr>
        <w:t>nch'io semplicemente per dire che anche noi siamo favorevoli, ovviamente</w:t>
      </w:r>
      <w:r>
        <w:rPr>
          <w:rFonts w:ascii="Garamond" w:hAnsi="Garamond"/>
        </w:rPr>
        <w:t>,</w:t>
      </w:r>
      <w:r w:rsidRPr="007B0BF7">
        <w:rPr>
          <w:rFonts w:ascii="Garamond" w:hAnsi="Garamond"/>
        </w:rPr>
        <w:t xml:space="preserve"> all'approvazione di questa modifica del regolamento che era già stato approvato in una precedente delibera del </w:t>
      </w:r>
      <w:r>
        <w:rPr>
          <w:rFonts w:ascii="Garamond" w:hAnsi="Garamond"/>
        </w:rPr>
        <w:t>C</w:t>
      </w:r>
      <w:r w:rsidRPr="007B0BF7">
        <w:rPr>
          <w:rFonts w:ascii="Garamond" w:hAnsi="Garamond"/>
        </w:rPr>
        <w:t xml:space="preserve">onsiglio </w:t>
      </w:r>
      <w:r>
        <w:rPr>
          <w:rFonts w:ascii="Garamond" w:hAnsi="Garamond"/>
        </w:rPr>
        <w:t>C</w:t>
      </w:r>
      <w:r w:rsidRPr="007B0BF7">
        <w:rPr>
          <w:rFonts w:ascii="Garamond" w:hAnsi="Garamond"/>
        </w:rPr>
        <w:t>omunale, quindi avendo inserito ragazzi da</w:t>
      </w:r>
      <w:r>
        <w:rPr>
          <w:rFonts w:ascii="Garamond" w:hAnsi="Garamond"/>
        </w:rPr>
        <w:t>i</w:t>
      </w:r>
      <w:r w:rsidRPr="007B0BF7">
        <w:rPr>
          <w:rFonts w:ascii="Garamond" w:hAnsi="Garamond"/>
        </w:rPr>
        <w:t xml:space="preserve"> 3 </w:t>
      </w:r>
      <w:r>
        <w:rPr>
          <w:rFonts w:ascii="Garamond" w:hAnsi="Garamond"/>
        </w:rPr>
        <w:t xml:space="preserve">a </w:t>
      </w:r>
      <w:r w:rsidRPr="007B0BF7">
        <w:rPr>
          <w:rFonts w:ascii="Garamond" w:hAnsi="Garamond"/>
        </w:rPr>
        <w:t xml:space="preserve">6 anni come diritto </w:t>
      </w:r>
      <w:r w:rsidR="00145814" w:rsidRPr="007B0BF7">
        <w:rPr>
          <w:rFonts w:ascii="Garamond" w:hAnsi="Garamond"/>
        </w:rPr>
        <w:t>a</w:t>
      </w:r>
      <w:r w:rsidRPr="007B0BF7">
        <w:rPr>
          <w:rFonts w:ascii="Garamond" w:hAnsi="Garamond"/>
        </w:rPr>
        <w:t xml:space="preserve"> usufruire della mensa, era importante integrare questo regolamento dando la possibilità anche a questi ragazzi di essere rappresentati nelle diverse commissioni</w:t>
      </w:r>
      <w:r>
        <w:rPr>
          <w:rFonts w:ascii="Garamond" w:hAnsi="Garamond"/>
        </w:rPr>
        <w:t xml:space="preserve"> e</w:t>
      </w:r>
      <w:r w:rsidRPr="007B0BF7">
        <w:rPr>
          <w:rFonts w:ascii="Garamond" w:hAnsi="Garamond"/>
        </w:rPr>
        <w:t xml:space="preserve"> </w:t>
      </w:r>
      <w:r>
        <w:rPr>
          <w:rFonts w:ascii="Garamond" w:hAnsi="Garamond"/>
        </w:rPr>
        <w:t>i</w:t>
      </w:r>
      <w:r w:rsidRPr="007B0BF7">
        <w:rPr>
          <w:rFonts w:ascii="Garamond" w:hAnsi="Garamond"/>
        </w:rPr>
        <w:t>n questa Commissione, in particolare</w:t>
      </w:r>
      <w:r>
        <w:rPr>
          <w:rFonts w:ascii="Garamond" w:hAnsi="Garamond"/>
        </w:rPr>
        <w:t>.</w:t>
      </w:r>
      <w:r w:rsidRPr="007B0BF7">
        <w:rPr>
          <w:rFonts w:ascii="Garamond" w:hAnsi="Garamond"/>
        </w:rPr>
        <w:t xml:space="preserve"> </w:t>
      </w:r>
      <w:r>
        <w:rPr>
          <w:rFonts w:ascii="Garamond" w:hAnsi="Garamond"/>
        </w:rPr>
        <w:t>A</w:t>
      </w:r>
      <w:r w:rsidRPr="007B0BF7">
        <w:rPr>
          <w:rFonts w:ascii="Garamond" w:hAnsi="Garamond"/>
        </w:rPr>
        <w:t xml:space="preserve"> proposito di educazione alimentare voglio dire una cosa, con il </w:t>
      </w:r>
      <w:r>
        <w:rPr>
          <w:rFonts w:ascii="Garamond" w:hAnsi="Garamond"/>
        </w:rPr>
        <w:t>G</w:t>
      </w:r>
      <w:r w:rsidRPr="007B0BF7">
        <w:rPr>
          <w:rFonts w:ascii="Garamond" w:hAnsi="Garamond"/>
        </w:rPr>
        <w:t>al</w:t>
      </w:r>
      <w:r>
        <w:rPr>
          <w:rFonts w:ascii="Garamond" w:hAnsi="Garamond"/>
        </w:rPr>
        <w:t xml:space="preserve"> V</w:t>
      </w:r>
      <w:r w:rsidRPr="007B0BF7">
        <w:rPr>
          <w:rFonts w:ascii="Garamond" w:hAnsi="Garamond"/>
        </w:rPr>
        <w:t>a</w:t>
      </w:r>
      <w:r>
        <w:rPr>
          <w:rFonts w:ascii="Garamond" w:hAnsi="Garamond"/>
        </w:rPr>
        <w:t>l</w:t>
      </w:r>
      <w:r w:rsidRPr="007B0BF7">
        <w:rPr>
          <w:rFonts w:ascii="Garamond" w:hAnsi="Garamond"/>
        </w:rPr>
        <w:t xml:space="preserve">le della </w:t>
      </w:r>
      <w:r>
        <w:rPr>
          <w:rFonts w:ascii="Garamond" w:hAnsi="Garamond"/>
        </w:rPr>
        <w:t>C</w:t>
      </w:r>
      <w:r w:rsidRPr="007B0BF7">
        <w:rPr>
          <w:rFonts w:ascii="Garamond" w:hAnsi="Garamond"/>
        </w:rPr>
        <w:t xml:space="preserve">upa sono stati </w:t>
      </w:r>
      <w:r>
        <w:rPr>
          <w:rFonts w:ascii="Garamond" w:hAnsi="Garamond"/>
        </w:rPr>
        <w:t xml:space="preserve">finanziati </w:t>
      </w:r>
      <w:r w:rsidRPr="007B0BF7">
        <w:rPr>
          <w:rFonts w:ascii="Garamond" w:hAnsi="Garamond"/>
        </w:rPr>
        <w:t xml:space="preserve">due progetti di cooperazione che hanno come obiettivo fondamentale quello di portare avanti degli interventi di educazione alimentare all'interno soprattutto delle </w:t>
      </w:r>
      <w:r>
        <w:rPr>
          <w:rFonts w:ascii="Garamond" w:hAnsi="Garamond"/>
        </w:rPr>
        <w:t>scuole. N</w:t>
      </w:r>
      <w:r w:rsidRPr="007B0BF7">
        <w:rPr>
          <w:rFonts w:ascii="Garamond" w:hAnsi="Garamond"/>
        </w:rPr>
        <w:t>oi abbiamo finanziato, dico noi perché sono un dipendente del Gal</w:t>
      </w:r>
      <w:r>
        <w:rPr>
          <w:rFonts w:ascii="Garamond" w:hAnsi="Garamond"/>
        </w:rPr>
        <w:t>,</w:t>
      </w:r>
      <w:r w:rsidRPr="007B0BF7">
        <w:rPr>
          <w:rFonts w:ascii="Garamond" w:hAnsi="Garamond"/>
        </w:rPr>
        <w:t xml:space="preserve"> </w:t>
      </w:r>
      <w:r>
        <w:rPr>
          <w:rFonts w:ascii="Garamond" w:hAnsi="Garamond"/>
        </w:rPr>
        <w:t>sono state finanziate</w:t>
      </w:r>
      <w:r w:rsidRPr="007B0BF7">
        <w:rPr>
          <w:rFonts w:ascii="Garamond" w:hAnsi="Garamond"/>
        </w:rPr>
        <w:t xml:space="preserve"> due aziende che stanno portando avanti questo progetto</w:t>
      </w:r>
      <w:r>
        <w:rPr>
          <w:rFonts w:ascii="Garamond" w:hAnsi="Garamond"/>
        </w:rPr>
        <w:t>.</w:t>
      </w:r>
      <w:r w:rsidRPr="007B0BF7">
        <w:rPr>
          <w:rFonts w:ascii="Garamond" w:hAnsi="Garamond"/>
        </w:rPr>
        <w:t xml:space="preserve"> </w:t>
      </w:r>
      <w:r>
        <w:rPr>
          <w:rFonts w:ascii="Garamond" w:hAnsi="Garamond"/>
        </w:rPr>
        <w:t>P</w:t>
      </w:r>
      <w:r w:rsidRPr="007B0BF7">
        <w:rPr>
          <w:rFonts w:ascii="Garamond" w:hAnsi="Garamond"/>
        </w:rPr>
        <w:t>er cui sarebbe interessante</w:t>
      </w:r>
      <w:r>
        <w:rPr>
          <w:rFonts w:ascii="Garamond" w:hAnsi="Garamond"/>
        </w:rPr>
        <w:t xml:space="preserve"> </w:t>
      </w:r>
      <w:r w:rsidRPr="007B0BF7">
        <w:rPr>
          <w:rFonts w:ascii="Garamond" w:hAnsi="Garamond"/>
        </w:rPr>
        <w:t xml:space="preserve">entrare in contatto con le aziende, sarà </w:t>
      </w:r>
      <w:r>
        <w:rPr>
          <w:rFonts w:ascii="Garamond" w:hAnsi="Garamond"/>
        </w:rPr>
        <w:t xml:space="preserve">cura </w:t>
      </w:r>
      <w:r w:rsidRPr="007B0BF7">
        <w:rPr>
          <w:rFonts w:ascii="Garamond" w:hAnsi="Garamond"/>
        </w:rPr>
        <w:t>mia indicarle</w:t>
      </w:r>
      <w:r>
        <w:rPr>
          <w:rFonts w:ascii="Garamond" w:hAnsi="Garamond"/>
        </w:rPr>
        <w:t>,</w:t>
      </w:r>
      <w:r w:rsidRPr="007B0BF7">
        <w:rPr>
          <w:rFonts w:ascii="Garamond" w:hAnsi="Garamond"/>
        </w:rPr>
        <w:t xml:space="preserve"> in modo tale che questi progetti possano essere effettivamente implementati anche all'interno delle nostre scuole. </w:t>
      </w:r>
      <w:r>
        <w:rPr>
          <w:rFonts w:ascii="Garamond" w:hAnsi="Garamond"/>
        </w:rPr>
        <w:t>S</w:t>
      </w:r>
      <w:r w:rsidRPr="007B0BF7">
        <w:rPr>
          <w:rFonts w:ascii="Garamond" w:hAnsi="Garamond"/>
        </w:rPr>
        <w:t>o che si stanno mettendo in contatto con i dirigenti scolastici</w:t>
      </w:r>
      <w:r>
        <w:rPr>
          <w:rFonts w:ascii="Garamond" w:hAnsi="Garamond"/>
        </w:rPr>
        <w:t>,</w:t>
      </w:r>
      <w:r w:rsidRPr="007B0BF7">
        <w:rPr>
          <w:rFonts w:ascii="Garamond" w:hAnsi="Garamond"/>
        </w:rPr>
        <w:t xml:space="preserve"> è bene che in entrambi</w:t>
      </w:r>
      <w:r>
        <w:rPr>
          <w:rFonts w:ascii="Garamond" w:hAnsi="Garamond"/>
        </w:rPr>
        <w:t xml:space="preserve"> i poli </w:t>
      </w:r>
      <w:r w:rsidRPr="007B0BF7">
        <w:rPr>
          <w:rFonts w:ascii="Garamond" w:hAnsi="Garamond"/>
        </w:rPr>
        <w:t>si facciano</w:t>
      </w:r>
      <w:r>
        <w:rPr>
          <w:rFonts w:ascii="Garamond" w:hAnsi="Garamond"/>
        </w:rPr>
        <w:t xml:space="preserve"> q</w:t>
      </w:r>
      <w:r w:rsidRPr="007B0BF7">
        <w:rPr>
          <w:rFonts w:ascii="Garamond" w:hAnsi="Garamond"/>
        </w:rPr>
        <w:t>uesti progetti di educazione alimentare perché sono dei progetti molto interessanti e molto importanti.</w:t>
      </w:r>
    </w:p>
    <w:p w:rsidR="00B1044D" w:rsidRPr="007B0BF7" w:rsidRDefault="00B1044D" w:rsidP="00B1044D">
      <w:pPr>
        <w:jc w:val="both"/>
        <w:rPr>
          <w:rFonts w:ascii="Garamond" w:hAnsi="Garamond"/>
        </w:rPr>
      </w:pPr>
    </w:p>
    <w:p w:rsidR="00B1044D" w:rsidRDefault="00B1044D" w:rsidP="00B1044D">
      <w:pPr>
        <w:jc w:val="both"/>
        <w:rPr>
          <w:rFonts w:ascii="Garamond" w:hAnsi="Garamond"/>
        </w:rPr>
      </w:pPr>
      <w:r>
        <w:rPr>
          <w:rFonts w:ascii="Garamond" w:hAnsi="Garamond"/>
        </w:rPr>
        <w:t>PRESIDENTE - R</w:t>
      </w:r>
      <w:r w:rsidRPr="007B0BF7">
        <w:rPr>
          <w:rFonts w:ascii="Garamond" w:hAnsi="Garamond"/>
        </w:rPr>
        <w:t>iguardo a questa cosa</w:t>
      </w:r>
      <w:r>
        <w:rPr>
          <w:rFonts w:ascii="Garamond" w:hAnsi="Garamond"/>
        </w:rPr>
        <w:t>,</w:t>
      </w:r>
      <w:r w:rsidRPr="007B0BF7">
        <w:rPr>
          <w:rFonts w:ascii="Garamond" w:hAnsi="Garamond"/>
        </w:rPr>
        <w:t xml:space="preserve"> </w:t>
      </w:r>
      <w:r>
        <w:rPr>
          <w:rFonts w:ascii="Garamond" w:hAnsi="Garamond"/>
        </w:rPr>
        <w:t>T</w:t>
      </w:r>
      <w:r w:rsidRPr="007B0BF7">
        <w:rPr>
          <w:rFonts w:ascii="Garamond" w:hAnsi="Garamond"/>
        </w:rPr>
        <w:t xml:space="preserve">ipica </w:t>
      </w:r>
      <w:r>
        <w:rPr>
          <w:rFonts w:ascii="Garamond" w:hAnsi="Garamond"/>
        </w:rPr>
        <w:t>M</w:t>
      </w:r>
      <w:r w:rsidRPr="007B0BF7">
        <w:rPr>
          <w:rFonts w:ascii="Garamond" w:hAnsi="Garamond"/>
        </w:rPr>
        <w:t>editerranea ha presentato il progetto in tempi utili</w:t>
      </w:r>
      <w:r>
        <w:rPr>
          <w:rFonts w:ascii="Garamond" w:hAnsi="Garamond"/>
        </w:rPr>
        <w:t>,</w:t>
      </w:r>
      <w:r w:rsidRPr="007B0BF7">
        <w:rPr>
          <w:rFonts w:ascii="Garamond" w:hAnsi="Garamond"/>
        </w:rPr>
        <w:t xml:space="preserve"> perché bisogna dire che la progettazione nelle scuole va fatta a settembre, massimo prima decade di ottobre, quindi teniamolo presente questo aspetto perché se il Gal ha altre proposte per l'anno prossimo dobbiamo farle tra fine giugno e l'inizio del nuovo anno scolastico</w:t>
      </w:r>
      <w:r>
        <w:rPr>
          <w:rFonts w:ascii="Garamond" w:hAnsi="Garamond"/>
        </w:rPr>
        <w:t>.</w:t>
      </w:r>
      <w:r w:rsidRPr="007B0BF7">
        <w:rPr>
          <w:rFonts w:ascii="Garamond" w:hAnsi="Garamond"/>
        </w:rPr>
        <w:t xml:space="preserve"> </w:t>
      </w:r>
      <w:r>
        <w:rPr>
          <w:rFonts w:ascii="Garamond" w:hAnsi="Garamond"/>
        </w:rPr>
        <w:t>T</w:t>
      </w:r>
      <w:r w:rsidRPr="007B0BF7">
        <w:rPr>
          <w:rFonts w:ascii="Garamond" w:hAnsi="Garamond"/>
        </w:rPr>
        <w:t xml:space="preserve">ipica Mediterranea è riuscita </w:t>
      </w:r>
      <w:r w:rsidR="00145814" w:rsidRPr="007B0BF7">
        <w:rPr>
          <w:rFonts w:ascii="Garamond" w:hAnsi="Garamond"/>
        </w:rPr>
        <w:t>a</w:t>
      </w:r>
      <w:r w:rsidRPr="007B0BF7">
        <w:rPr>
          <w:rFonts w:ascii="Garamond" w:hAnsi="Garamond"/>
        </w:rPr>
        <w:t xml:space="preserve"> entrare</w:t>
      </w:r>
      <w:r>
        <w:rPr>
          <w:rFonts w:ascii="Garamond" w:hAnsi="Garamond"/>
        </w:rPr>
        <w:t>,</w:t>
      </w:r>
      <w:r w:rsidRPr="007B0BF7">
        <w:rPr>
          <w:rFonts w:ascii="Garamond" w:hAnsi="Garamond"/>
        </w:rPr>
        <w:t xml:space="preserve"> il </w:t>
      </w:r>
      <w:r>
        <w:rPr>
          <w:rFonts w:ascii="Garamond" w:hAnsi="Garamond"/>
        </w:rPr>
        <w:t>P</w:t>
      </w:r>
      <w:r w:rsidRPr="007B0BF7">
        <w:rPr>
          <w:rFonts w:ascii="Garamond" w:hAnsi="Garamond"/>
        </w:rPr>
        <w:t xml:space="preserve">olo </w:t>
      </w:r>
      <w:r>
        <w:rPr>
          <w:rFonts w:ascii="Garamond" w:hAnsi="Garamond"/>
        </w:rPr>
        <w:t xml:space="preserve">2 </w:t>
      </w:r>
      <w:r w:rsidRPr="007B0BF7">
        <w:rPr>
          <w:rFonts w:ascii="Garamond" w:hAnsi="Garamond"/>
        </w:rPr>
        <w:t xml:space="preserve">l'ha accettata e quindi cominceranno a brevissimo il loro progetto. Il Polo </w:t>
      </w:r>
      <w:r>
        <w:rPr>
          <w:rFonts w:ascii="Garamond" w:hAnsi="Garamond"/>
        </w:rPr>
        <w:t xml:space="preserve">1 </w:t>
      </w:r>
      <w:r w:rsidRPr="007B0BF7">
        <w:rPr>
          <w:rFonts w:ascii="Garamond" w:hAnsi="Garamond"/>
        </w:rPr>
        <w:t>non ha colto la proposta</w:t>
      </w:r>
      <w:r>
        <w:rPr>
          <w:rFonts w:ascii="Garamond" w:hAnsi="Garamond"/>
        </w:rPr>
        <w:t>,</w:t>
      </w:r>
      <w:r w:rsidRPr="007B0BF7">
        <w:rPr>
          <w:rFonts w:ascii="Garamond" w:hAnsi="Garamond"/>
        </w:rPr>
        <w:t xml:space="preserve"> </w:t>
      </w:r>
      <w:r>
        <w:rPr>
          <w:rFonts w:ascii="Garamond" w:hAnsi="Garamond"/>
        </w:rPr>
        <w:t>q</w:t>
      </w:r>
      <w:r w:rsidRPr="007B0BF7">
        <w:rPr>
          <w:rFonts w:ascii="Garamond" w:hAnsi="Garamond"/>
        </w:rPr>
        <w:t xml:space="preserve">uesto come informazione. </w:t>
      </w:r>
      <w:r>
        <w:rPr>
          <w:rFonts w:ascii="Garamond" w:hAnsi="Garamond"/>
        </w:rPr>
        <w:t>P</w:t>
      </w:r>
      <w:r w:rsidRPr="007B0BF7">
        <w:rPr>
          <w:rFonts w:ascii="Garamond" w:hAnsi="Garamond"/>
        </w:rPr>
        <w:t>assiamo alla votazione</w:t>
      </w:r>
      <w:r>
        <w:rPr>
          <w:rFonts w:ascii="Garamond" w:hAnsi="Garamond"/>
        </w:rPr>
        <w:t>.</w:t>
      </w:r>
    </w:p>
    <w:p w:rsidR="00B1044D" w:rsidRDefault="00B1044D" w:rsidP="00B1044D">
      <w:pPr>
        <w:jc w:val="center"/>
        <w:rPr>
          <w:rFonts w:ascii="Garamond" w:hAnsi="Garamond"/>
        </w:rPr>
      </w:pPr>
    </w:p>
    <w:p w:rsidR="00B1044D" w:rsidRDefault="00B1044D" w:rsidP="00B1044D">
      <w:pPr>
        <w:jc w:val="center"/>
        <w:rPr>
          <w:rFonts w:ascii="Garamond" w:hAnsi="Garamond"/>
        </w:rPr>
      </w:pPr>
      <w:r>
        <w:rPr>
          <w:rFonts w:ascii="Garamond" w:hAnsi="Garamond"/>
        </w:rPr>
        <w:t>VOTAZIONE</w:t>
      </w:r>
    </w:p>
    <w:p w:rsidR="00B1044D" w:rsidRDefault="00B1044D" w:rsidP="00B1044D">
      <w:pPr>
        <w:jc w:val="center"/>
        <w:rPr>
          <w:rFonts w:ascii="Garamond" w:hAnsi="Garamond"/>
        </w:rPr>
      </w:pPr>
      <w:r w:rsidRPr="007B0BF7">
        <w:rPr>
          <w:rFonts w:ascii="Garamond" w:hAnsi="Garamond"/>
        </w:rPr>
        <w:t>Unanimità</w:t>
      </w:r>
    </w:p>
    <w:p w:rsidR="00B1044D" w:rsidRDefault="00B1044D" w:rsidP="00B1044D">
      <w:pPr>
        <w:jc w:val="both"/>
        <w:rPr>
          <w:rFonts w:ascii="Garamond" w:hAnsi="Garamond"/>
        </w:rPr>
      </w:pPr>
    </w:p>
    <w:p w:rsidR="00B1044D" w:rsidRPr="007B0BF7" w:rsidRDefault="00A446AE" w:rsidP="00B1044D">
      <w:pPr>
        <w:jc w:val="both"/>
        <w:rPr>
          <w:rFonts w:ascii="Garamond" w:hAnsi="Garamond"/>
        </w:rPr>
      </w:pPr>
      <w:r>
        <w:rPr>
          <w:rFonts w:ascii="Garamond" w:hAnsi="Garamond" w:cs="Garamond"/>
        </w:rPr>
        <w:t>PRESIDENTE – I</w:t>
      </w:r>
      <w:r w:rsidR="00B1044D" w:rsidRPr="007B0BF7">
        <w:rPr>
          <w:rFonts w:ascii="Garamond" w:hAnsi="Garamond"/>
        </w:rPr>
        <w:t>l Consiglio approva.</w:t>
      </w:r>
    </w:p>
    <w:p w:rsidR="00B1044D" w:rsidRDefault="00B1044D" w:rsidP="00D13E2C">
      <w:pPr>
        <w:jc w:val="both"/>
        <w:rPr>
          <w:rFonts w:ascii="Garamond" w:hAnsi="Garamond" w:cs="Garamond"/>
        </w:rPr>
      </w:pPr>
    </w:p>
    <w:p w:rsidR="00A036F1" w:rsidRDefault="00A036F1" w:rsidP="00863CC1">
      <w:pPr>
        <w:jc w:val="both"/>
        <w:rPr>
          <w:rFonts w:ascii="Garamond" w:hAnsi="Garamond" w:cs="Garamond"/>
        </w:rPr>
      </w:pPr>
    </w:p>
    <w:p w:rsidR="00A446AE" w:rsidRDefault="00A446AE" w:rsidP="00863CC1">
      <w:pPr>
        <w:jc w:val="both"/>
        <w:rPr>
          <w:rFonts w:ascii="Garamond" w:hAnsi="Garamond" w:cs="Garamond"/>
        </w:rPr>
      </w:pPr>
    </w:p>
    <w:p w:rsidR="00A446AE" w:rsidRDefault="00A446AE" w:rsidP="00863CC1">
      <w:pPr>
        <w:jc w:val="both"/>
        <w:rPr>
          <w:rFonts w:ascii="Garamond" w:hAnsi="Garamond" w:cs="Garamond"/>
        </w:rPr>
      </w:pPr>
    </w:p>
    <w:p w:rsidR="00A446AE" w:rsidRDefault="00A446AE" w:rsidP="00863CC1">
      <w:pPr>
        <w:jc w:val="both"/>
        <w:rPr>
          <w:rFonts w:ascii="Garamond" w:hAnsi="Garamond" w:cs="Garamond"/>
        </w:rPr>
      </w:pPr>
    </w:p>
    <w:p w:rsidR="00A446AE" w:rsidRDefault="00A446AE" w:rsidP="00863CC1">
      <w:pPr>
        <w:jc w:val="both"/>
        <w:rPr>
          <w:rFonts w:ascii="Garamond" w:hAnsi="Garamond" w:cs="Garamond"/>
        </w:rPr>
      </w:pPr>
    </w:p>
    <w:p w:rsidR="00A446AE" w:rsidRDefault="00A446AE" w:rsidP="00863CC1">
      <w:pPr>
        <w:jc w:val="both"/>
        <w:rPr>
          <w:rFonts w:ascii="Garamond" w:hAnsi="Garamond" w:cs="Garamond"/>
        </w:rPr>
      </w:pPr>
    </w:p>
    <w:p w:rsidR="00A446AE" w:rsidRDefault="00A446AE" w:rsidP="00863CC1">
      <w:pPr>
        <w:jc w:val="both"/>
        <w:rPr>
          <w:rFonts w:ascii="Garamond" w:hAnsi="Garamond" w:cs="Garamond"/>
        </w:rPr>
      </w:pPr>
    </w:p>
    <w:p w:rsidR="00A446AE" w:rsidRDefault="00A446AE" w:rsidP="00863CC1">
      <w:pPr>
        <w:jc w:val="both"/>
        <w:rPr>
          <w:rFonts w:ascii="Garamond" w:hAnsi="Garamond" w:cs="Garamond"/>
        </w:rPr>
      </w:pPr>
    </w:p>
    <w:p w:rsidR="00A446AE" w:rsidRDefault="00A446AE" w:rsidP="00863CC1">
      <w:pPr>
        <w:jc w:val="both"/>
        <w:rPr>
          <w:rFonts w:ascii="Garamond" w:hAnsi="Garamond" w:cs="Garamond"/>
        </w:rPr>
      </w:pPr>
    </w:p>
    <w:p w:rsidR="00A446AE" w:rsidRDefault="00A446AE" w:rsidP="00863CC1">
      <w:pPr>
        <w:jc w:val="both"/>
        <w:rPr>
          <w:rFonts w:ascii="Garamond" w:hAnsi="Garamond" w:cs="Garamond"/>
        </w:rPr>
      </w:pPr>
    </w:p>
    <w:p w:rsidR="00A446AE" w:rsidRDefault="00A446AE" w:rsidP="00863CC1">
      <w:pPr>
        <w:jc w:val="both"/>
        <w:rPr>
          <w:rFonts w:ascii="Garamond" w:hAnsi="Garamond" w:cs="Garamond"/>
        </w:rPr>
      </w:pPr>
    </w:p>
    <w:p w:rsidR="00A446AE" w:rsidRDefault="00A446AE" w:rsidP="00863CC1">
      <w:pPr>
        <w:jc w:val="both"/>
        <w:rPr>
          <w:rFonts w:ascii="Garamond" w:hAnsi="Garamond" w:cs="Garamond"/>
        </w:rPr>
      </w:pPr>
    </w:p>
    <w:p w:rsidR="00A446AE" w:rsidRDefault="00A446AE" w:rsidP="00863CC1">
      <w:pPr>
        <w:jc w:val="both"/>
        <w:rPr>
          <w:rFonts w:ascii="Garamond" w:hAnsi="Garamond" w:cs="Garamond"/>
        </w:rPr>
      </w:pPr>
    </w:p>
    <w:p w:rsidR="00A446AE" w:rsidRDefault="00A446AE" w:rsidP="00863CC1">
      <w:pPr>
        <w:jc w:val="both"/>
        <w:rPr>
          <w:rFonts w:ascii="Garamond" w:hAnsi="Garamond" w:cs="Garamond"/>
        </w:rPr>
      </w:pPr>
    </w:p>
    <w:p w:rsidR="00A446AE" w:rsidRDefault="00A446AE" w:rsidP="00863CC1">
      <w:pPr>
        <w:jc w:val="both"/>
        <w:rPr>
          <w:rFonts w:ascii="Garamond" w:hAnsi="Garamond" w:cs="Garamond"/>
        </w:rPr>
      </w:pPr>
    </w:p>
    <w:p w:rsidR="00A446AE" w:rsidRDefault="00A446AE" w:rsidP="00863CC1">
      <w:pPr>
        <w:jc w:val="both"/>
        <w:rPr>
          <w:rFonts w:ascii="Garamond" w:hAnsi="Garamond" w:cs="Garamond"/>
        </w:rPr>
      </w:pPr>
    </w:p>
    <w:p w:rsidR="00A446AE" w:rsidRDefault="00A446AE" w:rsidP="00863CC1">
      <w:pPr>
        <w:jc w:val="both"/>
        <w:rPr>
          <w:rFonts w:ascii="Garamond" w:hAnsi="Garamond" w:cs="Garamond"/>
        </w:rPr>
      </w:pPr>
    </w:p>
    <w:p w:rsidR="00A446AE" w:rsidRDefault="00A446AE" w:rsidP="00863CC1">
      <w:pPr>
        <w:jc w:val="both"/>
        <w:rPr>
          <w:rFonts w:ascii="Garamond" w:hAnsi="Garamond" w:cs="Garamond"/>
        </w:rPr>
      </w:pPr>
    </w:p>
    <w:p w:rsidR="00303332" w:rsidRDefault="00BF5AA4" w:rsidP="00303332">
      <w:pPr>
        <w:jc w:val="center"/>
        <w:rPr>
          <w:rFonts w:ascii="Garamond" w:hAnsi="Garamond" w:cs="Garamond"/>
          <w:b/>
          <w:sz w:val="28"/>
          <w:szCs w:val="28"/>
        </w:rPr>
      </w:pPr>
      <w:r>
        <w:rPr>
          <w:rFonts w:ascii="Garamond" w:hAnsi="Garamond" w:cs="Garamond"/>
          <w:b/>
          <w:sz w:val="28"/>
          <w:szCs w:val="28"/>
        </w:rPr>
        <w:br w:type="page"/>
      </w:r>
      <w:r w:rsidR="00303332">
        <w:rPr>
          <w:rFonts w:ascii="Garamond" w:hAnsi="Garamond" w:cs="Garamond"/>
          <w:b/>
          <w:sz w:val="28"/>
          <w:szCs w:val="28"/>
        </w:rPr>
        <w:lastRenderedPageBreak/>
        <w:t>COMUNE DI TREPUZZI</w:t>
      </w:r>
    </w:p>
    <w:p w:rsidR="00BF5AA4" w:rsidRDefault="00BF5AA4" w:rsidP="00303332">
      <w:pPr>
        <w:jc w:val="center"/>
        <w:rPr>
          <w:rFonts w:ascii="Garamond" w:hAnsi="Garamond" w:cs="Garamond"/>
          <w:b/>
          <w:sz w:val="28"/>
          <w:szCs w:val="28"/>
        </w:rPr>
      </w:pPr>
    </w:p>
    <w:p w:rsidR="00303332" w:rsidRPr="00E13333" w:rsidRDefault="00303332" w:rsidP="00303332">
      <w:pPr>
        <w:jc w:val="center"/>
        <w:rPr>
          <w:rFonts w:ascii="Garamond" w:hAnsi="Garamond" w:cs="Garamond"/>
          <w:i/>
          <w:iCs/>
        </w:rPr>
      </w:pPr>
      <w:r>
        <w:rPr>
          <w:rFonts w:ascii="Garamond" w:hAnsi="Garamond" w:cs="Garamond"/>
          <w:b/>
          <w:sz w:val="28"/>
          <w:szCs w:val="28"/>
        </w:rPr>
        <w:t>CONSIGLIO COMUNALE DEL 29 DICEMBRE 2023</w:t>
      </w:r>
    </w:p>
    <w:p w:rsidR="00BF5AA4" w:rsidRDefault="00BF5AA4" w:rsidP="00D13E2C">
      <w:pPr>
        <w:jc w:val="center"/>
        <w:rPr>
          <w:rFonts w:ascii="Garamond" w:hAnsi="Garamond" w:cs="Garamond"/>
        </w:rPr>
      </w:pPr>
    </w:p>
    <w:p w:rsidR="00D13E2C" w:rsidRPr="007A7094" w:rsidRDefault="00D13E2C" w:rsidP="00D13E2C">
      <w:pPr>
        <w:jc w:val="center"/>
        <w:rPr>
          <w:rFonts w:ascii="Garamond" w:hAnsi="Garamond" w:cs="Garamond"/>
        </w:rPr>
      </w:pPr>
      <w:r w:rsidRPr="007A7094">
        <w:rPr>
          <w:rFonts w:ascii="Garamond" w:hAnsi="Garamond" w:cs="Garamond"/>
        </w:rPr>
        <w:t xml:space="preserve">PUNTO </w:t>
      </w:r>
      <w:r>
        <w:rPr>
          <w:rFonts w:ascii="Garamond" w:hAnsi="Garamond" w:cs="Garamond"/>
        </w:rPr>
        <w:t>4</w:t>
      </w:r>
      <w:r w:rsidRPr="007A7094">
        <w:rPr>
          <w:rFonts w:ascii="Garamond" w:hAnsi="Garamond" w:cs="Garamond"/>
        </w:rPr>
        <w:t xml:space="preserve"> O.D.G.</w:t>
      </w:r>
    </w:p>
    <w:p w:rsidR="00BF5AA4" w:rsidRDefault="00BF5AA4" w:rsidP="00D13E2C">
      <w:pPr>
        <w:jc w:val="both"/>
        <w:rPr>
          <w:rFonts w:ascii="Garamond" w:hAnsi="Garamond" w:cs="Garamond"/>
        </w:rPr>
      </w:pPr>
    </w:p>
    <w:p w:rsidR="00D13E2C" w:rsidRDefault="00303332" w:rsidP="00D13E2C">
      <w:pPr>
        <w:jc w:val="both"/>
        <w:rPr>
          <w:rFonts w:ascii="Garamond" w:hAnsi="Garamond" w:cs="Garamond"/>
        </w:rPr>
      </w:pPr>
      <w:r>
        <w:rPr>
          <w:rFonts w:ascii="Garamond" w:hAnsi="Garamond" w:cs="Garamond"/>
        </w:rPr>
        <w:t>GESTIONE IMPIANTI DI PUBBLICA ILLUMINAZIONE – PROPOSTA DI RINEGOZIAZIONE CONTRATTUALE AI SENSI  DEL D.LGS. 115/2008 NELL’AMBITO DELLA CONVENZIONE PER L’AFFIDAMENTO DEL SERVIZIO LUCE E DEI SERVIZI CONNESSI PER LE PUBBLICHE AMMINISTRAZIONI</w:t>
      </w:r>
      <w:r w:rsidR="005E4B7D">
        <w:rPr>
          <w:rFonts w:ascii="Garamond" w:hAnsi="Garamond" w:cs="Garamond"/>
        </w:rPr>
        <w:t xml:space="preserve"> – DETERMINAZIONI.</w:t>
      </w:r>
    </w:p>
    <w:p w:rsidR="004245FD" w:rsidRDefault="004245FD" w:rsidP="00D13E2C">
      <w:pPr>
        <w:jc w:val="both"/>
        <w:rPr>
          <w:rFonts w:ascii="Garamond" w:hAnsi="Garamond" w:cs="Garamond"/>
        </w:rPr>
      </w:pPr>
    </w:p>
    <w:p w:rsidR="001E7C20" w:rsidRPr="007B0BF7" w:rsidRDefault="001E7C20" w:rsidP="001E7C20">
      <w:pPr>
        <w:jc w:val="both"/>
        <w:rPr>
          <w:rFonts w:ascii="Garamond" w:hAnsi="Garamond"/>
        </w:rPr>
      </w:pPr>
      <w:r>
        <w:rPr>
          <w:rFonts w:ascii="Garamond" w:hAnsi="Garamond" w:cs="Garamond"/>
        </w:rPr>
        <w:t xml:space="preserve">PRESIDENTE – </w:t>
      </w:r>
      <w:r w:rsidRPr="007B0BF7">
        <w:rPr>
          <w:rFonts w:ascii="Garamond" w:hAnsi="Garamond"/>
        </w:rPr>
        <w:t xml:space="preserve">Passo la parola al </w:t>
      </w:r>
      <w:r>
        <w:rPr>
          <w:rFonts w:ascii="Garamond" w:hAnsi="Garamond"/>
        </w:rPr>
        <w:t>S</w:t>
      </w:r>
      <w:r w:rsidRPr="007B0BF7">
        <w:rPr>
          <w:rFonts w:ascii="Garamond" w:hAnsi="Garamond"/>
        </w:rPr>
        <w:t>indaco.</w:t>
      </w:r>
    </w:p>
    <w:p w:rsidR="001E7C20" w:rsidRDefault="001E7C20" w:rsidP="001E7C20">
      <w:pPr>
        <w:jc w:val="both"/>
        <w:rPr>
          <w:rFonts w:ascii="Garamond" w:hAnsi="Garamond"/>
        </w:rPr>
      </w:pPr>
    </w:p>
    <w:p w:rsidR="001E7C20" w:rsidRPr="007B0BF7" w:rsidRDefault="001E7C20" w:rsidP="001E7C20">
      <w:pPr>
        <w:jc w:val="both"/>
        <w:rPr>
          <w:rFonts w:ascii="Garamond" w:hAnsi="Garamond"/>
        </w:rPr>
      </w:pPr>
      <w:r>
        <w:rPr>
          <w:rFonts w:ascii="Garamond" w:hAnsi="Garamond"/>
        </w:rPr>
        <w:t xml:space="preserve">SINDACO - </w:t>
      </w:r>
      <w:r w:rsidRPr="007B0BF7">
        <w:rPr>
          <w:rFonts w:ascii="Garamond" w:hAnsi="Garamond"/>
        </w:rPr>
        <w:t>Grazie Presidente</w:t>
      </w:r>
      <w:r>
        <w:rPr>
          <w:rFonts w:ascii="Garamond" w:hAnsi="Garamond"/>
        </w:rPr>
        <w:t>.</w:t>
      </w:r>
      <w:r w:rsidRPr="007B0BF7">
        <w:rPr>
          <w:rFonts w:ascii="Garamond" w:hAnsi="Garamond"/>
        </w:rPr>
        <w:t xml:space="preserve"> </w:t>
      </w:r>
      <w:r w:rsidR="00145814">
        <w:rPr>
          <w:rFonts w:ascii="Garamond" w:hAnsi="Garamond"/>
        </w:rPr>
        <w:t>S</w:t>
      </w:r>
      <w:r w:rsidRPr="007B0BF7">
        <w:rPr>
          <w:rFonts w:ascii="Garamond" w:hAnsi="Garamond"/>
        </w:rPr>
        <w:t>olo una brevissima presentazione della proposta</w:t>
      </w:r>
      <w:r>
        <w:rPr>
          <w:rFonts w:ascii="Garamond" w:hAnsi="Garamond"/>
        </w:rPr>
        <w:t>,</w:t>
      </w:r>
      <w:r w:rsidRPr="007B0BF7">
        <w:rPr>
          <w:rFonts w:ascii="Garamond" w:hAnsi="Garamond"/>
        </w:rPr>
        <w:t xml:space="preserve"> </w:t>
      </w:r>
      <w:r>
        <w:rPr>
          <w:rFonts w:ascii="Garamond" w:hAnsi="Garamond"/>
        </w:rPr>
        <w:t>S</w:t>
      </w:r>
      <w:r w:rsidRPr="007B0BF7">
        <w:rPr>
          <w:rFonts w:ascii="Garamond" w:hAnsi="Garamond"/>
        </w:rPr>
        <w:t>o che l</w:t>
      </w:r>
      <w:r>
        <w:rPr>
          <w:rFonts w:ascii="Garamond" w:hAnsi="Garamond"/>
        </w:rPr>
        <w:t xml:space="preserve">’avete </w:t>
      </w:r>
      <w:r w:rsidRPr="007B0BF7">
        <w:rPr>
          <w:rFonts w:ascii="Garamond" w:hAnsi="Garamond"/>
        </w:rPr>
        <w:t xml:space="preserve">abbastanza discussa all'interno della Commissione. </w:t>
      </w:r>
      <w:r>
        <w:rPr>
          <w:rFonts w:ascii="Garamond" w:hAnsi="Garamond"/>
        </w:rPr>
        <w:t>C</w:t>
      </w:r>
      <w:r w:rsidRPr="007B0BF7">
        <w:rPr>
          <w:rFonts w:ascii="Garamond" w:hAnsi="Garamond"/>
        </w:rPr>
        <w:t>iò che mi preme sottolineare sono le ragioni della scelta che ha portato la maggioranza ad accogliere la proposta di rinegoziazione della pubblica illuminazione a trattativa diretta, è una facoltà prevista dalla legge. La serietà della società che ha dimostrato in questi anni</w:t>
      </w:r>
      <w:r>
        <w:rPr>
          <w:rFonts w:ascii="Garamond" w:hAnsi="Garamond"/>
        </w:rPr>
        <w:t>,</w:t>
      </w:r>
      <w:r w:rsidRPr="007B0BF7">
        <w:rPr>
          <w:rFonts w:ascii="Garamond" w:hAnsi="Garamond"/>
        </w:rPr>
        <w:t xml:space="preserve"> l'affidabilità finanziaria, la capacità</w:t>
      </w:r>
      <w:r>
        <w:rPr>
          <w:rFonts w:ascii="Garamond" w:hAnsi="Garamond"/>
        </w:rPr>
        <w:t xml:space="preserve"> indiscutibile d</w:t>
      </w:r>
      <w:r w:rsidRPr="007B0BF7">
        <w:rPr>
          <w:rFonts w:ascii="Garamond" w:hAnsi="Garamond"/>
        </w:rPr>
        <w:t>i una società molto presente sul territorio di raggiungere gli obiettivi prefissati</w:t>
      </w:r>
      <w:r>
        <w:rPr>
          <w:rFonts w:ascii="Garamond" w:hAnsi="Garamond"/>
        </w:rPr>
        <w:t>,</w:t>
      </w:r>
      <w:r w:rsidRPr="007B0BF7">
        <w:rPr>
          <w:rFonts w:ascii="Garamond" w:hAnsi="Garamond"/>
        </w:rPr>
        <w:t xml:space="preserve"> </w:t>
      </w:r>
      <w:r>
        <w:rPr>
          <w:rFonts w:ascii="Garamond" w:hAnsi="Garamond"/>
        </w:rPr>
        <w:t>s</w:t>
      </w:r>
      <w:r w:rsidRPr="007B0BF7">
        <w:rPr>
          <w:rFonts w:ascii="Garamond" w:hAnsi="Garamond"/>
        </w:rPr>
        <w:t>ono stati per noi motivo di garanzia</w:t>
      </w:r>
      <w:r>
        <w:rPr>
          <w:rFonts w:ascii="Garamond" w:hAnsi="Garamond"/>
        </w:rPr>
        <w:t xml:space="preserve"> p</w:t>
      </w:r>
      <w:r w:rsidRPr="007B0BF7">
        <w:rPr>
          <w:rFonts w:ascii="Garamond" w:hAnsi="Garamond"/>
        </w:rPr>
        <w:t>er continuare nel rapporto contrattuale</w:t>
      </w:r>
      <w:r>
        <w:rPr>
          <w:rFonts w:ascii="Garamond" w:hAnsi="Garamond"/>
        </w:rPr>
        <w:t>.</w:t>
      </w:r>
      <w:r w:rsidRPr="007B0BF7">
        <w:rPr>
          <w:rFonts w:ascii="Garamond" w:hAnsi="Garamond"/>
        </w:rPr>
        <w:t xml:space="preserve"> </w:t>
      </w:r>
      <w:r>
        <w:rPr>
          <w:rFonts w:ascii="Garamond" w:hAnsi="Garamond"/>
        </w:rPr>
        <w:t>S</w:t>
      </w:r>
      <w:r w:rsidRPr="007B0BF7">
        <w:rPr>
          <w:rFonts w:ascii="Garamond" w:hAnsi="Garamond"/>
        </w:rPr>
        <w:t>oprattutto, comunque</w:t>
      </w:r>
      <w:r>
        <w:rPr>
          <w:rFonts w:ascii="Garamond" w:hAnsi="Garamond"/>
        </w:rPr>
        <w:t>,</w:t>
      </w:r>
      <w:r w:rsidRPr="007B0BF7">
        <w:rPr>
          <w:rFonts w:ascii="Garamond" w:hAnsi="Garamond"/>
        </w:rPr>
        <w:t xml:space="preserve"> ci danno ragione i numeri</w:t>
      </w:r>
      <w:r>
        <w:rPr>
          <w:rFonts w:ascii="Garamond" w:hAnsi="Garamond"/>
        </w:rPr>
        <w:t>. Abbiamo r</w:t>
      </w:r>
      <w:r w:rsidRPr="007B0BF7">
        <w:rPr>
          <w:rFonts w:ascii="Garamond" w:hAnsi="Garamond"/>
        </w:rPr>
        <w:t>inegoziato il costo del canone, la previsione dell'efficientamento ulteriore</w:t>
      </w:r>
      <w:r>
        <w:rPr>
          <w:rFonts w:ascii="Garamond" w:hAnsi="Garamond"/>
        </w:rPr>
        <w:t>,</w:t>
      </w:r>
      <w:r w:rsidRPr="007B0BF7">
        <w:rPr>
          <w:rFonts w:ascii="Garamond" w:hAnsi="Garamond"/>
        </w:rPr>
        <w:t xml:space="preserve"> perché le lampade a LED necessitano di una puntuale programmazione e manutenzione per ottenere sempre gli stessi effetti, la possibilità di potenziare alcune aree del paese</w:t>
      </w:r>
      <w:r>
        <w:rPr>
          <w:rFonts w:ascii="Garamond" w:hAnsi="Garamond"/>
        </w:rPr>
        <w:t xml:space="preserve"> e</w:t>
      </w:r>
      <w:r w:rsidRPr="007B0BF7">
        <w:rPr>
          <w:rFonts w:ascii="Garamond" w:hAnsi="Garamond"/>
        </w:rPr>
        <w:t xml:space="preserve"> l</w:t>
      </w:r>
      <w:r>
        <w:rPr>
          <w:rFonts w:ascii="Garamond" w:hAnsi="Garamond"/>
        </w:rPr>
        <w:t>’</w:t>
      </w:r>
      <w:r w:rsidRPr="007B0BF7">
        <w:rPr>
          <w:rFonts w:ascii="Garamond" w:hAnsi="Garamond"/>
        </w:rPr>
        <w:t xml:space="preserve">investimento che fa in termini promozionali sul sistema delle luminarie da parte della società ci hanno dato motivo di ritenere opportuna la loro proposta e di poterla riformulare. </w:t>
      </w:r>
      <w:r w:rsidR="00145814" w:rsidRPr="007B0BF7">
        <w:rPr>
          <w:rFonts w:ascii="Garamond" w:hAnsi="Garamond"/>
        </w:rPr>
        <w:t>Tengo a precisare che al mio insediamento il costo della manutenzione</w:t>
      </w:r>
      <w:r w:rsidR="00145814">
        <w:rPr>
          <w:rFonts w:ascii="Garamond" w:hAnsi="Garamond"/>
        </w:rPr>
        <w:t xml:space="preserve"> dell</w:t>
      </w:r>
      <w:r w:rsidR="00145814" w:rsidRPr="007B0BF7">
        <w:rPr>
          <w:rFonts w:ascii="Garamond" w:hAnsi="Garamond"/>
        </w:rPr>
        <w:t>a pubblica era di 600</w:t>
      </w:r>
      <w:r w:rsidR="00145814">
        <w:rPr>
          <w:rFonts w:ascii="Garamond" w:hAnsi="Garamond"/>
        </w:rPr>
        <w:t xml:space="preserve"> mila euro </w:t>
      </w:r>
      <w:r w:rsidR="00145814" w:rsidRPr="007B0BF7">
        <w:rPr>
          <w:rFonts w:ascii="Garamond" w:hAnsi="Garamond"/>
        </w:rPr>
        <w:t>l'anno</w:t>
      </w:r>
      <w:r w:rsidR="00145814">
        <w:rPr>
          <w:rFonts w:ascii="Garamond" w:hAnsi="Garamond"/>
        </w:rPr>
        <w:t>,</w:t>
      </w:r>
      <w:r w:rsidR="00145814" w:rsidRPr="007B0BF7">
        <w:rPr>
          <w:rFonts w:ascii="Garamond" w:hAnsi="Garamond"/>
        </w:rPr>
        <w:t xml:space="preserve"> </w:t>
      </w:r>
      <w:r w:rsidR="00145814">
        <w:rPr>
          <w:rFonts w:ascii="Garamond" w:hAnsi="Garamond"/>
        </w:rPr>
        <w:t>o</w:t>
      </w:r>
      <w:r w:rsidR="00145814" w:rsidRPr="007B0BF7">
        <w:rPr>
          <w:rFonts w:ascii="Garamond" w:hAnsi="Garamond"/>
        </w:rPr>
        <w:t>ggi arriviamo a una cifra che è di 350</w:t>
      </w:r>
      <w:r w:rsidR="00145814">
        <w:rPr>
          <w:rFonts w:ascii="Garamond" w:hAnsi="Garamond"/>
        </w:rPr>
        <w:t xml:space="preserve"> mila euro, </w:t>
      </w:r>
      <w:r w:rsidR="00145814" w:rsidRPr="007B0BF7">
        <w:rPr>
          <w:rFonts w:ascii="Garamond" w:hAnsi="Garamond"/>
        </w:rPr>
        <w:t>la possibilità di avere nel costo</w:t>
      </w:r>
      <w:r w:rsidR="00145814">
        <w:rPr>
          <w:rFonts w:ascii="Garamond" w:hAnsi="Garamond"/>
        </w:rPr>
        <w:t xml:space="preserve"> n</w:t>
      </w:r>
      <w:r w:rsidR="00145814" w:rsidRPr="007B0BF7">
        <w:rPr>
          <w:rFonts w:ascii="Garamond" w:hAnsi="Garamond"/>
        </w:rPr>
        <w:t>el corso degli anni già proceduto al momento dell'insediamento dell'amministrazione ad aver raggiunto un obiettivo così importante è un risultato di tutto rispetto per la nostra amministrazione, perché uno degli obiettivi che ci eravamo prefissi era la riduzione del canone della pubblica che con il vecchio sistema di illuminazione chiaramente non dava le opportune garanzie</w:t>
      </w:r>
      <w:r w:rsidR="00145814">
        <w:rPr>
          <w:rFonts w:ascii="Garamond" w:hAnsi="Garamond"/>
        </w:rPr>
        <w:t>.</w:t>
      </w:r>
      <w:r w:rsidRPr="007B0BF7">
        <w:rPr>
          <w:rFonts w:ascii="Garamond" w:hAnsi="Garamond"/>
        </w:rPr>
        <w:t xml:space="preserve"> </w:t>
      </w:r>
      <w:r>
        <w:rPr>
          <w:rFonts w:ascii="Garamond" w:hAnsi="Garamond"/>
        </w:rPr>
        <w:t>C</w:t>
      </w:r>
      <w:r w:rsidRPr="007B0BF7">
        <w:rPr>
          <w:rFonts w:ascii="Garamond" w:hAnsi="Garamond"/>
        </w:rPr>
        <w:t xml:space="preserve">ome pure tengo a precisare che il notevole investimento che </w:t>
      </w:r>
      <w:r>
        <w:rPr>
          <w:rFonts w:ascii="Garamond" w:hAnsi="Garamond"/>
        </w:rPr>
        <w:t>E</w:t>
      </w:r>
      <w:r w:rsidRPr="007B0BF7">
        <w:rPr>
          <w:rFonts w:ascii="Garamond" w:hAnsi="Garamond"/>
        </w:rPr>
        <w:t>nel fa</w:t>
      </w:r>
      <w:r>
        <w:rPr>
          <w:rFonts w:ascii="Garamond" w:hAnsi="Garamond"/>
        </w:rPr>
        <w:t>, fa</w:t>
      </w:r>
      <w:r w:rsidRPr="007B0BF7">
        <w:rPr>
          <w:rFonts w:ascii="Garamond" w:hAnsi="Garamond"/>
        </w:rPr>
        <w:t xml:space="preserve">vorisce anche un processo di efficientamento da parte nostra perché </w:t>
      </w:r>
      <w:r>
        <w:rPr>
          <w:rFonts w:ascii="Garamond" w:hAnsi="Garamond"/>
        </w:rPr>
        <w:t>E</w:t>
      </w:r>
      <w:r w:rsidRPr="007B0BF7">
        <w:rPr>
          <w:rFonts w:ascii="Garamond" w:hAnsi="Garamond"/>
        </w:rPr>
        <w:t xml:space="preserve">nel ha investito nella nostra comunità, sulle reti, sull'ammodernamento delle reti, sul potenziamento degli armadietti </w:t>
      </w:r>
      <w:r>
        <w:rPr>
          <w:rFonts w:ascii="Garamond" w:hAnsi="Garamond"/>
        </w:rPr>
        <w:t>e</w:t>
      </w:r>
      <w:r w:rsidRPr="007B0BF7">
        <w:rPr>
          <w:rFonts w:ascii="Garamond" w:hAnsi="Garamond"/>
        </w:rPr>
        <w:t xml:space="preserve"> su tutta una serie</w:t>
      </w:r>
      <w:r>
        <w:rPr>
          <w:rFonts w:ascii="Garamond" w:hAnsi="Garamond"/>
        </w:rPr>
        <w:t xml:space="preserve"> di i</w:t>
      </w:r>
      <w:r w:rsidRPr="007B0BF7">
        <w:rPr>
          <w:rFonts w:ascii="Garamond" w:hAnsi="Garamond"/>
        </w:rPr>
        <w:t>nvestimenti che consentono anche a noi</w:t>
      </w:r>
      <w:r>
        <w:rPr>
          <w:rFonts w:ascii="Garamond" w:hAnsi="Garamond"/>
        </w:rPr>
        <w:t>,</w:t>
      </w:r>
      <w:r w:rsidRPr="007B0BF7">
        <w:rPr>
          <w:rFonts w:ascii="Garamond" w:hAnsi="Garamond"/>
        </w:rPr>
        <w:t xml:space="preserve"> pensate alla </w:t>
      </w:r>
      <w:r>
        <w:rPr>
          <w:rFonts w:ascii="Garamond" w:hAnsi="Garamond"/>
        </w:rPr>
        <w:t>M</w:t>
      </w:r>
      <w:r w:rsidRPr="007B0BF7">
        <w:rPr>
          <w:rFonts w:ascii="Garamond" w:hAnsi="Garamond"/>
        </w:rPr>
        <w:t>arina di Casalabate e ad alcuni problemi che abbiamo avuto nel corso dell'estate, anche là di continuare</w:t>
      </w:r>
      <w:r>
        <w:rPr>
          <w:rFonts w:ascii="Garamond" w:hAnsi="Garamond"/>
        </w:rPr>
        <w:t xml:space="preserve"> e</w:t>
      </w:r>
      <w:r w:rsidRPr="007B0BF7">
        <w:rPr>
          <w:rFonts w:ascii="Garamond" w:hAnsi="Garamond"/>
        </w:rPr>
        <w:t xml:space="preserve"> di procedere con la riqualificazione e l'efficientamento energetico del sistema della pubblica. Questo non solo comporta risparmi, ma in termini di sicurezza</w:t>
      </w:r>
      <w:r>
        <w:rPr>
          <w:rFonts w:ascii="Garamond" w:hAnsi="Garamond"/>
        </w:rPr>
        <w:t>,</w:t>
      </w:r>
      <w:r w:rsidRPr="007B0BF7">
        <w:rPr>
          <w:rFonts w:ascii="Garamond" w:hAnsi="Garamond"/>
        </w:rPr>
        <w:t xml:space="preserve"> in termini di potenziamento della rete </w:t>
      </w:r>
      <w:r>
        <w:rPr>
          <w:rFonts w:ascii="Garamond" w:hAnsi="Garamond"/>
        </w:rPr>
        <w:t>d’</w:t>
      </w:r>
      <w:r w:rsidRPr="007B0BF7">
        <w:rPr>
          <w:rFonts w:ascii="Garamond" w:hAnsi="Garamond"/>
        </w:rPr>
        <w:t>illuminazione, anche nelle zone più periferiche, consente di dare una risposta puntuale alle richieste dei nostri concittadini. Per queste ragioni chiedo il voto favorevole all'Aula.</w:t>
      </w:r>
    </w:p>
    <w:p w:rsidR="001E7C20" w:rsidRDefault="001E7C20" w:rsidP="001E7C20">
      <w:pPr>
        <w:jc w:val="both"/>
        <w:rPr>
          <w:rFonts w:ascii="Garamond" w:hAnsi="Garamond" w:cs="Garamond"/>
        </w:rPr>
      </w:pPr>
    </w:p>
    <w:p w:rsidR="001E7C20" w:rsidRPr="007B0BF7" w:rsidRDefault="001E7C20" w:rsidP="001E7C20">
      <w:pPr>
        <w:jc w:val="both"/>
        <w:rPr>
          <w:rFonts w:ascii="Garamond" w:hAnsi="Garamond"/>
        </w:rPr>
      </w:pPr>
      <w:r>
        <w:rPr>
          <w:rFonts w:ascii="Garamond" w:hAnsi="Garamond" w:cs="Garamond"/>
        </w:rPr>
        <w:t xml:space="preserve">PRESIDENTE – </w:t>
      </w:r>
      <w:r w:rsidRPr="007B0BF7">
        <w:rPr>
          <w:rFonts w:ascii="Garamond" w:hAnsi="Garamond"/>
        </w:rPr>
        <w:t>Grazie sindaco</w:t>
      </w:r>
      <w:r>
        <w:rPr>
          <w:rFonts w:ascii="Garamond" w:hAnsi="Garamond"/>
        </w:rPr>
        <w:t>.</w:t>
      </w:r>
      <w:r w:rsidRPr="007B0BF7">
        <w:rPr>
          <w:rFonts w:ascii="Garamond" w:hAnsi="Garamond"/>
        </w:rPr>
        <w:t xml:space="preserve"> </w:t>
      </w:r>
      <w:r>
        <w:rPr>
          <w:rFonts w:ascii="Garamond" w:hAnsi="Garamond"/>
        </w:rPr>
        <w:t>C</w:t>
      </w:r>
      <w:r w:rsidRPr="007B0BF7">
        <w:rPr>
          <w:rFonts w:ascii="Garamond" w:hAnsi="Garamond"/>
        </w:rPr>
        <w:t>i sono interventi</w:t>
      </w:r>
      <w:r>
        <w:rPr>
          <w:rFonts w:ascii="Garamond" w:hAnsi="Garamond"/>
        </w:rPr>
        <w:t>?</w:t>
      </w:r>
      <w:r w:rsidRPr="007B0BF7">
        <w:rPr>
          <w:rFonts w:ascii="Garamond" w:hAnsi="Garamond"/>
        </w:rPr>
        <w:t xml:space="preserve"> </w:t>
      </w:r>
      <w:r>
        <w:rPr>
          <w:rFonts w:ascii="Garamond" w:hAnsi="Garamond"/>
        </w:rPr>
        <w:t>P</w:t>
      </w:r>
      <w:r w:rsidRPr="007B0BF7">
        <w:rPr>
          <w:rFonts w:ascii="Garamond" w:hAnsi="Garamond"/>
        </w:rPr>
        <w:t xml:space="preserve">rego consigliera </w:t>
      </w:r>
      <w:r>
        <w:rPr>
          <w:rFonts w:ascii="Garamond" w:hAnsi="Garamond"/>
        </w:rPr>
        <w:t>R</w:t>
      </w:r>
      <w:r w:rsidRPr="007B0BF7">
        <w:rPr>
          <w:rFonts w:ascii="Garamond" w:hAnsi="Garamond"/>
        </w:rPr>
        <w:t>enna.</w:t>
      </w:r>
    </w:p>
    <w:p w:rsidR="001E7C20" w:rsidRDefault="001E7C20" w:rsidP="001E7C20">
      <w:pPr>
        <w:jc w:val="both"/>
        <w:rPr>
          <w:rFonts w:ascii="Garamond" w:hAnsi="Garamond"/>
        </w:rPr>
      </w:pPr>
    </w:p>
    <w:p w:rsidR="001E7C20" w:rsidRPr="007B0BF7" w:rsidRDefault="00145814" w:rsidP="001E7C20">
      <w:pPr>
        <w:jc w:val="both"/>
        <w:rPr>
          <w:rFonts w:ascii="Garamond" w:hAnsi="Garamond"/>
        </w:rPr>
      </w:pPr>
      <w:r>
        <w:rPr>
          <w:rFonts w:ascii="Garamond" w:hAnsi="Garamond"/>
        </w:rPr>
        <w:t xml:space="preserve">CONSIGLIERE RENNA - </w:t>
      </w:r>
      <w:r w:rsidRPr="007B0BF7">
        <w:rPr>
          <w:rFonts w:ascii="Garamond" w:hAnsi="Garamond"/>
        </w:rPr>
        <w:t xml:space="preserve">Oggi si propone al </w:t>
      </w:r>
      <w:r>
        <w:rPr>
          <w:rFonts w:ascii="Garamond" w:hAnsi="Garamond"/>
        </w:rPr>
        <w:t>C</w:t>
      </w:r>
      <w:r w:rsidRPr="007B0BF7">
        <w:rPr>
          <w:rFonts w:ascii="Garamond" w:hAnsi="Garamond"/>
        </w:rPr>
        <w:t xml:space="preserve">onsiglio </w:t>
      </w:r>
      <w:r>
        <w:rPr>
          <w:rFonts w:ascii="Garamond" w:hAnsi="Garamond"/>
        </w:rPr>
        <w:t>C</w:t>
      </w:r>
      <w:r w:rsidRPr="007B0BF7">
        <w:rPr>
          <w:rFonts w:ascii="Garamond" w:hAnsi="Garamond"/>
        </w:rPr>
        <w:t>omunale l'approvazione</w:t>
      </w:r>
      <w:r>
        <w:rPr>
          <w:rFonts w:ascii="Garamond" w:hAnsi="Garamond"/>
        </w:rPr>
        <w:t>,</w:t>
      </w:r>
      <w:r w:rsidRPr="007B0BF7">
        <w:rPr>
          <w:rFonts w:ascii="Garamond" w:hAnsi="Garamond"/>
        </w:rPr>
        <w:t xml:space="preserve"> di fatto</w:t>
      </w:r>
      <w:r>
        <w:rPr>
          <w:rFonts w:ascii="Garamond" w:hAnsi="Garamond"/>
        </w:rPr>
        <w:t>,</w:t>
      </w:r>
      <w:r w:rsidRPr="007B0BF7">
        <w:rPr>
          <w:rFonts w:ascii="Garamond" w:hAnsi="Garamond"/>
        </w:rPr>
        <w:t xml:space="preserve"> di una proroga della </w:t>
      </w:r>
      <w:r>
        <w:rPr>
          <w:rFonts w:ascii="Garamond" w:hAnsi="Garamond"/>
        </w:rPr>
        <w:t>convenzione Consip</w:t>
      </w:r>
      <w:r w:rsidRPr="007B0BF7">
        <w:rPr>
          <w:rFonts w:ascii="Garamond" w:hAnsi="Garamond"/>
        </w:rPr>
        <w:t xml:space="preserve"> </w:t>
      </w:r>
      <w:r>
        <w:rPr>
          <w:rFonts w:ascii="Garamond" w:hAnsi="Garamond"/>
        </w:rPr>
        <w:t>S</w:t>
      </w:r>
      <w:r w:rsidRPr="007B0BF7">
        <w:rPr>
          <w:rFonts w:ascii="Garamond" w:hAnsi="Garamond"/>
        </w:rPr>
        <w:t>ervizio luce tre</w:t>
      </w:r>
      <w:r>
        <w:rPr>
          <w:rFonts w:ascii="Garamond" w:hAnsi="Garamond"/>
        </w:rPr>
        <w:t>,</w:t>
      </w:r>
      <w:r w:rsidRPr="007B0BF7">
        <w:rPr>
          <w:rFonts w:ascii="Garamond" w:hAnsi="Garamond"/>
        </w:rPr>
        <w:t xml:space="preserve"> riguardante la gestione della pubblica illuminazione.</w:t>
      </w:r>
      <w:r w:rsidR="001E7C20" w:rsidRPr="007B0BF7">
        <w:rPr>
          <w:rFonts w:ascii="Garamond" w:hAnsi="Garamond"/>
        </w:rPr>
        <w:t xml:space="preserve"> Il </w:t>
      </w:r>
      <w:r w:rsidR="001E7C20">
        <w:rPr>
          <w:rFonts w:ascii="Garamond" w:hAnsi="Garamond"/>
        </w:rPr>
        <w:t>c</w:t>
      </w:r>
      <w:r w:rsidR="001E7C20" w:rsidRPr="007B0BF7">
        <w:rPr>
          <w:rFonts w:ascii="Garamond" w:hAnsi="Garamond"/>
        </w:rPr>
        <w:t xml:space="preserve">omune di </w:t>
      </w:r>
      <w:r w:rsidR="001E7C20">
        <w:rPr>
          <w:rFonts w:ascii="Garamond" w:hAnsi="Garamond"/>
        </w:rPr>
        <w:t>T</w:t>
      </w:r>
      <w:r w:rsidR="001E7C20" w:rsidRPr="007B0BF7">
        <w:rPr>
          <w:rFonts w:ascii="Garamond" w:hAnsi="Garamond"/>
        </w:rPr>
        <w:t xml:space="preserve">repuzzi, infatti, ha aderito alla </w:t>
      </w:r>
      <w:r w:rsidR="001E7C20">
        <w:rPr>
          <w:rFonts w:ascii="Garamond" w:hAnsi="Garamond"/>
        </w:rPr>
        <w:t>c</w:t>
      </w:r>
      <w:r w:rsidR="001E7C20" w:rsidRPr="007B0BF7">
        <w:rPr>
          <w:rFonts w:ascii="Garamond" w:hAnsi="Garamond"/>
        </w:rPr>
        <w:t>onvenzione Consip Servizio luce tre, in particolare al contratto cosiddetto esteso di durata di 9 anni con scadenza fra tre anni</w:t>
      </w:r>
      <w:r w:rsidR="001E7C20">
        <w:rPr>
          <w:rFonts w:ascii="Garamond" w:hAnsi="Garamond"/>
        </w:rPr>
        <w:t>,</w:t>
      </w:r>
      <w:r w:rsidR="001E7C20" w:rsidRPr="007B0BF7">
        <w:rPr>
          <w:rFonts w:ascii="Garamond" w:hAnsi="Garamond"/>
        </w:rPr>
        <w:t xml:space="preserve"> nel 2026. Precisiamo subito, dunque, che siamo di fronte ad un atto non necessario e dal quale ci </w:t>
      </w:r>
      <w:r w:rsidR="001E7C20" w:rsidRPr="007B0BF7">
        <w:rPr>
          <w:rFonts w:ascii="Garamond" w:hAnsi="Garamond"/>
        </w:rPr>
        <w:lastRenderedPageBreak/>
        <w:t xml:space="preserve">risulta la proroga che non sia prevista dal capitolato tecnico del contratto per la </w:t>
      </w:r>
      <w:r w:rsidR="001E7C20">
        <w:rPr>
          <w:rFonts w:ascii="Garamond" w:hAnsi="Garamond"/>
        </w:rPr>
        <w:t>c</w:t>
      </w:r>
      <w:r w:rsidR="001E7C20" w:rsidRPr="007B0BF7">
        <w:rPr>
          <w:rFonts w:ascii="Garamond" w:hAnsi="Garamond"/>
        </w:rPr>
        <w:t xml:space="preserve">onvenzione Consip </w:t>
      </w:r>
      <w:r w:rsidR="001E7C20">
        <w:rPr>
          <w:rFonts w:ascii="Garamond" w:hAnsi="Garamond"/>
        </w:rPr>
        <w:t>S</w:t>
      </w:r>
      <w:r w:rsidR="001E7C20" w:rsidRPr="007B0BF7">
        <w:rPr>
          <w:rFonts w:ascii="Garamond" w:hAnsi="Garamond"/>
        </w:rPr>
        <w:t>ervizio luce tre. Tant'è che anche eventua</w:t>
      </w:r>
      <w:r w:rsidR="001E7C20">
        <w:rPr>
          <w:rFonts w:ascii="Garamond" w:hAnsi="Garamond"/>
        </w:rPr>
        <w:t>li atti aggiuntivi per possibili</w:t>
      </w:r>
      <w:r w:rsidR="001E7C20" w:rsidRPr="007B0BF7">
        <w:rPr>
          <w:rFonts w:ascii="Garamond" w:hAnsi="Garamond"/>
        </w:rPr>
        <w:t xml:space="preserve"> variazioni nel corso della durata del contratto</w:t>
      </w:r>
      <w:r w:rsidR="001E7C20">
        <w:rPr>
          <w:rFonts w:ascii="Garamond" w:hAnsi="Garamond"/>
        </w:rPr>
        <w:t>,</w:t>
      </w:r>
      <w:r w:rsidR="001E7C20" w:rsidRPr="007B0BF7">
        <w:rPr>
          <w:rFonts w:ascii="Garamond" w:hAnsi="Garamond"/>
        </w:rPr>
        <w:t xml:space="preserve"> si legge a pagina 90 del capitolato</w:t>
      </w:r>
      <w:r w:rsidR="001E7C20">
        <w:rPr>
          <w:rFonts w:ascii="Garamond" w:hAnsi="Garamond"/>
        </w:rPr>
        <w:t>,</w:t>
      </w:r>
      <w:r w:rsidR="001E7C20" w:rsidRPr="007B0BF7">
        <w:rPr>
          <w:rFonts w:ascii="Garamond" w:hAnsi="Garamond"/>
        </w:rPr>
        <w:t xml:space="preserve"> non comportano variazioni della scadenza del contratto attuativo, che rimane fissata al termine di 9 anni dalla data di presa</w:t>
      </w:r>
      <w:r w:rsidR="001E7C20">
        <w:rPr>
          <w:rFonts w:ascii="Garamond" w:hAnsi="Garamond"/>
        </w:rPr>
        <w:t xml:space="preserve"> in cons</w:t>
      </w:r>
      <w:r w:rsidR="001E7C20" w:rsidRPr="007B0BF7">
        <w:rPr>
          <w:rFonts w:ascii="Garamond" w:hAnsi="Garamond"/>
        </w:rPr>
        <w:t>egna</w:t>
      </w:r>
      <w:r w:rsidR="001E7C20">
        <w:rPr>
          <w:rFonts w:ascii="Garamond" w:hAnsi="Garamond"/>
        </w:rPr>
        <w:t>.</w:t>
      </w:r>
      <w:r w:rsidR="001E7C20" w:rsidRPr="007B0BF7">
        <w:rPr>
          <w:rFonts w:ascii="Garamond" w:hAnsi="Garamond"/>
        </w:rPr>
        <w:t xml:space="preserve"> </w:t>
      </w:r>
      <w:r w:rsidR="001E7C20">
        <w:rPr>
          <w:rFonts w:ascii="Garamond" w:hAnsi="Garamond"/>
        </w:rPr>
        <w:t>P</w:t>
      </w:r>
      <w:r w:rsidR="001E7C20" w:rsidRPr="007B0BF7">
        <w:rPr>
          <w:rFonts w:ascii="Garamond" w:hAnsi="Garamond"/>
        </w:rPr>
        <w:t>ertanto</w:t>
      </w:r>
      <w:r w:rsidR="001E7C20">
        <w:rPr>
          <w:rFonts w:ascii="Garamond" w:hAnsi="Garamond"/>
        </w:rPr>
        <w:t>,</w:t>
      </w:r>
      <w:r w:rsidR="001E7C20" w:rsidRPr="007B0BF7">
        <w:rPr>
          <w:rFonts w:ascii="Garamond" w:hAnsi="Garamond"/>
        </w:rPr>
        <w:t xml:space="preserve"> tutte le variazioni attivate</w:t>
      </w:r>
      <w:r w:rsidR="001E7C20">
        <w:rPr>
          <w:rFonts w:ascii="Garamond" w:hAnsi="Garamond"/>
        </w:rPr>
        <w:t>,</w:t>
      </w:r>
      <w:r w:rsidR="001E7C20" w:rsidRPr="007B0BF7">
        <w:rPr>
          <w:rFonts w:ascii="Garamond" w:hAnsi="Garamond"/>
        </w:rPr>
        <w:t xml:space="preserve"> anche in tempi diversi, avranno un'unica scadenza, coincidente con la data di scadenza del contratto attuativo. In riferimento al decreto legislativo numero 115 del 2008, a nostro parere</w:t>
      </w:r>
      <w:r w:rsidR="001E7C20">
        <w:rPr>
          <w:rFonts w:ascii="Garamond" w:hAnsi="Garamond"/>
        </w:rPr>
        <w:t>,</w:t>
      </w:r>
      <w:r w:rsidR="001E7C20" w:rsidRPr="007B0BF7">
        <w:rPr>
          <w:rFonts w:ascii="Garamond" w:hAnsi="Garamond"/>
        </w:rPr>
        <w:t xml:space="preserve"> è totalmente inappropriato</w:t>
      </w:r>
      <w:r w:rsidR="001E7C20">
        <w:rPr>
          <w:rFonts w:ascii="Garamond" w:hAnsi="Garamond"/>
        </w:rPr>
        <w:t>,</w:t>
      </w:r>
      <w:r w:rsidR="001E7C20" w:rsidRPr="007B0BF7">
        <w:rPr>
          <w:rFonts w:ascii="Garamond" w:hAnsi="Garamond"/>
        </w:rPr>
        <w:t xml:space="preserve"> infatti, fa riferimento esclusivamente a possibili rinnovi dei contratti energia, come ad esempio l'energia termica e non di pubblica illuminazione. L'allegato due</w:t>
      </w:r>
      <w:r w:rsidR="001E7C20">
        <w:rPr>
          <w:rFonts w:ascii="Garamond" w:hAnsi="Garamond"/>
        </w:rPr>
        <w:t>,</w:t>
      </w:r>
      <w:r w:rsidR="001E7C20" w:rsidRPr="007B0BF7">
        <w:rPr>
          <w:rFonts w:ascii="Garamond" w:hAnsi="Garamond"/>
        </w:rPr>
        <w:t xml:space="preserve"> da voi stessi richiamato al punto quattro</w:t>
      </w:r>
      <w:r w:rsidR="001E7C20">
        <w:rPr>
          <w:rFonts w:ascii="Garamond" w:hAnsi="Garamond"/>
        </w:rPr>
        <w:t>,</w:t>
      </w:r>
      <w:r w:rsidR="001E7C20" w:rsidRPr="007B0BF7">
        <w:rPr>
          <w:rFonts w:ascii="Garamond" w:hAnsi="Garamond"/>
        </w:rPr>
        <w:t xml:space="preserve"> riporta i requisiti del contratto energia e alla lettera a</w:t>
      </w:r>
      <w:r w:rsidR="001E7C20">
        <w:rPr>
          <w:rFonts w:ascii="Garamond" w:hAnsi="Garamond"/>
        </w:rPr>
        <w:t>)</w:t>
      </w:r>
      <w:r w:rsidR="001E7C20" w:rsidRPr="007B0BF7">
        <w:rPr>
          <w:rFonts w:ascii="Garamond" w:hAnsi="Garamond"/>
        </w:rPr>
        <w:t xml:space="preserve"> chiarisce che il suddetto contratto, per essere tale, deve prevedere, tra le altre, la presenza di un attestato di certificazione energetica dell'edificio e via dicendo. Si sta parlando quindi di immobili e non di pubblica illuminazione. Il decreto</w:t>
      </w:r>
      <w:r w:rsidR="001E7C20">
        <w:rPr>
          <w:rFonts w:ascii="Garamond" w:hAnsi="Garamond"/>
        </w:rPr>
        <w:t>,</w:t>
      </w:r>
      <w:r w:rsidR="001E7C20" w:rsidRPr="007B0BF7">
        <w:rPr>
          <w:rFonts w:ascii="Garamond" w:hAnsi="Garamond"/>
        </w:rPr>
        <w:t xml:space="preserve"> quindi</w:t>
      </w:r>
      <w:r w:rsidR="001E7C20">
        <w:rPr>
          <w:rFonts w:ascii="Garamond" w:hAnsi="Garamond"/>
        </w:rPr>
        <w:t>,</w:t>
      </w:r>
      <w:r w:rsidR="001E7C20" w:rsidRPr="007B0BF7">
        <w:rPr>
          <w:rFonts w:ascii="Garamond" w:hAnsi="Garamond"/>
        </w:rPr>
        <w:t xml:space="preserve"> </w:t>
      </w:r>
      <w:r w:rsidR="001E7C20">
        <w:rPr>
          <w:rFonts w:ascii="Garamond" w:hAnsi="Garamond"/>
        </w:rPr>
        <w:t>d</w:t>
      </w:r>
      <w:r w:rsidR="001E7C20" w:rsidRPr="007B0BF7">
        <w:rPr>
          <w:rFonts w:ascii="Garamond" w:hAnsi="Garamond"/>
        </w:rPr>
        <w:t xml:space="preserve">a quanto ci risulta, è applicabile alle convenzioni Consip, </w:t>
      </w:r>
      <w:r w:rsidR="001E7C20">
        <w:rPr>
          <w:rFonts w:ascii="Garamond" w:hAnsi="Garamond"/>
        </w:rPr>
        <w:t>M</w:t>
      </w:r>
      <w:r w:rsidR="001E7C20" w:rsidRPr="007B0BF7">
        <w:rPr>
          <w:rFonts w:ascii="Garamond" w:hAnsi="Garamond"/>
        </w:rPr>
        <w:t>ie</w:t>
      </w:r>
      <w:r w:rsidR="001E7C20">
        <w:rPr>
          <w:rFonts w:ascii="Garamond" w:hAnsi="Garamond"/>
        </w:rPr>
        <w:t>s</w:t>
      </w:r>
      <w:r w:rsidR="001E7C20" w:rsidRPr="007B0BF7">
        <w:rPr>
          <w:rFonts w:ascii="Garamond" w:hAnsi="Garamond"/>
        </w:rPr>
        <w:t xml:space="preserve"> Multiservizi integrato energia sanità</w:t>
      </w:r>
      <w:r w:rsidR="001E7C20">
        <w:rPr>
          <w:rFonts w:ascii="Garamond" w:hAnsi="Garamond"/>
        </w:rPr>
        <w:t>,</w:t>
      </w:r>
      <w:r w:rsidR="001E7C20" w:rsidRPr="007B0BF7">
        <w:rPr>
          <w:rFonts w:ascii="Garamond" w:hAnsi="Garamond"/>
        </w:rPr>
        <w:t xml:space="preserve"> </w:t>
      </w:r>
      <w:r w:rsidR="001E7C20">
        <w:rPr>
          <w:rFonts w:ascii="Garamond" w:hAnsi="Garamond"/>
        </w:rPr>
        <w:t>r</w:t>
      </w:r>
      <w:r w:rsidR="001E7C20" w:rsidRPr="007B0BF7">
        <w:rPr>
          <w:rFonts w:ascii="Garamond" w:hAnsi="Garamond"/>
        </w:rPr>
        <w:t>iferibili appunto alla sola sanità</w:t>
      </w:r>
      <w:r w:rsidR="001E7C20">
        <w:rPr>
          <w:rFonts w:ascii="Garamond" w:hAnsi="Garamond"/>
        </w:rPr>
        <w:t>,</w:t>
      </w:r>
      <w:r w:rsidR="001E7C20" w:rsidRPr="007B0BF7">
        <w:rPr>
          <w:rFonts w:ascii="Garamond" w:hAnsi="Garamond"/>
        </w:rPr>
        <w:t xml:space="preserve"> e alle convenzioni Consip, </w:t>
      </w:r>
      <w:r w:rsidR="001E7C20">
        <w:rPr>
          <w:rFonts w:ascii="Garamond" w:hAnsi="Garamond"/>
        </w:rPr>
        <w:t>S</w:t>
      </w:r>
      <w:r w:rsidR="001E7C20" w:rsidRPr="007B0BF7">
        <w:rPr>
          <w:rFonts w:ascii="Garamond" w:hAnsi="Garamond"/>
        </w:rPr>
        <w:t>ie</w:t>
      </w:r>
      <w:r w:rsidR="001E7C20">
        <w:rPr>
          <w:rFonts w:ascii="Garamond" w:hAnsi="Garamond"/>
        </w:rPr>
        <w:t>,</w:t>
      </w:r>
      <w:r w:rsidR="001E7C20" w:rsidRPr="007B0BF7">
        <w:rPr>
          <w:rFonts w:ascii="Garamond" w:hAnsi="Garamond"/>
        </w:rPr>
        <w:t xml:space="preserve"> </w:t>
      </w:r>
      <w:r w:rsidR="001E7C20">
        <w:rPr>
          <w:rFonts w:ascii="Garamond" w:hAnsi="Garamond"/>
        </w:rPr>
        <w:t>S</w:t>
      </w:r>
      <w:r w:rsidR="001E7C20" w:rsidRPr="007B0BF7">
        <w:rPr>
          <w:rFonts w:ascii="Garamond" w:hAnsi="Garamond"/>
        </w:rPr>
        <w:t>ervizio integrato energia</w:t>
      </w:r>
      <w:r w:rsidR="001E7C20">
        <w:rPr>
          <w:rFonts w:ascii="Garamond" w:hAnsi="Garamond"/>
        </w:rPr>
        <w:t>, riferibile</w:t>
      </w:r>
      <w:r w:rsidR="001E7C20" w:rsidRPr="007B0BF7">
        <w:rPr>
          <w:rFonts w:ascii="Garamond" w:hAnsi="Garamond"/>
        </w:rPr>
        <w:t xml:space="preserve"> agli immobili della pubblica amministrazione</w:t>
      </w:r>
      <w:r w:rsidR="001E7C20">
        <w:rPr>
          <w:rFonts w:ascii="Garamond" w:hAnsi="Garamond"/>
        </w:rPr>
        <w:t>.</w:t>
      </w:r>
      <w:r w:rsidR="001E7C20" w:rsidRPr="007B0BF7">
        <w:rPr>
          <w:rFonts w:ascii="Garamond" w:hAnsi="Garamond"/>
        </w:rPr>
        <w:t xml:space="preserve"> </w:t>
      </w:r>
      <w:r w:rsidR="001E7C20">
        <w:rPr>
          <w:rFonts w:ascii="Garamond" w:hAnsi="Garamond"/>
        </w:rPr>
        <w:t>N</w:t>
      </w:r>
      <w:r w:rsidR="001E7C20" w:rsidRPr="007B0BF7">
        <w:rPr>
          <w:rFonts w:ascii="Garamond" w:hAnsi="Garamond"/>
        </w:rPr>
        <w:t xml:space="preserve">on è applicabile alla </w:t>
      </w:r>
      <w:r w:rsidR="001E7C20">
        <w:rPr>
          <w:rFonts w:ascii="Garamond" w:hAnsi="Garamond"/>
        </w:rPr>
        <w:t>c</w:t>
      </w:r>
      <w:r w:rsidR="001E7C20" w:rsidRPr="007B0BF7">
        <w:rPr>
          <w:rFonts w:ascii="Garamond" w:hAnsi="Garamond"/>
        </w:rPr>
        <w:t>onvenzione Consip Servizio luce tre</w:t>
      </w:r>
      <w:r w:rsidR="001E7C20">
        <w:rPr>
          <w:rFonts w:ascii="Garamond" w:hAnsi="Garamond"/>
        </w:rPr>
        <w:t>,</w:t>
      </w:r>
      <w:r w:rsidR="001E7C20" w:rsidRPr="007B0BF7">
        <w:rPr>
          <w:rFonts w:ascii="Garamond" w:hAnsi="Garamond"/>
        </w:rPr>
        <w:t xml:space="preserve"> oggetto della proposta di delibera. Non risultando, a nostro avviso, applicabile al riferimento normativo, consigliamo di non procedere oggi all'eventuale approvazione della proroga e di fare un approfondimento direttamente con Consip. Grazie Presidente.</w:t>
      </w:r>
    </w:p>
    <w:p w:rsidR="001E7C20" w:rsidRDefault="001E7C20" w:rsidP="001E7C20">
      <w:pPr>
        <w:jc w:val="both"/>
        <w:rPr>
          <w:rFonts w:ascii="Garamond" w:hAnsi="Garamond" w:cs="Garamond"/>
        </w:rPr>
      </w:pPr>
    </w:p>
    <w:p w:rsidR="001E7C20" w:rsidRDefault="001E7C20" w:rsidP="001E7C20">
      <w:pPr>
        <w:jc w:val="both"/>
        <w:rPr>
          <w:rFonts w:ascii="Garamond" w:hAnsi="Garamond"/>
        </w:rPr>
      </w:pPr>
      <w:r>
        <w:rPr>
          <w:rFonts w:ascii="Garamond" w:hAnsi="Garamond" w:cs="Garamond"/>
        </w:rPr>
        <w:t xml:space="preserve">PRESIDENTE – </w:t>
      </w:r>
      <w:r w:rsidRPr="007B0BF7">
        <w:rPr>
          <w:rFonts w:ascii="Garamond" w:hAnsi="Garamond"/>
        </w:rPr>
        <w:t xml:space="preserve">Grazie consigliera </w:t>
      </w:r>
      <w:r>
        <w:rPr>
          <w:rFonts w:ascii="Garamond" w:hAnsi="Garamond"/>
        </w:rPr>
        <w:t>R</w:t>
      </w:r>
      <w:r w:rsidRPr="007B0BF7">
        <w:rPr>
          <w:rFonts w:ascii="Garamond" w:hAnsi="Garamond"/>
        </w:rPr>
        <w:t>enna</w:t>
      </w:r>
      <w:r>
        <w:rPr>
          <w:rFonts w:ascii="Garamond" w:hAnsi="Garamond"/>
        </w:rPr>
        <w:t>.</w:t>
      </w:r>
      <w:r w:rsidRPr="007B0BF7">
        <w:rPr>
          <w:rFonts w:ascii="Garamond" w:hAnsi="Garamond"/>
        </w:rPr>
        <w:t xml:space="preserve"> </w:t>
      </w:r>
      <w:r>
        <w:rPr>
          <w:rFonts w:ascii="Garamond" w:hAnsi="Garamond"/>
        </w:rPr>
        <w:t>C</w:t>
      </w:r>
      <w:r w:rsidRPr="007B0BF7">
        <w:rPr>
          <w:rFonts w:ascii="Garamond" w:hAnsi="Garamond"/>
        </w:rPr>
        <w:t xml:space="preserve">i sono interventi? Passiamo alla votazione. </w:t>
      </w:r>
    </w:p>
    <w:p w:rsidR="001E7C20" w:rsidRDefault="001E7C20" w:rsidP="001E7C20">
      <w:pPr>
        <w:jc w:val="center"/>
        <w:rPr>
          <w:rFonts w:ascii="Garamond" w:hAnsi="Garamond"/>
        </w:rPr>
      </w:pPr>
    </w:p>
    <w:p w:rsidR="001E7C20" w:rsidRDefault="001E7C20" w:rsidP="001E7C20">
      <w:pPr>
        <w:jc w:val="center"/>
        <w:rPr>
          <w:rFonts w:ascii="Garamond" w:hAnsi="Garamond"/>
        </w:rPr>
      </w:pPr>
      <w:r>
        <w:rPr>
          <w:rFonts w:ascii="Garamond" w:hAnsi="Garamond"/>
        </w:rPr>
        <w:t>VOTAZIONE</w:t>
      </w:r>
    </w:p>
    <w:p w:rsidR="001E7C20" w:rsidRDefault="001E7C20" w:rsidP="001E7C20">
      <w:pPr>
        <w:jc w:val="center"/>
        <w:rPr>
          <w:rFonts w:ascii="Garamond" w:hAnsi="Garamond"/>
        </w:rPr>
      </w:pPr>
      <w:r>
        <w:rPr>
          <w:rFonts w:ascii="Garamond" w:hAnsi="Garamond"/>
        </w:rPr>
        <w:t xml:space="preserve">Favorevoli – </w:t>
      </w:r>
      <w:r w:rsidRPr="007B0BF7">
        <w:rPr>
          <w:rFonts w:ascii="Garamond" w:hAnsi="Garamond"/>
        </w:rPr>
        <w:t>12</w:t>
      </w:r>
    </w:p>
    <w:p w:rsidR="001E7C20" w:rsidRDefault="001E7C20" w:rsidP="001E7C20">
      <w:pPr>
        <w:jc w:val="center"/>
        <w:rPr>
          <w:rFonts w:ascii="Garamond" w:hAnsi="Garamond"/>
        </w:rPr>
      </w:pPr>
      <w:r>
        <w:rPr>
          <w:rFonts w:ascii="Garamond" w:hAnsi="Garamond"/>
        </w:rPr>
        <w:t>C</w:t>
      </w:r>
      <w:r w:rsidRPr="007B0BF7">
        <w:rPr>
          <w:rFonts w:ascii="Garamond" w:hAnsi="Garamond"/>
        </w:rPr>
        <w:t xml:space="preserve">ontrari </w:t>
      </w:r>
      <w:r>
        <w:rPr>
          <w:rFonts w:ascii="Garamond" w:hAnsi="Garamond"/>
        </w:rPr>
        <w:t>- 4</w:t>
      </w:r>
    </w:p>
    <w:p w:rsidR="001E7C20" w:rsidRDefault="001E7C20" w:rsidP="001E7C20">
      <w:pPr>
        <w:jc w:val="both"/>
        <w:rPr>
          <w:rFonts w:ascii="Garamond" w:hAnsi="Garamond"/>
        </w:rPr>
      </w:pPr>
    </w:p>
    <w:p w:rsidR="001E7C20" w:rsidRPr="001E7C20" w:rsidRDefault="001E7C20" w:rsidP="001E7C20">
      <w:pPr>
        <w:jc w:val="both"/>
        <w:rPr>
          <w:rFonts w:ascii="Garamond" w:hAnsi="Garamond" w:cs="Garamond"/>
        </w:rPr>
      </w:pPr>
      <w:r>
        <w:rPr>
          <w:rFonts w:ascii="Garamond" w:hAnsi="Garamond" w:cs="Garamond"/>
        </w:rPr>
        <w:t xml:space="preserve">PRESIDENTE – </w:t>
      </w:r>
      <w:r w:rsidRPr="007B0BF7">
        <w:rPr>
          <w:rFonts w:ascii="Garamond" w:hAnsi="Garamond"/>
        </w:rPr>
        <w:t>Il Consiglio approva</w:t>
      </w:r>
      <w:r>
        <w:rPr>
          <w:rFonts w:ascii="Garamond" w:hAnsi="Garamond"/>
        </w:rPr>
        <w:t>.</w:t>
      </w:r>
      <w:r w:rsidRPr="007B0BF7">
        <w:rPr>
          <w:rFonts w:ascii="Garamond" w:hAnsi="Garamond"/>
        </w:rPr>
        <w:t xml:space="preserve"> </w:t>
      </w:r>
      <w:r>
        <w:rPr>
          <w:rFonts w:ascii="Garamond" w:hAnsi="Garamond"/>
        </w:rPr>
        <w:t>I</w:t>
      </w:r>
      <w:r w:rsidRPr="007B0BF7">
        <w:rPr>
          <w:rFonts w:ascii="Garamond" w:hAnsi="Garamond"/>
        </w:rPr>
        <w:t>mmediata eseguibilità</w:t>
      </w:r>
      <w:r>
        <w:rPr>
          <w:rFonts w:ascii="Garamond" w:hAnsi="Garamond"/>
        </w:rPr>
        <w:t>.</w:t>
      </w:r>
    </w:p>
    <w:p w:rsidR="001E7C20" w:rsidRDefault="001E7C20" w:rsidP="001E7C20">
      <w:pPr>
        <w:jc w:val="center"/>
        <w:rPr>
          <w:rFonts w:ascii="Garamond" w:hAnsi="Garamond"/>
        </w:rPr>
      </w:pPr>
    </w:p>
    <w:p w:rsidR="001E7C20" w:rsidRDefault="001E7C20" w:rsidP="001E7C20">
      <w:pPr>
        <w:jc w:val="center"/>
        <w:rPr>
          <w:rFonts w:ascii="Garamond" w:hAnsi="Garamond"/>
        </w:rPr>
      </w:pPr>
      <w:r>
        <w:rPr>
          <w:rFonts w:ascii="Garamond" w:hAnsi="Garamond"/>
        </w:rPr>
        <w:t>VOTAZIONE</w:t>
      </w:r>
    </w:p>
    <w:p w:rsidR="001E7C20" w:rsidRDefault="001E7C20" w:rsidP="001E7C20">
      <w:pPr>
        <w:jc w:val="center"/>
        <w:rPr>
          <w:rFonts w:ascii="Garamond" w:hAnsi="Garamond"/>
        </w:rPr>
      </w:pPr>
      <w:r>
        <w:rPr>
          <w:rFonts w:ascii="Garamond" w:hAnsi="Garamond"/>
        </w:rPr>
        <w:t xml:space="preserve">Favorevoli – </w:t>
      </w:r>
      <w:r w:rsidRPr="007B0BF7">
        <w:rPr>
          <w:rFonts w:ascii="Garamond" w:hAnsi="Garamond"/>
        </w:rPr>
        <w:t>12</w:t>
      </w:r>
    </w:p>
    <w:p w:rsidR="001E7C20" w:rsidRDefault="001E7C20" w:rsidP="001E7C20">
      <w:pPr>
        <w:jc w:val="center"/>
        <w:rPr>
          <w:rFonts w:ascii="Garamond" w:hAnsi="Garamond"/>
        </w:rPr>
      </w:pPr>
      <w:r>
        <w:rPr>
          <w:rFonts w:ascii="Garamond" w:hAnsi="Garamond"/>
        </w:rPr>
        <w:t>C</w:t>
      </w:r>
      <w:r w:rsidRPr="007B0BF7">
        <w:rPr>
          <w:rFonts w:ascii="Garamond" w:hAnsi="Garamond"/>
        </w:rPr>
        <w:t xml:space="preserve">ontrari </w:t>
      </w:r>
      <w:r>
        <w:rPr>
          <w:rFonts w:ascii="Garamond" w:hAnsi="Garamond"/>
        </w:rPr>
        <w:t>- 4</w:t>
      </w:r>
    </w:p>
    <w:p w:rsidR="001E7C20" w:rsidRDefault="001E7C20" w:rsidP="001E7C20">
      <w:pPr>
        <w:jc w:val="both"/>
        <w:rPr>
          <w:rFonts w:ascii="Garamond" w:hAnsi="Garamond" w:cs="Garamond"/>
        </w:rPr>
      </w:pPr>
    </w:p>
    <w:p w:rsidR="001E7C20" w:rsidRDefault="001E7C20" w:rsidP="001E7C20">
      <w:pPr>
        <w:jc w:val="both"/>
        <w:rPr>
          <w:rFonts w:ascii="Garamond" w:hAnsi="Garamond"/>
        </w:rPr>
      </w:pPr>
      <w:r>
        <w:rPr>
          <w:rFonts w:ascii="Garamond" w:hAnsi="Garamond" w:cs="Garamond"/>
        </w:rPr>
        <w:t xml:space="preserve">PRESIDENTE – Il </w:t>
      </w:r>
      <w:r w:rsidRPr="007B0BF7">
        <w:rPr>
          <w:rFonts w:ascii="Garamond" w:hAnsi="Garamond"/>
        </w:rPr>
        <w:t>Consiglio approva</w:t>
      </w:r>
      <w:r>
        <w:rPr>
          <w:rFonts w:ascii="Garamond" w:hAnsi="Garamond"/>
        </w:rPr>
        <w:t>.</w:t>
      </w:r>
    </w:p>
    <w:p w:rsidR="00303332" w:rsidRPr="00BF5AA4" w:rsidRDefault="00BF5AA4" w:rsidP="00BF5AA4">
      <w:pPr>
        <w:jc w:val="center"/>
        <w:rPr>
          <w:rFonts w:ascii="Garamond" w:hAnsi="Garamond" w:cs="Garamond"/>
        </w:rPr>
      </w:pPr>
      <w:r>
        <w:rPr>
          <w:rFonts w:ascii="Garamond" w:hAnsi="Garamond" w:cs="Garamond"/>
        </w:rPr>
        <w:br w:type="page"/>
      </w:r>
      <w:r w:rsidR="00303332">
        <w:rPr>
          <w:rFonts w:ascii="Garamond" w:hAnsi="Garamond" w:cs="Garamond"/>
          <w:b/>
          <w:sz w:val="28"/>
          <w:szCs w:val="28"/>
        </w:rPr>
        <w:lastRenderedPageBreak/>
        <w:t>COMUNE DI TREPUZZI</w:t>
      </w:r>
    </w:p>
    <w:p w:rsidR="00BF5AA4" w:rsidRDefault="00BF5AA4" w:rsidP="00303332">
      <w:pPr>
        <w:jc w:val="center"/>
        <w:rPr>
          <w:rFonts w:ascii="Garamond" w:hAnsi="Garamond" w:cs="Garamond"/>
          <w:b/>
          <w:sz w:val="28"/>
          <w:szCs w:val="28"/>
        </w:rPr>
      </w:pPr>
    </w:p>
    <w:p w:rsidR="00303332" w:rsidRPr="00E13333" w:rsidRDefault="00303332" w:rsidP="00303332">
      <w:pPr>
        <w:jc w:val="center"/>
        <w:rPr>
          <w:rFonts w:ascii="Garamond" w:hAnsi="Garamond" w:cs="Garamond"/>
          <w:i/>
          <w:iCs/>
        </w:rPr>
      </w:pPr>
      <w:r>
        <w:rPr>
          <w:rFonts w:ascii="Garamond" w:hAnsi="Garamond" w:cs="Garamond"/>
          <w:b/>
          <w:sz w:val="28"/>
          <w:szCs w:val="28"/>
        </w:rPr>
        <w:t>CONSIGLIO COMUNALE DEL 29 DICEMBRE 2023</w:t>
      </w:r>
    </w:p>
    <w:p w:rsidR="00BF5AA4" w:rsidRDefault="00BF5AA4" w:rsidP="004245FD">
      <w:pPr>
        <w:jc w:val="center"/>
        <w:rPr>
          <w:rFonts w:ascii="Garamond" w:hAnsi="Garamond" w:cs="Garamond"/>
        </w:rPr>
      </w:pPr>
    </w:p>
    <w:p w:rsidR="004245FD" w:rsidRPr="003D4747" w:rsidRDefault="004245FD" w:rsidP="004245FD">
      <w:pPr>
        <w:jc w:val="center"/>
        <w:rPr>
          <w:rFonts w:ascii="Garamond" w:hAnsi="Garamond" w:cs="Garamond"/>
        </w:rPr>
      </w:pPr>
      <w:r w:rsidRPr="003D4747">
        <w:rPr>
          <w:rFonts w:ascii="Garamond" w:hAnsi="Garamond" w:cs="Garamond"/>
        </w:rPr>
        <w:t>PUNTO 5 O.D.G.</w:t>
      </w:r>
    </w:p>
    <w:p w:rsidR="00BF5AA4" w:rsidRDefault="00BF5AA4" w:rsidP="00D13E2C">
      <w:pPr>
        <w:jc w:val="both"/>
        <w:rPr>
          <w:rFonts w:ascii="Garamond" w:hAnsi="Garamond" w:cs="Garamond"/>
        </w:rPr>
      </w:pPr>
    </w:p>
    <w:p w:rsidR="004245FD" w:rsidRDefault="005E4B7D" w:rsidP="00D13E2C">
      <w:pPr>
        <w:jc w:val="both"/>
        <w:rPr>
          <w:rFonts w:ascii="Garamond" w:hAnsi="Garamond" w:cs="Garamond"/>
        </w:rPr>
      </w:pPr>
      <w:r w:rsidRPr="005E4B7D">
        <w:rPr>
          <w:rFonts w:ascii="Garamond" w:hAnsi="Garamond" w:cs="Garamond"/>
        </w:rPr>
        <w:t>ATTO DI INDIRIZZO PER L</w:t>
      </w:r>
      <w:r>
        <w:rPr>
          <w:rFonts w:ascii="Garamond" w:hAnsi="Garamond" w:cs="Garamond"/>
        </w:rPr>
        <w:t>A COSTITUZIONE  SUL TERRITORIO COMUNALE DI DUE COMUNITÁ ENERGETICHE RINNOVABILI (CER).</w:t>
      </w:r>
    </w:p>
    <w:p w:rsidR="001E7C20" w:rsidRDefault="001E7C20" w:rsidP="00D13E2C">
      <w:pPr>
        <w:jc w:val="both"/>
        <w:rPr>
          <w:rFonts w:ascii="Garamond" w:hAnsi="Garamond" w:cs="Garamond"/>
        </w:rPr>
      </w:pPr>
    </w:p>
    <w:p w:rsidR="001E7C20" w:rsidRPr="007B0BF7" w:rsidRDefault="001E7C20" w:rsidP="001E7C20">
      <w:pPr>
        <w:jc w:val="both"/>
        <w:rPr>
          <w:rFonts w:ascii="Garamond" w:hAnsi="Garamond"/>
        </w:rPr>
      </w:pPr>
      <w:r>
        <w:rPr>
          <w:rFonts w:ascii="Garamond" w:hAnsi="Garamond" w:cs="Garamond"/>
        </w:rPr>
        <w:t>PRESIDENTE – P</w:t>
      </w:r>
      <w:r w:rsidRPr="007B0BF7">
        <w:rPr>
          <w:rFonts w:ascii="Garamond" w:hAnsi="Garamond"/>
        </w:rPr>
        <w:t>asso la parola al consigliere Marco Pezzuto con delega all'urbanistica. Prego consigliere.</w:t>
      </w:r>
    </w:p>
    <w:p w:rsidR="001E7C20" w:rsidRDefault="001E7C20" w:rsidP="001E7C20">
      <w:pPr>
        <w:jc w:val="both"/>
        <w:rPr>
          <w:rFonts w:ascii="Garamond" w:hAnsi="Garamond"/>
        </w:rPr>
      </w:pPr>
    </w:p>
    <w:p w:rsidR="001E7C20" w:rsidRPr="007B0BF7" w:rsidRDefault="001E7C20" w:rsidP="001E7C20">
      <w:pPr>
        <w:jc w:val="both"/>
        <w:rPr>
          <w:rFonts w:ascii="Garamond" w:hAnsi="Garamond"/>
        </w:rPr>
      </w:pPr>
      <w:r>
        <w:rPr>
          <w:rFonts w:ascii="Garamond" w:hAnsi="Garamond"/>
        </w:rPr>
        <w:t xml:space="preserve">CONSIGLIERE PEZZUTO - </w:t>
      </w:r>
      <w:r w:rsidRPr="007B0BF7">
        <w:rPr>
          <w:rFonts w:ascii="Garamond" w:hAnsi="Garamond"/>
        </w:rPr>
        <w:t xml:space="preserve">Grazie Presidente. Anche questo punto è stato ampiamente discusso in </w:t>
      </w:r>
      <w:r>
        <w:rPr>
          <w:rFonts w:ascii="Garamond" w:hAnsi="Garamond"/>
        </w:rPr>
        <w:t>C</w:t>
      </w:r>
      <w:r w:rsidRPr="007B0BF7">
        <w:rPr>
          <w:rFonts w:ascii="Garamond" w:hAnsi="Garamond"/>
        </w:rPr>
        <w:t>ommissione, è evidente come l'amministrazione sia stata solerte e puntuale nel porsi il problema dell</w:t>
      </w:r>
      <w:r>
        <w:rPr>
          <w:rFonts w:ascii="Garamond" w:hAnsi="Garamond"/>
        </w:rPr>
        <w:t>’attivazione</w:t>
      </w:r>
      <w:r w:rsidRPr="007B0BF7">
        <w:rPr>
          <w:rFonts w:ascii="Garamond" w:hAnsi="Garamond"/>
        </w:rPr>
        <w:t xml:space="preserve"> della comunità energetica alla luce del decreto legislativo</w:t>
      </w:r>
      <w:r>
        <w:rPr>
          <w:rFonts w:ascii="Garamond" w:hAnsi="Garamond"/>
        </w:rPr>
        <w:t xml:space="preserve"> c</w:t>
      </w:r>
      <w:r w:rsidRPr="007B0BF7">
        <w:rPr>
          <w:rFonts w:ascii="Garamond" w:hAnsi="Garamond"/>
        </w:rPr>
        <w:t>he recepiva la normativa comunitaria ormai risalente</w:t>
      </w:r>
      <w:r>
        <w:rPr>
          <w:rFonts w:ascii="Garamond" w:hAnsi="Garamond"/>
        </w:rPr>
        <w:t>, le due direttive 218/</w:t>
      </w:r>
      <w:r w:rsidRPr="007B0BF7">
        <w:rPr>
          <w:rFonts w:ascii="Garamond" w:hAnsi="Garamond"/>
        </w:rPr>
        <w:t>2001</w:t>
      </w:r>
      <w:r>
        <w:rPr>
          <w:rFonts w:ascii="Garamond" w:hAnsi="Garamond"/>
        </w:rPr>
        <w:t xml:space="preserve"> e 944/</w:t>
      </w:r>
      <w:r w:rsidRPr="007B0BF7">
        <w:rPr>
          <w:rFonts w:ascii="Garamond" w:hAnsi="Garamond"/>
        </w:rPr>
        <w:t>2019, mentre la norma nazionale è la 199 del 2021</w:t>
      </w:r>
      <w:r w:rsidR="00145814">
        <w:rPr>
          <w:rFonts w:ascii="Garamond" w:hAnsi="Garamond"/>
        </w:rPr>
        <w:t>.</w:t>
      </w:r>
      <w:r w:rsidRPr="007B0BF7">
        <w:rPr>
          <w:rFonts w:ascii="Garamond" w:hAnsi="Garamond"/>
        </w:rPr>
        <w:t xml:space="preserve"> </w:t>
      </w:r>
      <w:r>
        <w:rPr>
          <w:rFonts w:ascii="Garamond" w:hAnsi="Garamond"/>
        </w:rPr>
        <w:t>C</w:t>
      </w:r>
      <w:r w:rsidRPr="007B0BF7">
        <w:rPr>
          <w:rFonts w:ascii="Garamond" w:hAnsi="Garamond"/>
        </w:rPr>
        <w:t>i sono</w:t>
      </w:r>
      <w:r>
        <w:rPr>
          <w:rFonts w:ascii="Garamond" w:hAnsi="Garamond"/>
        </w:rPr>
        <w:t xml:space="preserve"> st</w:t>
      </w:r>
      <w:r w:rsidR="00145814">
        <w:rPr>
          <w:rFonts w:ascii="Garamond" w:hAnsi="Garamond"/>
        </w:rPr>
        <w:t>a</w:t>
      </w:r>
      <w:r>
        <w:rPr>
          <w:rFonts w:ascii="Garamond" w:hAnsi="Garamond"/>
        </w:rPr>
        <w:t xml:space="preserve">ti </w:t>
      </w:r>
      <w:r w:rsidRPr="007B0BF7">
        <w:rPr>
          <w:rFonts w:ascii="Garamond" w:hAnsi="Garamond"/>
        </w:rPr>
        <w:t>incontri preparatori, io stesso</w:t>
      </w:r>
      <w:r>
        <w:rPr>
          <w:rFonts w:ascii="Garamond" w:hAnsi="Garamond"/>
        </w:rPr>
        <w:t>,</w:t>
      </w:r>
      <w:r w:rsidRPr="007B0BF7">
        <w:rPr>
          <w:rFonts w:ascii="Garamond" w:hAnsi="Garamond"/>
        </w:rPr>
        <w:t xml:space="preserve"> delegato d</w:t>
      </w:r>
      <w:r>
        <w:rPr>
          <w:rFonts w:ascii="Garamond" w:hAnsi="Garamond"/>
        </w:rPr>
        <w:t>a</w:t>
      </w:r>
      <w:r w:rsidRPr="007B0BF7">
        <w:rPr>
          <w:rFonts w:ascii="Garamond" w:hAnsi="Garamond"/>
        </w:rPr>
        <w:t xml:space="preserve">l </w:t>
      </w:r>
      <w:r>
        <w:rPr>
          <w:rFonts w:ascii="Garamond" w:hAnsi="Garamond"/>
        </w:rPr>
        <w:t>S</w:t>
      </w:r>
      <w:r w:rsidRPr="007B0BF7">
        <w:rPr>
          <w:rFonts w:ascii="Garamond" w:hAnsi="Garamond"/>
        </w:rPr>
        <w:t xml:space="preserve">indaco, ho partecipato a un incontro promosso presso la </w:t>
      </w:r>
      <w:r>
        <w:rPr>
          <w:rFonts w:ascii="Garamond" w:hAnsi="Garamond"/>
        </w:rPr>
        <w:t>P</w:t>
      </w:r>
      <w:r w:rsidRPr="007B0BF7">
        <w:rPr>
          <w:rFonts w:ascii="Garamond" w:hAnsi="Garamond"/>
        </w:rPr>
        <w:t>rovincia di Lecce e gestito da</w:t>
      </w:r>
      <w:r>
        <w:rPr>
          <w:rFonts w:ascii="Garamond" w:hAnsi="Garamond"/>
        </w:rPr>
        <w:t xml:space="preserve"> A</w:t>
      </w:r>
      <w:r w:rsidRPr="007B0BF7">
        <w:rPr>
          <w:rFonts w:ascii="Garamond" w:hAnsi="Garamond"/>
        </w:rPr>
        <w:t>es</w:t>
      </w:r>
      <w:r>
        <w:rPr>
          <w:rFonts w:ascii="Garamond" w:hAnsi="Garamond"/>
        </w:rPr>
        <w:t>,</w:t>
      </w:r>
      <w:r w:rsidRPr="007B0BF7">
        <w:rPr>
          <w:rFonts w:ascii="Garamond" w:hAnsi="Garamond"/>
        </w:rPr>
        <w:t xml:space="preserve"> un ente che ha formato di</w:t>
      </w:r>
      <w:r>
        <w:rPr>
          <w:rFonts w:ascii="Garamond" w:hAnsi="Garamond"/>
        </w:rPr>
        <w:t>versi enti</w:t>
      </w:r>
      <w:r w:rsidRPr="007B0BF7">
        <w:rPr>
          <w:rFonts w:ascii="Garamond" w:hAnsi="Garamond"/>
        </w:rPr>
        <w:t xml:space="preserve"> </w:t>
      </w:r>
      <w:r>
        <w:rPr>
          <w:rFonts w:ascii="Garamond" w:hAnsi="Garamond"/>
        </w:rPr>
        <w:t>n</w:t>
      </w:r>
      <w:r w:rsidRPr="007B0BF7">
        <w:rPr>
          <w:rFonts w:ascii="Garamond" w:hAnsi="Garamond"/>
        </w:rPr>
        <w:t xml:space="preserve">ella </w:t>
      </w:r>
      <w:r>
        <w:rPr>
          <w:rFonts w:ascii="Garamond" w:hAnsi="Garamond"/>
        </w:rPr>
        <w:t>c</w:t>
      </w:r>
      <w:r w:rsidRPr="007B0BF7">
        <w:rPr>
          <w:rFonts w:ascii="Garamond" w:hAnsi="Garamond"/>
        </w:rPr>
        <w:t>ostituzione</w:t>
      </w:r>
      <w:r>
        <w:rPr>
          <w:rFonts w:ascii="Garamond" w:hAnsi="Garamond"/>
        </w:rPr>
        <w:t xml:space="preserve">, </w:t>
      </w:r>
      <w:r w:rsidRPr="007B0BF7">
        <w:rPr>
          <w:rFonts w:ascii="Garamond" w:hAnsi="Garamond"/>
        </w:rPr>
        <w:t xml:space="preserve">nella fase di </w:t>
      </w:r>
      <w:r>
        <w:rPr>
          <w:rFonts w:ascii="Garamond" w:hAnsi="Garamond"/>
        </w:rPr>
        <w:t>c</w:t>
      </w:r>
      <w:r w:rsidRPr="007B0BF7">
        <w:rPr>
          <w:rFonts w:ascii="Garamond" w:hAnsi="Garamond"/>
        </w:rPr>
        <w:t xml:space="preserve">ostituzione </w:t>
      </w:r>
      <w:r>
        <w:rPr>
          <w:rFonts w:ascii="Garamond" w:hAnsi="Garamond"/>
        </w:rPr>
        <w:t xml:space="preserve">di </w:t>
      </w:r>
      <w:r w:rsidRPr="007B0BF7">
        <w:rPr>
          <w:rFonts w:ascii="Garamond" w:hAnsi="Garamond"/>
        </w:rPr>
        <w:t>comunit</w:t>
      </w:r>
      <w:r>
        <w:rPr>
          <w:rFonts w:ascii="Garamond" w:hAnsi="Garamond"/>
        </w:rPr>
        <w:t xml:space="preserve">à </w:t>
      </w:r>
      <w:r w:rsidRPr="007B0BF7">
        <w:rPr>
          <w:rFonts w:ascii="Garamond" w:hAnsi="Garamond"/>
        </w:rPr>
        <w:t>energetic</w:t>
      </w:r>
      <w:r>
        <w:rPr>
          <w:rFonts w:ascii="Garamond" w:hAnsi="Garamond"/>
        </w:rPr>
        <w:t>he</w:t>
      </w:r>
      <w:r w:rsidRPr="007B0BF7">
        <w:rPr>
          <w:rFonts w:ascii="Garamond" w:hAnsi="Garamond"/>
        </w:rPr>
        <w:t xml:space="preserve">. Qui abbiamo di fronte la possibilità di creare cultura della educazione al consumo di energia </w:t>
      </w:r>
      <w:r>
        <w:rPr>
          <w:rFonts w:ascii="Garamond" w:hAnsi="Garamond"/>
        </w:rPr>
        <w:t xml:space="preserve">e </w:t>
      </w:r>
      <w:r w:rsidRPr="007B0BF7">
        <w:rPr>
          <w:rFonts w:ascii="Garamond" w:hAnsi="Garamond"/>
        </w:rPr>
        <w:t xml:space="preserve">l'autoconsumo di energia </w:t>
      </w:r>
      <w:r>
        <w:rPr>
          <w:rFonts w:ascii="Garamond" w:hAnsi="Garamond"/>
        </w:rPr>
        <w:t>p</w:t>
      </w:r>
      <w:r w:rsidRPr="007B0BF7">
        <w:rPr>
          <w:rFonts w:ascii="Garamond" w:hAnsi="Garamond"/>
        </w:rPr>
        <w:t xml:space="preserve">arte dal presupposto che il cittadino è finalmente parte attiva </w:t>
      </w:r>
      <w:r>
        <w:rPr>
          <w:rFonts w:ascii="Garamond" w:hAnsi="Garamond"/>
        </w:rPr>
        <w:t>i</w:t>
      </w:r>
      <w:r w:rsidRPr="007B0BF7">
        <w:rPr>
          <w:rFonts w:ascii="Garamond" w:hAnsi="Garamond"/>
        </w:rPr>
        <w:t xml:space="preserve">n questo processo che vuole sgravare la rete elettrica nazionale ma nel contempo rendere anche consapevoli le comunità propriamente dette del ruolo dell'energia e delle potenzialità del territorio e delle collettività nella gestione e nella produzione dell'energia. </w:t>
      </w:r>
      <w:r>
        <w:rPr>
          <w:rFonts w:ascii="Garamond" w:hAnsi="Garamond"/>
        </w:rPr>
        <w:t>I</w:t>
      </w:r>
      <w:r w:rsidRPr="007B0BF7">
        <w:rPr>
          <w:rFonts w:ascii="Garamond" w:hAnsi="Garamond"/>
        </w:rPr>
        <w:t>l discorso si estende oltre che agli elementi tecnici, sappiamo che la normativa prevede che la connessione di ogni comunità di autoconsumo è legata all'esistenza di una cabina prima</w:t>
      </w:r>
      <w:r>
        <w:rPr>
          <w:rFonts w:ascii="Garamond" w:hAnsi="Garamond"/>
        </w:rPr>
        <w:t xml:space="preserve">ria e </w:t>
      </w:r>
      <w:r w:rsidRPr="007B0BF7">
        <w:rPr>
          <w:rFonts w:ascii="Garamond" w:hAnsi="Garamond"/>
        </w:rPr>
        <w:t>anche all'entità degli incentivi che per la verità è particolarmente vantaggiosa e premiale per i comuni inferiori a 5</w:t>
      </w:r>
      <w:r>
        <w:rPr>
          <w:rFonts w:ascii="Garamond" w:hAnsi="Garamond"/>
        </w:rPr>
        <w:t xml:space="preserve"> mila </w:t>
      </w:r>
      <w:r w:rsidRPr="007B0BF7">
        <w:rPr>
          <w:rFonts w:ascii="Garamond" w:hAnsi="Garamond"/>
        </w:rPr>
        <w:t>abitanti, laddove gli incentivi sugli investimenti coprono fino al 40%. Questo</w:t>
      </w:r>
      <w:r>
        <w:rPr>
          <w:rFonts w:ascii="Garamond" w:hAnsi="Garamond"/>
        </w:rPr>
        <w:t>,</w:t>
      </w:r>
      <w:r w:rsidRPr="007B0BF7">
        <w:rPr>
          <w:rFonts w:ascii="Garamond" w:hAnsi="Garamond"/>
        </w:rPr>
        <w:t xml:space="preserve"> però, non significa che i comuni come il nostro, anzi</w:t>
      </w:r>
      <w:r>
        <w:rPr>
          <w:rFonts w:ascii="Garamond" w:hAnsi="Garamond"/>
        </w:rPr>
        <w:t>,</w:t>
      </w:r>
      <w:r w:rsidRPr="007B0BF7">
        <w:rPr>
          <w:rFonts w:ascii="Garamond" w:hAnsi="Garamond"/>
        </w:rPr>
        <w:t xml:space="preserve"> non abbiano grosse opportunità e soprattutto per quello che riguarda l'attività preliminare di perimetrazione delle superfici adibibili alla installazione di impianti fotovoltaici</w:t>
      </w:r>
      <w:r>
        <w:rPr>
          <w:rFonts w:ascii="Garamond" w:hAnsi="Garamond"/>
        </w:rPr>
        <w:t>,</w:t>
      </w:r>
      <w:r w:rsidRPr="007B0BF7">
        <w:rPr>
          <w:rFonts w:ascii="Garamond" w:hAnsi="Garamond"/>
        </w:rPr>
        <w:t xml:space="preserve"> </w:t>
      </w:r>
      <w:r>
        <w:rPr>
          <w:rFonts w:ascii="Garamond" w:hAnsi="Garamond"/>
        </w:rPr>
        <w:t>m</w:t>
      </w:r>
      <w:r w:rsidRPr="007B0BF7">
        <w:rPr>
          <w:rFonts w:ascii="Garamond" w:hAnsi="Garamond"/>
        </w:rPr>
        <w:t xml:space="preserve">eglio di quelli eolici, evidentemente, che hanno costi di installazione </w:t>
      </w:r>
      <w:r>
        <w:rPr>
          <w:rFonts w:ascii="Garamond" w:hAnsi="Garamond"/>
        </w:rPr>
        <w:t xml:space="preserve">e </w:t>
      </w:r>
      <w:r w:rsidRPr="007B0BF7">
        <w:rPr>
          <w:rFonts w:ascii="Garamond" w:hAnsi="Garamond"/>
        </w:rPr>
        <w:t xml:space="preserve">di gestione maggiori e quindi andiamo nella direzione di </w:t>
      </w:r>
      <w:r>
        <w:rPr>
          <w:rFonts w:ascii="Garamond" w:hAnsi="Garamond"/>
        </w:rPr>
        <w:t>u</w:t>
      </w:r>
      <w:r w:rsidRPr="007B0BF7">
        <w:rPr>
          <w:rFonts w:ascii="Garamond" w:hAnsi="Garamond"/>
        </w:rPr>
        <w:t>na costituzione di una comunità energetica che sia trasparente, non discriminatoria e quindi agile dal punto di vista</w:t>
      </w:r>
      <w:r>
        <w:rPr>
          <w:rFonts w:ascii="Garamond" w:hAnsi="Garamond"/>
        </w:rPr>
        <w:t xml:space="preserve"> g</w:t>
      </w:r>
      <w:r w:rsidRPr="007B0BF7">
        <w:rPr>
          <w:rFonts w:ascii="Garamond" w:hAnsi="Garamond"/>
        </w:rPr>
        <w:t>iuridico, perché le forme giuridiche attraverso le quali si può costituire sono varie</w:t>
      </w:r>
      <w:r>
        <w:rPr>
          <w:rFonts w:ascii="Garamond" w:hAnsi="Garamond"/>
        </w:rPr>
        <w:t>.</w:t>
      </w:r>
      <w:r w:rsidRPr="007B0BF7">
        <w:rPr>
          <w:rFonts w:ascii="Garamond" w:hAnsi="Garamond"/>
        </w:rPr>
        <w:t xml:space="preserve"> </w:t>
      </w:r>
      <w:r>
        <w:rPr>
          <w:rFonts w:ascii="Garamond" w:hAnsi="Garamond"/>
        </w:rPr>
        <w:t>S</w:t>
      </w:r>
      <w:r w:rsidRPr="007B0BF7">
        <w:rPr>
          <w:rFonts w:ascii="Garamond" w:hAnsi="Garamond"/>
        </w:rPr>
        <w:t>i va dal dal singolo autoconsumo al collettivo di autoconsumo, alla comunità energetica propriamente detta e anche a forme più ampie</w:t>
      </w:r>
      <w:r>
        <w:rPr>
          <w:rFonts w:ascii="Garamond" w:hAnsi="Garamond"/>
        </w:rPr>
        <w:t>.</w:t>
      </w:r>
      <w:r w:rsidRPr="007B0BF7">
        <w:rPr>
          <w:rFonts w:ascii="Garamond" w:hAnsi="Garamond"/>
        </w:rPr>
        <w:t xml:space="preserve"> </w:t>
      </w:r>
      <w:r>
        <w:rPr>
          <w:rFonts w:ascii="Garamond" w:hAnsi="Garamond"/>
        </w:rPr>
        <w:t>Q</w:t>
      </w:r>
      <w:r w:rsidRPr="007B0BF7">
        <w:rPr>
          <w:rFonts w:ascii="Garamond" w:hAnsi="Garamond"/>
        </w:rPr>
        <w:t xml:space="preserve">uesto atto di indirizzo ha anche </w:t>
      </w:r>
      <w:r>
        <w:rPr>
          <w:rFonts w:ascii="Garamond" w:hAnsi="Garamond"/>
        </w:rPr>
        <w:t xml:space="preserve">e </w:t>
      </w:r>
      <w:r w:rsidRPr="007B0BF7">
        <w:rPr>
          <w:rFonts w:ascii="Garamond" w:hAnsi="Garamond"/>
        </w:rPr>
        <w:t>soprattutto il senso di indirizzare verso la fase costitutiva per questo processo</w:t>
      </w:r>
      <w:r>
        <w:rPr>
          <w:rFonts w:ascii="Garamond" w:hAnsi="Garamond"/>
        </w:rPr>
        <w:t>.</w:t>
      </w:r>
      <w:r w:rsidRPr="007B0BF7">
        <w:rPr>
          <w:rFonts w:ascii="Garamond" w:hAnsi="Garamond"/>
        </w:rPr>
        <w:t xml:space="preserve"> </w:t>
      </w:r>
      <w:r>
        <w:rPr>
          <w:rFonts w:ascii="Garamond" w:hAnsi="Garamond"/>
        </w:rPr>
        <w:t>N</w:t>
      </w:r>
      <w:r w:rsidRPr="007B0BF7">
        <w:rPr>
          <w:rFonts w:ascii="Garamond" w:hAnsi="Garamond"/>
        </w:rPr>
        <w:t>oi immaginiamo una struttura che non sia quella dell'associazione non riconosciuta, probabilmente</w:t>
      </w:r>
      <w:r>
        <w:rPr>
          <w:rFonts w:ascii="Garamond" w:hAnsi="Garamond"/>
        </w:rPr>
        <w:t>,</w:t>
      </w:r>
      <w:r w:rsidRPr="007B0BF7">
        <w:rPr>
          <w:rFonts w:ascii="Garamond" w:hAnsi="Garamond"/>
        </w:rPr>
        <w:t xml:space="preserve"> né quella della società di capitali, ma dal punto di vista proprio della formula giuridica che consenta un accesso il più ampio e più democratico</w:t>
      </w:r>
      <w:r>
        <w:rPr>
          <w:rFonts w:ascii="Garamond" w:hAnsi="Garamond"/>
        </w:rPr>
        <w:t>,</w:t>
      </w:r>
      <w:r w:rsidRPr="007B0BF7">
        <w:rPr>
          <w:rFonts w:ascii="Garamond" w:hAnsi="Garamond"/>
        </w:rPr>
        <w:t xml:space="preserve"> </w:t>
      </w:r>
      <w:r>
        <w:rPr>
          <w:rFonts w:ascii="Garamond" w:hAnsi="Garamond"/>
        </w:rPr>
        <w:t>u</w:t>
      </w:r>
      <w:r w:rsidRPr="007B0BF7">
        <w:rPr>
          <w:rFonts w:ascii="Garamond" w:hAnsi="Garamond"/>
        </w:rPr>
        <w:t>siamo questo termine</w:t>
      </w:r>
      <w:r>
        <w:rPr>
          <w:rFonts w:ascii="Garamond" w:hAnsi="Garamond"/>
        </w:rPr>
        <w:t>,</w:t>
      </w:r>
      <w:r w:rsidRPr="007B0BF7">
        <w:rPr>
          <w:rFonts w:ascii="Garamond" w:hAnsi="Garamond"/>
        </w:rPr>
        <w:t xml:space="preserve"> possibile a questa costituenda </w:t>
      </w:r>
      <w:r>
        <w:rPr>
          <w:rFonts w:ascii="Garamond" w:hAnsi="Garamond"/>
        </w:rPr>
        <w:t>c</w:t>
      </w:r>
      <w:r w:rsidRPr="007B0BF7">
        <w:rPr>
          <w:rFonts w:ascii="Garamond" w:hAnsi="Garamond"/>
        </w:rPr>
        <w:t>omunità</w:t>
      </w:r>
      <w:r>
        <w:rPr>
          <w:rFonts w:ascii="Garamond" w:hAnsi="Garamond"/>
        </w:rPr>
        <w:t>. U</w:t>
      </w:r>
      <w:r w:rsidRPr="007B0BF7">
        <w:rPr>
          <w:rFonts w:ascii="Garamond" w:hAnsi="Garamond"/>
        </w:rPr>
        <w:t>n lavoro lungo perché la normativa</w:t>
      </w:r>
      <w:r>
        <w:rPr>
          <w:rFonts w:ascii="Garamond" w:hAnsi="Garamond"/>
        </w:rPr>
        <w:t>,</w:t>
      </w:r>
      <w:r w:rsidRPr="007B0BF7">
        <w:rPr>
          <w:rFonts w:ascii="Garamond" w:hAnsi="Garamond"/>
        </w:rPr>
        <w:t xml:space="preserve"> anche dal punto di vista tecnico e tecnologico è complessa. Ma dovevamo iniziare, abbiamo iniziato con un'ampia fase istruttoria di partecipazione </w:t>
      </w:r>
      <w:r w:rsidR="00145814" w:rsidRPr="007B0BF7">
        <w:rPr>
          <w:rFonts w:ascii="Garamond" w:hAnsi="Garamond"/>
        </w:rPr>
        <w:t>a</w:t>
      </w:r>
      <w:r w:rsidRPr="007B0BF7">
        <w:rPr>
          <w:rFonts w:ascii="Garamond" w:hAnsi="Garamond"/>
        </w:rPr>
        <w:t xml:space="preserve"> incontri, ad attività istruttorie e forma</w:t>
      </w:r>
      <w:r>
        <w:rPr>
          <w:rFonts w:ascii="Garamond" w:hAnsi="Garamond"/>
        </w:rPr>
        <w:t>tive</w:t>
      </w:r>
      <w:r w:rsidRPr="007B0BF7">
        <w:rPr>
          <w:rFonts w:ascii="Garamond" w:hAnsi="Garamond"/>
        </w:rPr>
        <w:t xml:space="preserve">. </w:t>
      </w:r>
      <w:r>
        <w:rPr>
          <w:rFonts w:ascii="Garamond" w:hAnsi="Garamond"/>
        </w:rPr>
        <w:t>D</w:t>
      </w:r>
      <w:r w:rsidRPr="007B0BF7">
        <w:rPr>
          <w:rFonts w:ascii="Garamond" w:hAnsi="Garamond"/>
        </w:rPr>
        <w:t xml:space="preserve">a questo momento in poi entriamo nel vivo e chiediamo l'approvazione </w:t>
      </w:r>
      <w:r>
        <w:rPr>
          <w:rFonts w:ascii="Garamond" w:hAnsi="Garamond"/>
        </w:rPr>
        <w:t>a</w:t>
      </w:r>
      <w:r w:rsidRPr="007B0BF7">
        <w:rPr>
          <w:rFonts w:ascii="Garamond" w:hAnsi="Garamond"/>
        </w:rPr>
        <w:t>l Consiglio di questo atto di indirizzo, grazie.</w:t>
      </w:r>
    </w:p>
    <w:p w:rsidR="001E7C20" w:rsidRDefault="001E7C20" w:rsidP="001E7C20">
      <w:pPr>
        <w:jc w:val="both"/>
        <w:rPr>
          <w:rFonts w:ascii="Garamond" w:hAnsi="Garamond" w:cs="Garamond"/>
        </w:rPr>
      </w:pPr>
    </w:p>
    <w:p w:rsidR="001E7C20" w:rsidRDefault="001E7C20" w:rsidP="001E7C20">
      <w:pPr>
        <w:jc w:val="both"/>
        <w:rPr>
          <w:rFonts w:ascii="Garamond" w:hAnsi="Garamond"/>
        </w:rPr>
      </w:pPr>
      <w:r>
        <w:rPr>
          <w:rFonts w:ascii="Garamond" w:hAnsi="Garamond" w:cs="Garamond"/>
        </w:rPr>
        <w:t xml:space="preserve">PRESIDENTE – </w:t>
      </w:r>
      <w:r w:rsidRPr="007B0BF7">
        <w:rPr>
          <w:rFonts w:ascii="Garamond" w:hAnsi="Garamond"/>
        </w:rPr>
        <w:t xml:space="preserve">Grazie consigliere </w:t>
      </w:r>
      <w:r>
        <w:rPr>
          <w:rFonts w:ascii="Garamond" w:hAnsi="Garamond"/>
        </w:rPr>
        <w:t>P</w:t>
      </w:r>
      <w:r w:rsidRPr="007B0BF7">
        <w:rPr>
          <w:rFonts w:ascii="Garamond" w:hAnsi="Garamond"/>
        </w:rPr>
        <w:t>ezzuto</w:t>
      </w:r>
      <w:r>
        <w:rPr>
          <w:rFonts w:ascii="Garamond" w:hAnsi="Garamond"/>
        </w:rPr>
        <w:t>.</w:t>
      </w:r>
      <w:r w:rsidRPr="007B0BF7">
        <w:rPr>
          <w:rFonts w:ascii="Garamond" w:hAnsi="Garamond"/>
        </w:rPr>
        <w:t xml:space="preserve"> </w:t>
      </w:r>
      <w:r>
        <w:rPr>
          <w:rFonts w:ascii="Garamond" w:hAnsi="Garamond"/>
        </w:rPr>
        <w:t>C</w:t>
      </w:r>
      <w:r w:rsidRPr="007B0BF7">
        <w:rPr>
          <w:rFonts w:ascii="Garamond" w:hAnsi="Garamond"/>
        </w:rPr>
        <w:t>i sono interventi? Prego consigliere Cap</w:t>
      </w:r>
      <w:r>
        <w:rPr>
          <w:rFonts w:ascii="Garamond" w:hAnsi="Garamond"/>
        </w:rPr>
        <w:t>odieci</w:t>
      </w:r>
      <w:r w:rsidRPr="007B0BF7">
        <w:rPr>
          <w:rFonts w:ascii="Garamond" w:hAnsi="Garamond"/>
        </w:rPr>
        <w:t>.</w:t>
      </w:r>
    </w:p>
    <w:p w:rsidR="001E7C20" w:rsidRDefault="001E7C20" w:rsidP="001E7C20">
      <w:pPr>
        <w:jc w:val="both"/>
        <w:rPr>
          <w:rFonts w:ascii="Garamond" w:hAnsi="Garamond"/>
        </w:rPr>
      </w:pPr>
    </w:p>
    <w:p w:rsidR="001E7C20" w:rsidRPr="007B0BF7" w:rsidRDefault="001E7C20" w:rsidP="001E7C20">
      <w:pPr>
        <w:jc w:val="both"/>
        <w:rPr>
          <w:rFonts w:ascii="Garamond" w:hAnsi="Garamond"/>
        </w:rPr>
      </w:pPr>
      <w:r>
        <w:rPr>
          <w:rFonts w:ascii="Garamond" w:hAnsi="Garamond"/>
        </w:rPr>
        <w:t xml:space="preserve">CONSIGLIERE CAPODIECI - </w:t>
      </w:r>
      <w:r w:rsidRPr="007B0BF7">
        <w:rPr>
          <w:rFonts w:ascii="Garamond" w:hAnsi="Garamond"/>
        </w:rPr>
        <w:t xml:space="preserve">Il consigliere </w:t>
      </w:r>
      <w:r>
        <w:rPr>
          <w:rFonts w:ascii="Garamond" w:hAnsi="Garamond"/>
        </w:rPr>
        <w:t>P</w:t>
      </w:r>
      <w:r w:rsidRPr="007B0BF7">
        <w:rPr>
          <w:rFonts w:ascii="Garamond" w:hAnsi="Garamond"/>
        </w:rPr>
        <w:t>ezzuto ha illustrato in maniera</w:t>
      </w:r>
      <w:r>
        <w:rPr>
          <w:rFonts w:ascii="Garamond" w:hAnsi="Garamond"/>
        </w:rPr>
        <w:t xml:space="preserve"> esauriente </w:t>
      </w:r>
      <w:r w:rsidRPr="007B0BF7">
        <w:rPr>
          <w:rFonts w:ascii="Garamond" w:hAnsi="Garamond"/>
        </w:rPr>
        <w:t>le finalità di questa delibera che</w:t>
      </w:r>
      <w:r>
        <w:rPr>
          <w:rFonts w:ascii="Garamond" w:hAnsi="Garamond"/>
        </w:rPr>
        <w:t>, c</w:t>
      </w:r>
      <w:r w:rsidRPr="007B0BF7">
        <w:rPr>
          <w:rFonts w:ascii="Garamond" w:hAnsi="Garamond"/>
        </w:rPr>
        <w:t xml:space="preserve">ome precisato, è una delibera di indirizzo sulla costituzione di </w:t>
      </w:r>
      <w:r w:rsidRPr="007B0BF7">
        <w:rPr>
          <w:rFonts w:ascii="Garamond" w:hAnsi="Garamond"/>
        </w:rPr>
        <w:lastRenderedPageBreak/>
        <w:t xml:space="preserve">due comunità energetiche nel territorio </w:t>
      </w:r>
      <w:r>
        <w:rPr>
          <w:rFonts w:ascii="Garamond" w:hAnsi="Garamond"/>
        </w:rPr>
        <w:t>di T</w:t>
      </w:r>
      <w:r w:rsidRPr="007B0BF7">
        <w:rPr>
          <w:rFonts w:ascii="Garamond" w:hAnsi="Garamond"/>
        </w:rPr>
        <w:t>repuzzi</w:t>
      </w:r>
      <w:r>
        <w:rPr>
          <w:rFonts w:ascii="Garamond" w:hAnsi="Garamond"/>
        </w:rPr>
        <w:t xml:space="preserve">, dando </w:t>
      </w:r>
      <w:r w:rsidRPr="007B0BF7">
        <w:rPr>
          <w:rFonts w:ascii="Garamond" w:hAnsi="Garamond"/>
        </w:rPr>
        <w:t xml:space="preserve">mandato alla </w:t>
      </w:r>
      <w:r>
        <w:rPr>
          <w:rFonts w:ascii="Garamond" w:hAnsi="Garamond"/>
        </w:rPr>
        <w:t>G</w:t>
      </w:r>
      <w:r w:rsidRPr="007B0BF7">
        <w:rPr>
          <w:rFonts w:ascii="Garamond" w:hAnsi="Garamond"/>
        </w:rPr>
        <w:t>iunta comunale</w:t>
      </w:r>
      <w:r>
        <w:rPr>
          <w:rFonts w:ascii="Garamond" w:hAnsi="Garamond"/>
        </w:rPr>
        <w:t xml:space="preserve"> e</w:t>
      </w:r>
      <w:r w:rsidRPr="007B0BF7">
        <w:rPr>
          <w:rFonts w:ascii="Garamond" w:hAnsi="Garamond"/>
        </w:rPr>
        <w:t xml:space="preserve"> agli uffici competenti di predisporre tutti gli atti necessari per procedere in questo senso</w:t>
      </w:r>
      <w:r>
        <w:rPr>
          <w:rFonts w:ascii="Garamond" w:hAnsi="Garamond"/>
        </w:rPr>
        <w:t>.</w:t>
      </w:r>
      <w:r w:rsidRPr="007B0BF7">
        <w:rPr>
          <w:rFonts w:ascii="Garamond" w:hAnsi="Garamond"/>
        </w:rPr>
        <w:t xml:space="preserve"> </w:t>
      </w:r>
      <w:r>
        <w:rPr>
          <w:rFonts w:ascii="Garamond" w:hAnsi="Garamond"/>
        </w:rPr>
        <w:t>R</w:t>
      </w:r>
      <w:r w:rsidRPr="007B0BF7">
        <w:rPr>
          <w:rFonts w:ascii="Garamond" w:hAnsi="Garamond"/>
        </w:rPr>
        <w:t xml:space="preserve">iservando quindi all'amministrazione comunale un ruolo centrale </w:t>
      </w:r>
      <w:r>
        <w:rPr>
          <w:rFonts w:ascii="Garamond" w:hAnsi="Garamond"/>
        </w:rPr>
        <w:t>s</w:t>
      </w:r>
      <w:r w:rsidRPr="007B0BF7">
        <w:rPr>
          <w:rFonts w:ascii="Garamond" w:hAnsi="Garamond"/>
        </w:rPr>
        <w:t xml:space="preserve">ia come soggetto facilitatore per il coinvolgimento dei cittadini, sia come soggetto promotore per la creazione di questo processo virtuoso di costituzione delle comunità energetiche, sia come co-gestore, poiché in grado di supportare tecnicamente i processi di creazione e mantenimento degli apparati tecnologici a supporto della comunità energetica. Voglio precisare anche che l'atto di indirizzo è per la costituzione di due comunità energetiche, perché i membri di una comunità energetica </w:t>
      </w:r>
      <w:r>
        <w:rPr>
          <w:rFonts w:ascii="Garamond" w:hAnsi="Garamond"/>
        </w:rPr>
        <w:t>r</w:t>
      </w:r>
      <w:r w:rsidRPr="007B0BF7">
        <w:rPr>
          <w:rFonts w:ascii="Garamond" w:hAnsi="Garamond"/>
        </w:rPr>
        <w:t xml:space="preserve">innovabile deve appartenere alla stessa area convenzionale afferente alla cabina primaria Enel. Il territorio di </w:t>
      </w:r>
      <w:r>
        <w:rPr>
          <w:rFonts w:ascii="Garamond" w:hAnsi="Garamond"/>
        </w:rPr>
        <w:t>T</w:t>
      </w:r>
      <w:r w:rsidRPr="007B0BF7">
        <w:rPr>
          <w:rFonts w:ascii="Garamond" w:hAnsi="Garamond"/>
        </w:rPr>
        <w:t>re</w:t>
      </w:r>
      <w:r>
        <w:rPr>
          <w:rFonts w:ascii="Garamond" w:hAnsi="Garamond"/>
        </w:rPr>
        <w:t>p</w:t>
      </w:r>
      <w:r w:rsidRPr="007B0BF7">
        <w:rPr>
          <w:rFonts w:ascii="Garamond" w:hAnsi="Garamond"/>
        </w:rPr>
        <w:t>u</w:t>
      </w:r>
      <w:r>
        <w:rPr>
          <w:rFonts w:ascii="Garamond" w:hAnsi="Garamond"/>
        </w:rPr>
        <w:t>zz</w:t>
      </w:r>
      <w:r w:rsidRPr="007B0BF7">
        <w:rPr>
          <w:rFonts w:ascii="Garamond" w:hAnsi="Garamond"/>
        </w:rPr>
        <w:t>i ha due aree convenzionali afferenti a due cabine primarie</w:t>
      </w:r>
      <w:r>
        <w:rPr>
          <w:rFonts w:ascii="Garamond" w:hAnsi="Garamond"/>
        </w:rPr>
        <w:t>,</w:t>
      </w:r>
      <w:r w:rsidRPr="007B0BF7">
        <w:rPr>
          <w:rFonts w:ascii="Garamond" w:hAnsi="Garamond"/>
        </w:rPr>
        <w:t xml:space="preserve"> </w:t>
      </w:r>
      <w:r>
        <w:rPr>
          <w:rFonts w:ascii="Garamond" w:hAnsi="Garamond"/>
        </w:rPr>
        <w:t>q</w:t>
      </w:r>
      <w:r w:rsidRPr="007B0BF7">
        <w:rPr>
          <w:rFonts w:ascii="Garamond" w:hAnsi="Garamond"/>
        </w:rPr>
        <w:t xml:space="preserve">uindi per coinvolgere tutta la </w:t>
      </w:r>
      <w:r>
        <w:rPr>
          <w:rFonts w:ascii="Garamond" w:hAnsi="Garamond"/>
        </w:rPr>
        <w:t>c</w:t>
      </w:r>
      <w:r w:rsidRPr="007B0BF7">
        <w:rPr>
          <w:rFonts w:ascii="Garamond" w:hAnsi="Garamond"/>
        </w:rPr>
        <w:t>omunità è necessario creare due C</w:t>
      </w:r>
      <w:r>
        <w:rPr>
          <w:rFonts w:ascii="Garamond" w:hAnsi="Garamond"/>
        </w:rPr>
        <w:t>er</w:t>
      </w:r>
      <w:r w:rsidRPr="007B0BF7">
        <w:rPr>
          <w:rFonts w:ascii="Garamond" w:hAnsi="Garamond"/>
        </w:rPr>
        <w:t>. In questa sede</w:t>
      </w:r>
      <w:r>
        <w:rPr>
          <w:rFonts w:ascii="Garamond" w:hAnsi="Garamond"/>
        </w:rPr>
        <w:t>,</w:t>
      </w:r>
      <w:r w:rsidRPr="007B0BF7">
        <w:rPr>
          <w:rFonts w:ascii="Garamond" w:hAnsi="Garamond"/>
        </w:rPr>
        <w:t xml:space="preserve"> però, è utile anche ricordare che questa delibera è il primo atto formale di un percorso che è stato tracciato il 17 Aprile del 2023 all'interno di un'assemblea pubblica organizzata in quest'Aula consiliare dalla delega alle attività produttive, insieme al </w:t>
      </w:r>
      <w:r>
        <w:rPr>
          <w:rFonts w:ascii="Garamond" w:hAnsi="Garamond"/>
        </w:rPr>
        <w:t>S</w:t>
      </w:r>
      <w:r w:rsidRPr="007B0BF7">
        <w:rPr>
          <w:rFonts w:ascii="Garamond" w:hAnsi="Garamond"/>
        </w:rPr>
        <w:t xml:space="preserve">indaco e alla Presidenza del </w:t>
      </w:r>
      <w:r>
        <w:rPr>
          <w:rFonts w:ascii="Garamond" w:hAnsi="Garamond"/>
        </w:rPr>
        <w:t>C</w:t>
      </w:r>
      <w:r w:rsidRPr="007B0BF7">
        <w:rPr>
          <w:rFonts w:ascii="Garamond" w:hAnsi="Garamond"/>
        </w:rPr>
        <w:t xml:space="preserve">onsiglio </w:t>
      </w:r>
      <w:r>
        <w:rPr>
          <w:rFonts w:ascii="Garamond" w:hAnsi="Garamond"/>
        </w:rPr>
        <w:t>C</w:t>
      </w:r>
      <w:r w:rsidRPr="007B0BF7">
        <w:rPr>
          <w:rFonts w:ascii="Garamond" w:hAnsi="Garamond"/>
        </w:rPr>
        <w:t xml:space="preserve">omunale e in collaborazione con l'assessorato all'innovazione </w:t>
      </w:r>
      <w:r>
        <w:rPr>
          <w:rFonts w:ascii="Garamond" w:hAnsi="Garamond"/>
        </w:rPr>
        <w:t xml:space="preserve">e </w:t>
      </w:r>
      <w:r w:rsidRPr="007B0BF7">
        <w:rPr>
          <w:rFonts w:ascii="Garamond" w:hAnsi="Garamond"/>
        </w:rPr>
        <w:t>PNRR</w:t>
      </w:r>
      <w:r>
        <w:rPr>
          <w:rFonts w:ascii="Garamond" w:hAnsi="Garamond"/>
        </w:rPr>
        <w:t>,</w:t>
      </w:r>
      <w:r w:rsidRPr="007B0BF7">
        <w:rPr>
          <w:rFonts w:ascii="Garamond" w:hAnsi="Garamond"/>
        </w:rPr>
        <w:t xml:space="preserve"> il Gal </w:t>
      </w:r>
      <w:r>
        <w:rPr>
          <w:rFonts w:ascii="Garamond" w:hAnsi="Garamond"/>
        </w:rPr>
        <w:t>V</w:t>
      </w:r>
      <w:r w:rsidRPr="007B0BF7">
        <w:rPr>
          <w:rFonts w:ascii="Garamond" w:hAnsi="Garamond"/>
        </w:rPr>
        <w:t xml:space="preserve">alle della </w:t>
      </w:r>
      <w:r>
        <w:rPr>
          <w:rFonts w:ascii="Garamond" w:hAnsi="Garamond"/>
        </w:rPr>
        <w:t>C</w:t>
      </w:r>
      <w:r w:rsidRPr="007B0BF7">
        <w:rPr>
          <w:rFonts w:ascii="Garamond" w:hAnsi="Garamond"/>
        </w:rPr>
        <w:t xml:space="preserve">upa </w:t>
      </w:r>
      <w:r w:rsidR="00145814" w:rsidRPr="007B0BF7">
        <w:rPr>
          <w:rFonts w:ascii="Garamond" w:hAnsi="Garamond"/>
        </w:rPr>
        <w:t>e</w:t>
      </w:r>
      <w:r w:rsidRPr="007B0BF7">
        <w:rPr>
          <w:rFonts w:ascii="Garamond" w:hAnsi="Garamond"/>
        </w:rPr>
        <w:t xml:space="preserve"> un gruppo di tecnici esperti in materia. Ricordo che in quell'Assemblea invitammo anche l'assessore </w:t>
      </w:r>
      <w:r>
        <w:rPr>
          <w:rFonts w:ascii="Garamond" w:hAnsi="Garamond"/>
        </w:rPr>
        <w:t>D</w:t>
      </w:r>
      <w:r w:rsidRPr="007B0BF7">
        <w:rPr>
          <w:rFonts w:ascii="Garamond" w:hAnsi="Garamond"/>
        </w:rPr>
        <w:t>elli</w:t>
      </w:r>
      <w:r>
        <w:rPr>
          <w:rFonts w:ascii="Garamond" w:hAnsi="Garamond"/>
        </w:rPr>
        <w:t xml:space="preserve"> N</w:t>
      </w:r>
      <w:r w:rsidRPr="007B0BF7">
        <w:rPr>
          <w:rFonts w:ascii="Garamond" w:hAnsi="Garamond"/>
        </w:rPr>
        <w:t>o</w:t>
      </w:r>
      <w:r>
        <w:rPr>
          <w:rFonts w:ascii="Garamond" w:hAnsi="Garamond"/>
        </w:rPr>
        <w:t>c</w:t>
      </w:r>
      <w:r w:rsidRPr="007B0BF7">
        <w:rPr>
          <w:rFonts w:ascii="Garamond" w:hAnsi="Garamond"/>
        </w:rPr>
        <w:t xml:space="preserve">i che nel suo intervento anticipò anche l'intenzione della </w:t>
      </w:r>
      <w:r>
        <w:rPr>
          <w:rFonts w:ascii="Garamond" w:hAnsi="Garamond"/>
        </w:rPr>
        <w:t>r</w:t>
      </w:r>
      <w:r w:rsidRPr="007B0BF7">
        <w:rPr>
          <w:rFonts w:ascii="Garamond" w:hAnsi="Garamond"/>
        </w:rPr>
        <w:t xml:space="preserve">egione Puglia di dare degli incentivi aggiuntivi rispetto a quelli garantiti a livello nazionale per agevolare la costituzione della Cer. In quella sede ci ponemmo due obiettivi. Un obiettivo immediato dove la parola chiave era consapevolizzazione, quindi a tutti coloro che si presentarono in quella sede </w:t>
      </w:r>
      <w:r>
        <w:rPr>
          <w:rFonts w:ascii="Garamond" w:hAnsi="Garamond"/>
        </w:rPr>
        <w:t>s</w:t>
      </w:r>
      <w:r w:rsidRPr="007B0BF7">
        <w:rPr>
          <w:rFonts w:ascii="Garamond" w:hAnsi="Garamond"/>
        </w:rPr>
        <w:t>i decise di dare delle informazioni, delle risposte esaurienti su che cosa sono le comunità energetiche, che ricordo sono un</w:t>
      </w:r>
      <w:r>
        <w:rPr>
          <w:rFonts w:ascii="Garamond" w:hAnsi="Garamond"/>
        </w:rPr>
        <w:t xml:space="preserve"> </w:t>
      </w:r>
      <w:r w:rsidRPr="007B0BF7">
        <w:rPr>
          <w:rFonts w:ascii="Garamond" w:hAnsi="Garamond"/>
        </w:rPr>
        <w:t>insieme di cittadini, imprese com</w:t>
      </w:r>
      <w:r>
        <w:rPr>
          <w:rFonts w:ascii="Garamond" w:hAnsi="Garamond"/>
        </w:rPr>
        <w:t>merciali, industriali, eccetera,</w:t>
      </w:r>
      <w:r w:rsidRPr="007B0BF7">
        <w:rPr>
          <w:rFonts w:ascii="Garamond" w:hAnsi="Garamond"/>
        </w:rPr>
        <w:t xml:space="preserve"> </w:t>
      </w:r>
      <w:r>
        <w:rPr>
          <w:rFonts w:ascii="Garamond" w:hAnsi="Garamond"/>
        </w:rPr>
        <w:t>enti p</w:t>
      </w:r>
      <w:r w:rsidRPr="007B0BF7">
        <w:rPr>
          <w:rFonts w:ascii="Garamond" w:hAnsi="Garamond"/>
        </w:rPr>
        <w:t xml:space="preserve">ubblici, comunità religiose e così via che decidono di unirsi, di mettersi insieme </w:t>
      </w:r>
      <w:r>
        <w:rPr>
          <w:rFonts w:ascii="Garamond" w:hAnsi="Garamond"/>
        </w:rPr>
        <w:t>p</w:t>
      </w:r>
      <w:r w:rsidRPr="007B0BF7">
        <w:rPr>
          <w:rFonts w:ascii="Garamond" w:hAnsi="Garamond"/>
        </w:rPr>
        <w:t xml:space="preserve">er produrre, consumare, condividere energia prodotta da fonti rinnovabili. Si parlò </w:t>
      </w:r>
      <w:r>
        <w:rPr>
          <w:rFonts w:ascii="Garamond" w:hAnsi="Garamond"/>
        </w:rPr>
        <w:t xml:space="preserve">delle opportunità economiche, </w:t>
      </w:r>
      <w:r w:rsidRPr="007B0BF7">
        <w:rPr>
          <w:rFonts w:ascii="Garamond" w:hAnsi="Garamond"/>
        </w:rPr>
        <w:t>ambientali e sociali</w:t>
      </w:r>
      <w:r>
        <w:rPr>
          <w:rFonts w:ascii="Garamond" w:hAnsi="Garamond"/>
        </w:rPr>
        <w:t>,</w:t>
      </w:r>
      <w:r w:rsidRPr="007B0BF7">
        <w:rPr>
          <w:rFonts w:ascii="Garamond" w:hAnsi="Garamond"/>
        </w:rPr>
        <w:t xml:space="preserve"> </w:t>
      </w:r>
      <w:r>
        <w:rPr>
          <w:rFonts w:ascii="Garamond" w:hAnsi="Garamond"/>
        </w:rPr>
        <w:t>c</w:t>
      </w:r>
      <w:r w:rsidRPr="007B0BF7">
        <w:rPr>
          <w:rFonts w:ascii="Garamond" w:hAnsi="Garamond"/>
        </w:rPr>
        <w:t xml:space="preserve">hi può partecipare, come possono essere organizzate e gestite le </w:t>
      </w:r>
      <w:r>
        <w:rPr>
          <w:rFonts w:ascii="Garamond" w:hAnsi="Garamond"/>
        </w:rPr>
        <w:t>Cer e</w:t>
      </w:r>
      <w:r w:rsidRPr="007B0BF7">
        <w:rPr>
          <w:rFonts w:ascii="Garamond" w:hAnsi="Garamond"/>
        </w:rPr>
        <w:t xml:space="preserve"> così via. </w:t>
      </w:r>
      <w:r>
        <w:rPr>
          <w:rFonts w:ascii="Garamond" w:hAnsi="Garamond"/>
        </w:rPr>
        <w:t>U</w:t>
      </w:r>
      <w:r w:rsidRPr="007B0BF7">
        <w:rPr>
          <w:rFonts w:ascii="Garamond" w:hAnsi="Garamond"/>
        </w:rPr>
        <w:t>n</w:t>
      </w:r>
      <w:r>
        <w:rPr>
          <w:rFonts w:ascii="Garamond" w:hAnsi="Garamond"/>
        </w:rPr>
        <w:t xml:space="preserve"> </w:t>
      </w:r>
      <w:r w:rsidRPr="007B0BF7">
        <w:rPr>
          <w:rFonts w:ascii="Garamond" w:hAnsi="Garamond"/>
        </w:rPr>
        <w:t xml:space="preserve">altro obiettivo che ci si </w:t>
      </w:r>
      <w:r>
        <w:rPr>
          <w:rFonts w:ascii="Garamond" w:hAnsi="Garamond"/>
        </w:rPr>
        <w:t>d</w:t>
      </w:r>
      <w:r w:rsidRPr="007B0BF7">
        <w:rPr>
          <w:rFonts w:ascii="Garamond" w:hAnsi="Garamond"/>
        </w:rPr>
        <w:t xml:space="preserve">iede </w:t>
      </w:r>
      <w:r>
        <w:rPr>
          <w:rFonts w:ascii="Garamond" w:hAnsi="Garamond"/>
        </w:rPr>
        <w:t>f</w:t>
      </w:r>
      <w:r w:rsidRPr="007B0BF7">
        <w:rPr>
          <w:rFonts w:ascii="Garamond" w:hAnsi="Garamond"/>
        </w:rPr>
        <w:t>u un obiettivo un po</w:t>
      </w:r>
      <w:r>
        <w:rPr>
          <w:rFonts w:ascii="Garamond" w:hAnsi="Garamond"/>
        </w:rPr>
        <w:t>’</w:t>
      </w:r>
      <w:r w:rsidRPr="007B0BF7">
        <w:rPr>
          <w:rFonts w:ascii="Garamond" w:hAnsi="Garamond"/>
        </w:rPr>
        <w:t xml:space="preserve"> più strategico, cioè attraverso l'implementazione di un percorso finalizzato a costruire e a costituire una </w:t>
      </w:r>
      <w:r>
        <w:rPr>
          <w:rFonts w:ascii="Garamond" w:hAnsi="Garamond"/>
        </w:rPr>
        <w:t xml:space="preserve">Cer </w:t>
      </w:r>
      <w:r w:rsidRPr="007B0BF7">
        <w:rPr>
          <w:rFonts w:ascii="Garamond" w:hAnsi="Garamond"/>
        </w:rPr>
        <w:t xml:space="preserve">a </w:t>
      </w:r>
      <w:r>
        <w:rPr>
          <w:rFonts w:ascii="Garamond" w:hAnsi="Garamond"/>
        </w:rPr>
        <w:t>Trepuzzi</w:t>
      </w:r>
      <w:r w:rsidRPr="007B0BF7">
        <w:rPr>
          <w:rFonts w:ascii="Garamond" w:hAnsi="Garamond"/>
        </w:rPr>
        <w:t xml:space="preserve">. </w:t>
      </w:r>
      <w:r>
        <w:rPr>
          <w:rFonts w:ascii="Garamond" w:hAnsi="Garamond"/>
        </w:rPr>
        <w:t>P</w:t>
      </w:r>
      <w:r w:rsidRPr="007B0BF7">
        <w:rPr>
          <w:rFonts w:ascii="Garamond" w:hAnsi="Garamond"/>
        </w:rPr>
        <w:t xml:space="preserve">roprio in quella sede, insieme al </w:t>
      </w:r>
      <w:r>
        <w:rPr>
          <w:rFonts w:ascii="Garamond" w:hAnsi="Garamond"/>
        </w:rPr>
        <w:t>S</w:t>
      </w:r>
      <w:r w:rsidRPr="007B0BF7">
        <w:rPr>
          <w:rFonts w:ascii="Garamond" w:hAnsi="Garamond"/>
        </w:rPr>
        <w:t>indaco, si ribadì la necessità da parte del Comune di essere protagonista, promuovendo e indirizzando il partenariato pubblico privato che è fondamentale per la buona riuscita della comunità energetica. In particolare, non essendo ancora completa</w:t>
      </w:r>
      <w:r>
        <w:rPr>
          <w:rFonts w:ascii="Garamond" w:hAnsi="Garamond"/>
        </w:rPr>
        <w:t xml:space="preserve"> l</w:t>
      </w:r>
      <w:r w:rsidRPr="007B0BF7">
        <w:rPr>
          <w:rFonts w:ascii="Garamond" w:hAnsi="Garamond"/>
        </w:rPr>
        <w:t>a normativa in quella sede ci si p</w:t>
      </w:r>
      <w:r>
        <w:rPr>
          <w:rFonts w:ascii="Garamond" w:hAnsi="Garamond"/>
        </w:rPr>
        <w:t>r</w:t>
      </w:r>
      <w:r w:rsidRPr="007B0BF7">
        <w:rPr>
          <w:rFonts w:ascii="Garamond" w:hAnsi="Garamond"/>
        </w:rPr>
        <w:t>ese l'impegno di formulare un atto di indirizzo che oggi presentiamo con questa delibera e far partire formalmente il percorso per la creazione di due C</w:t>
      </w:r>
      <w:r>
        <w:rPr>
          <w:rFonts w:ascii="Garamond" w:hAnsi="Garamond"/>
        </w:rPr>
        <w:t>er</w:t>
      </w:r>
      <w:r w:rsidRPr="007B0BF7">
        <w:rPr>
          <w:rFonts w:ascii="Garamond" w:hAnsi="Garamond"/>
        </w:rPr>
        <w:t xml:space="preserve">. Questa delibera propone </w:t>
      </w:r>
      <w:r w:rsidR="00145814" w:rsidRPr="007B0BF7">
        <w:rPr>
          <w:rFonts w:ascii="Garamond" w:hAnsi="Garamond"/>
        </w:rPr>
        <w:t>un</w:t>
      </w:r>
      <w:r w:rsidRPr="007B0BF7">
        <w:rPr>
          <w:rFonts w:ascii="Garamond" w:hAnsi="Garamond"/>
        </w:rPr>
        <w:t xml:space="preserve"> indirizzo cruciale per il nostro </w:t>
      </w:r>
      <w:r>
        <w:rPr>
          <w:rFonts w:ascii="Garamond" w:hAnsi="Garamond"/>
        </w:rPr>
        <w:t>C</w:t>
      </w:r>
      <w:r w:rsidRPr="007B0BF7">
        <w:rPr>
          <w:rFonts w:ascii="Garamond" w:hAnsi="Garamond"/>
        </w:rPr>
        <w:t>omune, orientato verso la sostenibilità e l'indipendenza energetica attraverso l'implementazione di comunità energetiche rinnovabili</w:t>
      </w:r>
      <w:r>
        <w:rPr>
          <w:rFonts w:ascii="Garamond" w:hAnsi="Garamond"/>
        </w:rPr>
        <w:t>.</w:t>
      </w:r>
      <w:r w:rsidRPr="007B0BF7">
        <w:rPr>
          <w:rFonts w:ascii="Garamond" w:hAnsi="Garamond"/>
        </w:rPr>
        <w:t xml:space="preserve"> </w:t>
      </w:r>
      <w:r>
        <w:rPr>
          <w:rFonts w:ascii="Garamond" w:hAnsi="Garamond"/>
        </w:rPr>
        <w:t>Q</w:t>
      </w:r>
      <w:r w:rsidRPr="007B0BF7">
        <w:rPr>
          <w:rFonts w:ascii="Garamond" w:hAnsi="Garamond"/>
        </w:rPr>
        <w:t>uesta proposta mira a trasformare la nostra comunità in un esempio di eccellenza nella gestione delle risorse energetiche, portando benefici tangibili. Benefici a livello economico</w:t>
      </w:r>
      <w:r>
        <w:rPr>
          <w:rFonts w:ascii="Garamond" w:hAnsi="Garamond"/>
        </w:rPr>
        <w:t>,</w:t>
      </w:r>
      <w:r w:rsidRPr="007B0BF7">
        <w:rPr>
          <w:rFonts w:ascii="Garamond" w:hAnsi="Garamond"/>
        </w:rPr>
        <w:t xml:space="preserve"> in quanto il beneficio più immediato </w:t>
      </w:r>
      <w:r>
        <w:rPr>
          <w:rFonts w:ascii="Garamond" w:hAnsi="Garamond"/>
        </w:rPr>
        <w:t xml:space="preserve">è </w:t>
      </w:r>
      <w:r w:rsidRPr="007B0BF7">
        <w:rPr>
          <w:rFonts w:ascii="Garamond" w:hAnsi="Garamond"/>
        </w:rPr>
        <w:t xml:space="preserve">il risparmio in bolletta, attraverso gli incentivi ventennali concessi dal </w:t>
      </w:r>
      <w:r>
        <w:rPr>
          <w:rFonts w:ascii="Garamond" w:hAnsi="Garamond"/>
        </w:rPr>
        <w:t>M</w:t>
      </w:r>
      <w:r w:rsidRPr="007B0BF7">
        <w:rPr>
          <w:rFonts w:ascii="Garamond" w:hAnsi="Garamond"/>
        </w:rPr>
        <w:t>ise e dall'</w:t>
      </w:r>
      <w:r>
        <w:rPr>
          <w:rFonts w:ascii="Garamond" w:hAnsi="Garamond"/>
        </w:rPr>
        <w:t>A</w:t>
      </w:r>
      <w:r w:rsidRPr="007B0BF7">
        <w:rPr>
          <w:rFonts w:ascii="Garamond" w:hAnsi="Garamond"/>
        </w:rPr>
        <w:t>rera e la creazione di posti di lavoro nel settore delle energie rinnovabili, contribuendo a stimolare l'occupazione locale</w:t>
      </w:r>
      <w:r>
        <w:rPr>
          <w:rFonts w:ascii="Garamond" w:hAnsi="Garamond"/>
        </w:rPr>
        <w:t>.</w:t>
      </w:r>
      <w:r w:rsidRPr="007B0BF7">
        <w:rPr>
          <w:rFonts w:ascii="Garamond" w:hAnsi="Garamond"/>
        </w:rPr>
        <w:t xml:space="preserve"> </w:t>
      </w:r>
      <w:r>
        <w:rPr>
          <w:rFonts w:ascii="Garamond" w:hAnsi="Garamond"/>
        </w:rPr>
        <w:t>B</w:t>
      </w:r>
      <w:r w:rsidRPr="007B0BF7">
        <w:rPr>
          <w:rFonts w:ascii="Garamond" w:hAnsi="Garamond"/>
        </w:rPr>
        <w:t>enefici ambientali</w:t>
      </w:r>
      <w:r>
        <w:rPr>
          <w:rFonts w:ascii="Garamond" w:hAnsi="Garamond"/>
        </w:rPr>
        <w:t>,</w:t>
      </w:r>
      <w:r w:rsidRPr="007B0BF7">
        <w:rPr>
          <w:rFonts w:ascii="Garamond" w:hAnsi="Garamond"/>
        </w:rPr>
        <w:t xml:space="preserve"> con la riduzione delle emissioni di gas serra e i</w:t>
      </w:r>
      <w:r>
        <w:rPr>
          <w:rFonts w:ascii="Garamond" w:hAnsi="Garamond"/>
        </w:rPr>
        <w:t>l conseguente</w:t>
      </w:r>
      <w:r w:rsidRPr="007B0BF7">
        <w:rPr>
          <w:rFonts w:ascii="Garamond" w:hAnsi="Garamond"/>
        </w:rPr>
        <w:t xml:space="preserve"> impatto positivo sul nostro ambiente</w:t>
      </w:r>
      <w:r>
        <w:rPr>
          <w:rFonts w:ascii="Garamond" w:hAnsi="Garamond"/>
        </w:rPr>
        <w:t>,</w:t>
      </w:r>
      <w:r w:rsidRPr="007B0BF7">
        <w:rPr>
          <w:rFonts w:ascii="Garamond" w:hAnsi="Garamond"/>
        </w:rPr>
        <w:t xml:space="preserve"> passando a fonti energetiche pulite e sostenibili</w:t>
      </w:r>
      <w:r>
        <w:rPr>
          <w:rFonts w:ascii="Garamond" w:hAnsi="Garamond"/>
        </w:rPr>
        <w:t>,</w:t>
      </w:r>
      <w:r w:rsidRPr="007B0BF7">
        <w:rPr>
          <w:rFonts w:ascii="Garamond" w:hAnsi="Garamond"/>
        </w:rPr>
        <w:t xml:space="preserve"> </w:t>
      </w:r>
      <w:r>
        <w:rPr>
          <w:rFonts w:ascii="Garamond" w:hAnsi="Garamond"/>
        </w:rPr>
        <w:t>q</w:t>
      </w:r>
      <w:r w:rsidRPr="007B0BF7">
        <w:rPr>
          <w:rFonts w:ascii="Garamond" w:hAnsi="Garamond"/>
        </w:rPr>
        <w:t>uindi, investire nelle comunità energetiche rinnovabili significa</w:t>
      </w:r>
      <w:r>
        <w:rPr>
          <w:rFonts w:ascii="Garamond" w:hAnsi="Garamond"/>
        </w:rPr>
        <w:t>,</w:t>
      </w:r>
      <w:r w:rsidRPr="007B0BF7">
        <w:rPr>
          <w:rFonts w:ascii="Garamond" w:hAnsi="Garamond"/>
        </w:rPr>
        <w:t xml:space="preserve"> per noi</w:t>
      </w:r>
      <w:r>
        <w:rPr>
          <w:rFonts w:ascii="Garamond" w:hAnsi="Garamond"/>
        </w:rPr>
        <w:t>,</w:t>
      </w:r>
      <w:r w:rsidRPr="007B0BF7">
        <w:rPr>
          <w:rFonts w:ascii="Garamond" w:hAnsi="Garamond"/>
        </w:rPr>
        <w:t xml:space="preserve"> investire nel futuro della nostra </w:t>
      </w:r>
      <w:r>
        <w:rPr>
          <w:rFonts w:ascii="Garamond" w:hAnsi="Garamond"/>
        </w:rPr>
        <w:t>c</w:t>
      </w:r>
      <w:r w:rsidRPr="007B0BF7">
        <w:rPr>
          <w:rFonts w:ascii="Garamond" w:hAnsi="Garamond"/>
        </w:rPr>
        <w:t>omunità. L'autosufficienza energetica ci rende meno vulnerabili alle fluttuazioni dei p</w:t>
      </w:r>
      <w:r>
        <w:rPr>
          <w:rFonts w:ascii="Garamond" w:hAnsi="Garamond"/>
        </w:rPr>
        <w:t>r</w:t>
      </w:r>
      <w:r w:rsidRPr="007B0BF7">
        <w:rPr>
          <w:rFonts w:ascii="Garamond" w:hAnsi="Garamond"/>
        </w:rPr>
        <w:t>ezzi dell'energia e alle interruzioni di fornitura. Ricordiamo quello che è successo con la guerra, garantendo un approvvigionamento stabile e sostenibile per le generazioni a venire</w:t>
      </w:r>
      <w:r>
        <w:rPr>
          <w:rFonts w:ascii="Garamond" w:hAnsi="Garamond"/>
        </w:rPr>
        <w:t>.</w:t>
      </w:r>
      <w:r w:rsidRPr="007B0BF7">
        <w:rPr>
          <w:rFonts w:ascii="Garamond" w:hAnsi="Garamond"/>
        </w:rPr>
        <w:t xml:space="preserve"> </w:t>
      </w:r>
      <w:r>
        <w:rPr>
          <w:rFonts w:ascii="Garamond" w:hAnsi="Garamond"/>
        </w:rPr>
        <w:t>Benefici</w:t>
      </w:r>
      <w:r w:rsidRPr="007B0BF7">
        <w:rPr>
          <w:rFonts w:ascii="Garamond" w:hAnsi="Garamond"/>
        </w:rPr>
        <w:t xml:space="preserve"> a livello sociale</w:t>
      </w:r>
      <w:r>
        <w:rPr>
          <w:rFonts w:ascii="Garamond" w:hAnsi="Garamond"/>
        </w:rPr>
        <w:t>,</w:t>
      </w:r>
      <w:r w:rsidRPr="007B0BF7">
        <w:rPr>
          <w:rFonts w:ascii="Garamond" w:hAnsi="Garamond"/>
        </w:rPr>
        <w:t xml:space="preserve"> con il coinvolgimento dei cittadini nella produzione e gestione dell'energia</w:t>
      </w:r>
      <w:r>
        <w:rPr>
          <w:rFonts w:ascii="Garamond" w:hAnsi="Garamond"/>
        </w:rPr>
        <w:t>,</w:t>
      </w:r>
      <w:r w:rsidRPr="007B0BF7">
        <w:rPr>
          <w:rFonts w:ascii="Garamond" w:hAnsi="Garamond"/>
        </w:rPr>
        <w:t xml:space="preserve"> </w:t>
      </w:r>
      <w:r>
        <w:rPr>
          <w:rFonts w:ascii="Garamond" w:hAnsi="Garamond"/>
        </w:rPr>
        <w:t>n</w:t>
      </w:r>
      <w:r w:rsidRPr="007B0BF7">
        <w:rPr>
          <w:rFonts w:ascii="Garamond" w:hAnsi="Garamond"/>
        </w:rPr>
        <w:t xml:space="preserve">on solo accresce la consapevolezza ambientale, ma crea un senso di appartenenza e responsabilità condivisa. Inoltre, le comunità consentono a soggetti in stato di povertà energetica che non potrebbero mai investire nella realizzazione di impianti a fonte rinnovabile, di condividere invece i benefici della installazione di un impianto a fonte rinnovabile e di ottenere così importi che contribuiscono alla riduzione </w:t>
      </w:r>
      <w:r w:rsidRPr="007B0BF7">
        <w:rPr>
          <w:rFonts w:ascii="Garamond" w:hAnsi="Garamond"/>
        </w:rPr>
        <w:lastRenderedPageBreak/>
        <w:t>dei loro costi energetici.</w:t>
      </w:r>
      <w:r>
        <w:rPr>
          <w:rFonts w:ascii="Garamond" w:hAnsi="Garamond"/>
        </w:rPr>
        <w:t xml:space="preserve"> I</w:t>
      </w:r>
      <w:r w:rsidRPr="007B0BF7">
        <w:rPr>
          <w:rFonts w:ascii="Garamond" w:hAnsi="Garamond"/>
        </w:rPr>
        <w:t>n conclusione</w:t>
      </w:r>
      <w:r>
        <w:rPr>
          <w:rFonts w:ascii="Garamond" w:hAnsi="Garamond"/>
        </w:rPr>
        <w:t>,</w:t>
      </w:r>
      <w:r w:rsidRPr="007B0BF7">
        <w:rPr>
          <w:rFonts w:ascii="Garamond" w:hAnsi="Garamond"/>
        </w:rPr>
        <w:t xml:space="preserve"> </w:t>
      </w:r>
      <w:r>
        <w:rPr>
          <w:rFonts w:ascii="Garamond" w:hAnsi="Garamond"/>
        </w:rPr>
        <w:t>l</w:t>
      </w:r>
      <w:r w:rsidRPr="007B0BF7">
        <w:rPr>
          <w:rFonts w:ascii="Garamond" w:hAnsi="Garamond"/>
        </w:rPr>
        <w:t xml:space="preserve">'adozione di comunità energetiche rinnovabili nel nostro </w:t>
      </w:r>
      <w:r>
        <w:rPr>
          <w:rFonts w:ascii="Garamond" w:hAnsi="Garamond"/>
        </w:rPr>
        <w:t>C</w:t>
      </w:r>
      <w:r w:rsidRPr="007B0BF7">
        <w:rPr>
          <w:rFonts w:ascii="Garamond" w:hAnsi="Garamond"/>
        </w:rPr>
        <w:t>omune rappresenta una pietra miliare verso un futuro sostenibile. I vantaggi economici, ambientali e sociali di questo approccio sono evidenti e testimoniano la nostra volontà di guidare il cambiamento positivo</w:t>
      </w:r>
      <w:r>
        <w:rPr>
          <w:rFonts w:ascii="Garamond" w:hAnsi="Garamond"/>
        </w:rPr>
        <w:t>.</w:t>
      </w:r>
      <w:r w:rsidRPr="007B0BF7">
        <w:rPr>
          <w:rFonts w:ascii="Garamond" w:hAnsi="Garamond"/>
        </w:rPr>
        <w:t xml:space="preserve"> </w:t>
      </w:r>
      <w:r>
        <w:rPr>
          <w:rFonts w:ascii="Garamond" w:hAnsi="Garamond"/>
        </w:rPr>
        <w:t>C</w:t>
      </w:r>
      <w:r w:rsidRPr="007B0BF7">
        <w:rPr>
          <w:rFonts w:ascii="Garamond" w:hAnsi="Garamond"/>
        </w:rPr>
        <w:t xml:space="preserve">on il sostegno attivo della </w:t>
      </w:r>
      <w:r>
        <w:rPr>
          <w:rFonts w:ascii="Garamond" w:hAnsi="Garamond"/>
        </w:rPr>
        <w:t>c</w:t>
      </w:r>
      <w:r w:rsidRPr="007B0BF7">
        <w:rPr>
          <w:rFonts w:ascii="Garamond" w:hAnsi="Garamond"/>
        </w:rPr>
        <w:t xml:space="preserve">omunità </w:t>
      </w:r>
      <w:r>
        <w:rPr>
          <w:rFonts w:ascii="Garamond" w:hAnsi="Garamond"/>
        </w:rPr>
        <w:t>p</w:t>
      </w:r>
      <w:r w:rsidRPr="007B0BF7">
        <w:rPr>
          <w:rFonts w:ascii="Garamond" w:hAnsi="Garamond"/>
        </w:rPr>
        <w:t>ossiamo trasformare questa proposta in una realtà concreta e ispirare altri a seguire il nostro esempio. Il nostro esempio per le comunità energetiche rinnovabili non è solo un investimento nel nostro presente, ma anche un lascito per le generazioni future. Siamo fiduciosi che questa proposta segnerà l'inizio di un percorso verso una comunità più sostenibile, più coesa e resiliente</w:t>
      </w:r>
      <w:r>
        <w:rPr>
          <w:rFonts w:ascii="Garamond" w:hAnsi="Garamond"/>
        </w:rPr>
        <w:t>.</w:t>
      </w:r>
      <w:r w:rsidRPr="007B0BF7">
        <w:rPr>
          <w:rFonts w:ascii="Garamond" w:hAnsi="Garamond"/>
        </w:rPr>
        <w:t xml:space="preserve"> </w:t>
      </w:r>
      <w:r>
        <w:rPr>
          <w:rFonts w:ascii="Garamond" w:hAnsi="Garamond"/>
        </w:rPr>
        <w:t>P</w:t>
      </w:r>
      <w:r w:rsidRPr="007B0BF7">
        <w:rPr>
          <w:rFonts w:ascii="Garamond" w:hAnsi="Garamond"/>
        </w:rPr>
        <w:t>er tutti questi motivi noi della maggioranza votiamo favorevolmente questo delibera.</w:t>
      </w:r>
    </w:p>
    <w:p w:rsidR="001E7C20" w:rsidRDefault="001E7C20" w:rsidP="001E7C20">
      <w:pPr>
        <w:jc w:val="both"/>
        <w:rPr>
          <w:rFonts w:ascii="Garamond" w:hAnsi="Garamond" w:cs="Garamond"/>
        </w:rPr>
      </w:pPr>
    </w:p>
    <w:p w:rsidR="001E7C20" w:rsidRDefault="001E7C20" w:rsidP="001E7C20">
      <w:pPr>
        <w:jc w:val="both"/>
        <w:rPr>
          <w:rFonts w:ascii="Garamond" w:hAnsi="Garamond"/>
        </w:rPr>
      </w:pPr>
      <w:r>
        <w:rPr>
          <w:rFonts w:ascii="Garamond" w:hAnsi="Garamond" w:cs="Garamond"/>
        </w:rPr>
        <w:t xml:space="preserve">PRESIDENTE – </w:t>
      </w:r>
      <w:r w:rsidRPr="007B0BF7">
        <w:rPr>
          <w:rFonts w:ascii="Garamond" w:hAnsi="Garamond"/>
        </w:rPr>
        <w:t xml:space="preserve">Grazie consigliere </w:t>
      </w:r>
      <w:r>
        <w:rPr>
          <w:rFonts w:ascii="Garamond" w:hAnsi="Garamond"/>
        </w:rPr>
        <w:t>C</w:t>
      </w:r>
      <w:r w:rsidRPr="007B0BF7">
        <w:rPr>
          <w:rFonts w:ascii="Garamond" w:hAnsi="Garamond"/>
        </w:rPr>
        <w:t>apo</w:t>
      </w:r>
      <w:r>
        <w:rPr>
          <w:rFonts w:ascii="Garamond" w:hAnsi="Garamond"/>
        </w:rPr>
        <w:t>dieci. P</w:t>
      </w:r>
      <w:r w:rsidRPr="007B0BF7">
        <w:rPr>
          <w:rFonts w:ascii="Garamond" w:hAnsi="Garamond"/>
        </w:rPr>
        <w:t>ossiamo passare alla votazione</w:t>
      </w:r>
      <w:r>
        <w:rPr>
          <w:rFonts w:ascii="Garamond" w:hAnsi="Garamond"/>
        </w:rPr>
        <w:t>?</w:t>
      </w:r>
    </w:p>
    <w:p w:rsidR="001E7C20" w:rsidRDefault="001E7C20" w:rsidP="001E7C20">
      <w:pPr>
        <w:jc w:val="center"/>
        <w:rPr>
          <w:rFonts w:ascii="Garamond" w:hAnsi="Garamond"/>
        </w:rPr>
      </w:pPr>
    </w:p>
    <w:p w:rsidR="001E7C20" w:rsidRDefault="001E7C20" w:rsidP="001E7C20">
      <w:pPr>
        <w:jc w:val="center"/>
        <w:rPr>
          <w:rFonts w:ascii="Garamond" w:hAnsi="Garamond"/>
        </w:rPr>
      </w:pPr>
      <w:r>
        <w:rPr>
          <w:rFonts w:ascii="Garamond" w:hAnsi="Garamond"/>
        </w:rPr>
        <w:t>VOTAZIONE</w:t>
      </w:r>
    </w:p>
    <w:p w:rsidR="001E7C20" w:rsidRDefault="001E7C20" w:rsidP="001E7C20">
      <w:pPr>
        <w:jc w:val="center"/>
        <w:rPr>
          <w:rFonts w:ascii="Garamond" w:hAnsi="Garamond"/>
        </w:rPr>
      </w:pPr>
      <w:r>
        <w:rPr>
          <w:rFonts w:ascii="Garamond" w:hAnsi="Garamond"/>
        </w:rPr>
        <w:t xml:space="preserve">Favorevoli – </w:t>
      </w:r>
      <w:r w:rsidRPr="007B0BF7">
        <w:rPr>
          <w:rFonts w:ascii="Garamond" w:hAnsi="Garamond"/>
        </w:rPr>
        <w:t>12</w:t>
      </w:r>
    </w:p>
    <w:p w:rsidR="001E7C20" w:rsidRDefault="001E7C20" w:rsidP="001E7C20">
      <w:pPr>
        <w:jc w:val="center"/>
        <w:rPr>
          <w:rFonts w:ascii="Garamond" w:hAnsi="Garamond"/>
        </w:rPr>
      </w:pPr>
      <w:r>
        <w:rPr>
          <w:rFonts w:ascii="Garamond" w:hAnsi="Garamond"/>
        </w:rPr>
        <w:t>Astenuti – 4</w:t>
      </w:r>
    </w:p>
    <w:p w:rsidR="001E7C20" w:rsidRDefault="001E7C20" w:rsidP="001E7C20">
      <w:pPr>
        <w:jc w:val="center"/>
        <w:rPr>
          <w:rFonts w:ascii="Garamond" w:hAnsi="Garamond"/>
        </w:rPr>
      </w:pPr>
    </w:p>
    <w:p w:rsidR="001E7C20" w:rsidRDefault="001E7C20" w:rsidP="001E7C20">
      <w:pPr>
        <w:jc w:val="both"/>
        <w:rPr>
          <w:rFonts w:ascii="Garamond" w:hAnsi="Garamond"/>
        </w:rPr>
      </w:pPr>
      <w:r>
        <w:rPr>
          <w:rFonts w:ascii="Garamond" w:hAnsi="Garamond" w:cs="Garamond"/>
        </w:rPr>
        <w:t>PRESIDENTE –</w:t>
      </w:r>
      <w:r w:rsidR="00630349">
        <w:rPr>
          <w:rFonts w:ascii="Garamond" w:hAnsi="Garamond" w:cs="Garamond"/>
        </w:rPr>
        <w:t xml:space="preserve"> </w:t>
      </w:r>
      <w:r>
        <w:rPr>
          <w:rFonts w:ascii="Garamond" w:hAnsi="Garamond"/>
        </w:rPr>
        <w:t>I</w:t>
      </w:r>
      <w:r w:rsidRPr="007B0BF7">
        <w:rPr>
          <w:rFonts w:ascii="Garamond" w:hAnsi="Garamond"/>
        </w:rPr>
        <w:t>mmediata eseguibilità</w:t>
      </w:r>
      <w:r>
        <w:rPr>
          <w:rFonts w:ascii="Garamond" w:hAnsi="Garamond"/>
        </w:rPr>
        <w:t>.</w:t>
      </w:r>
    </w:p>
    <w:p w:rsidR="001E7C20" w:rsidRDefault="001E7C20" w:rsidP="001E7C20">
      <w:pPr>
        <w:jc w:val="center"/>
        <w:rPr>
          <w:rFonts w:ascii="Garamond" w:hAnsi="Garamond"/>
        </w:rPr>
      </w:pPr>
    </w:p>
    <w:p w:rsidR="001E7C20" w:rsidRDefault="001E7C20" w:rsidP="001E7C20">
      <w:pPr>
        <w:jc w:val="center"/>
        <w:rPr>
          <w:rFonts w:ascii="Garamond" w:hAnsi="Garamond"/>
        </w:rPr>
      </w:pPr>
      <w:r>
        <w:rPr>
          <w:rFonts w:ascii="Garamond" w:hAnsi="Garamond"/>
        </w:rPr>
        <w:t>VOTAZIONE</w:t>
      </w:r>
    </w:p>
    <w:p w:rsidR="001E7C20" w:rsidRDefault="001E7C20" w:rsidP="001E7C20">
      <w:pPr>
        <w:jc w:val="center"/>
        <w:rPr>
          <w:rFonts w:ascii="Garamond" w:hAnsi="Garamond"/>
        </w:rPr>
      </w:pPr>
      <w:r>
        <w:rPr>
          <w:rFonts w:ascii="Garamond" w:hAnsi="Garamond"/>
        </w:rPr>
        <w:t xml:space="preserve">Favorevoli – </w:t>
      </w:r>
      <w:r w:rsidRPr="007B0BF7">
        <w:rPr>
          <w:rFonts w:ascii="Garamond" w:hAnsi="Garamond"/>
        </w:rPr>
        <w:t>12</w:t>
      </w:r>
    </w:p>
    <w:p w:rsidR="001E7C20" w:rsidRDefault="001E7C20" w:rsidP="001E7C20">
      <w:pPr>
        <w:jc w:val="center"/>
        <w:rPr>
          <w:rFonts w:ascii="Garamond" w:hAnsi="Garamond"/>
        </w:rPr>
      </w:pPr>
      <w:r>
        <w:rPr>
          <w:rFonts w:ascii="Garamond" w:hAnsi="Garamond"/>
        </w:rPr>
        <w:t>Astenuti – 4</w:t>
      </w:r>
    </w:p>
    <w:p w:rsidR="001E7C20" w:rsidRDefault="001E7C20" w:rsidP="00D13E2C">
      <w:pPr>
        <w:jc w:val="both"/>
        <w:rPr>
          <w:rFonts w:ascii="Garamond" w:hAnsi="Garamond" w:cs="Garamond"/>
        </w:rPr>
      </w:pPr>
    </w:p>
    <w:p w:rsidR="001E7C20" w:rsidRDefault="00630349" w:rsidP="00D13E2C">
      <w:pPr>
        <w:jc w:val="both"/>
        <w:rPr>
          <w:rFonts w:ascii="Garamond" w:hAnsi="Garamond" w:cs="Garamond"/>
        </w:rPr>
      </w:pPr>
      <w:r>
        <w:rPr>
          <w:rFonts w:ascii="Garamond" w:hAnsi="Garamond" w:cs="Garamond"/>
        </w:rPr>
        <w:t>PRESIDENTE – I</w:t>
      </w:r>
      <w:r w:rsidRPr="007B0BF7">
        <w:rPr>
          <w:rFonts w:ascii="Garamond" w:hAnsi="Garamond"/>
        </w:rPr>
        <w:t>l Consiglio approva</w:t>
      </w:r>
      <w:r>
        <w:rPr>
          <w:rFonts w:ascii="Garamond" w:hAnsi="Garamond"/>
        </w:rPr>
        <w:t>.</w:t>
      </w:r>
    </w:p>
    <w:p w:rsidR="001E7C20" w:rsidRDefault="001E7C20" w:rsidP="00D13E2C">
      <w:pPr>
        <w:jc w:val="both"/>
        <w:rPr>
          <w:rFonts w:ascii="Garamond" w:hAnsi="Garamond" w:cs="Garamond"/>
        </w:rPr>
      </w:pPr>
    </w:p>
    <w:p w:rsidR="001E7C20" w:rsidRDefault="001E7C20" w:rsidP="00D13E2C">
      <w:pPr>
        <w:jc w:val="both"/>
        <w:rPr>
          <w:rFonts w:ascii="Garamond" w:hAnsi="Garamond" w:cs="Garamond"/>
        </w:rPr>
      </w:pPr>
    </w:p>
    <w:p w:rsidR="001E7C20" w:rsidRDefault="001E7C20" w:rsidP="00D13E2C">
      <w:pPr>
        <w:jc w:val="both"/>
        <w:rPr>
          <w:rFonts w:ascii="Garamond" w:hAnsi="Garamond" w:cs="Garamond"/>
        </w:rPr>
      </w:pPr>
    </w:p>
    <w:p w:rsidR="001E7C20" w:rsidRDefault="001E7C20" w:rsidP="00D13E2C">
      <w:pPr>
        <w:jc w:val="both"/>
        <w:rPr>
          <w:rFonts w:ascii="Garamond" w:hAnsi="Garamond" w:cs="Garamond"/>
        </w:rPr>
      </w:pPr>
    </w:p>
    <w:p w:rsidR="001E7C20" w:rsidRDefault="001E7C20" w:rsidP="00D13E2C">
      <w:pPr>
        <w:jc w:val="both"/>
        <w:rPr>
          <w:rFonts w:ascii="Garamond" w:hAnsi="Garamond" w:cs="Garamond"/>
        </w:rPr>
      </w:pPr>
    </w:p>
    <w:p w:rsidR="001E7C20" w:rsidRDefault="001E7C20" w:rsidP="00D13E2C">
      <w:pPr>
        <w:jc w:val="both"/>
        <w:rPr>
          <w:rFonts w:ascii="Garamond" w:hAnsi="Garamond" w:cs="Garamond"/>
        </w:rPr>
      </w:pPr>
    </w:p>
    <w:p w:rsidR="001E7C20" w:rsidRDefault="001E7C20" w:rsidP="00D13E2C">
      <w:pPr>
        <w:jc w:val="both"/>
        <w:rPr>
          <w:rFonts w:ascii="Garamond" w:hAnsi="Garamond" w:cs="Garamond"/>
        </w:rPr>
      </w:pPr>
    </w:p>
    <w:p w:rsidR="001E7C20" w:rsidRDefault="001E7C20" w:rsidP="00D13E2C">
      <w:pPr>
        <w:jc w:val="both"/>
        <w:rPr>
          <w:rFonts w:ascii="Garamond" w:hAnsi="Garamond" w:cs="Garamond"/>
        </w:rPr>
      </w:pPr>
    </w:p>
    <w:p w:rsidR="001E7C20" w:rsidRDefault="001E7C20" w:rsidP="00D13E2C">
      <w:pPr>
        <w:jc w:val="both"/>
        <w:rPr>
          <w:rFonts w:ascii="Garamond" w:hAnsi="Garamond" w:cs="Garamond"/>
        </w:rPr>
      </w:pPr>
    </w:p>
    <w:p w:rsidR="001E7C20" w:rsidRDefault="001E7C20" w:rsidP="00D13E2C">
      <w:pPr>
        <w:jc w:val="both"/>
        <w:rPr>
          <w:rFonts w:ascii="Garamond" w:hAnsi="Garamond" w:cs="Garamond"/>
        </w:rPr>
      </w:pPr>
    </w:p>
    <w:p w:rsidR="001E7C20" w:rsidRDefault="001E7C20" w:rsidP="00D13E2C">
      <w:pPr>
        <w:jc w:val="both"/>
        <w:rPr>
          <w:rFonts w:ascii="Garamond" w:hAnsi="Garamond" w:cs="Garamond"/>
        </w:rPr>
      </w:pPr>
    </w:p>
    <w:p w:rsidR="001E7C20" w:rsidRDefault="001E7C20" w:rsidP="00D13E2C">
      <w:pPr>
        <w:jc w:val="both"/>
        <w:rPr>
          <w:rFonts w:ascii="Garamond" w:hAnsi="Garamond" w:cs="Garamond"/>
        </w:rPr>
      </w:pPr>
    </w:p>
    <w:p w:rsidR="001E7C20" w:rsidRDefault="001E7C20" w:rsidP="00D13E2C">
      <w:pPr>
        <w:jc w:val="both"/>
        <w:rPr>
          <w:rFonts w:ascii="Garamond" w:hAnsi="Garamond" w:cs="Garamond"/>
        </w:rPr>
      </w:pPr>
    </w:p>
    <w:p w:rsidR="001E7C20" w:rsidRDefault="001E7C20" w:rsidP="00D13E2C">
      <w:pPr>
        <w:jc w:val="both"/>
        <w:rPr>
          <w:rFonts w:ascii="Garamond" w:hAnsi="Garamond" w:cs="Garamond"/>
        </w:rPr>
      </w:pPr>
    </w:p>
    <w:p w:rsidR="001E7C20" w:rsidRDefault="001E7C20" w:rsidP="00D13E2C">
      <w:pPr>
        <w:jc w:val="both"/>
        <w:rPr>
          <w:rFonts w:ascii="Garamond" w:hAnsi="Garamond" w:cs="Garamond"/>
        </w:rPr>
      </w:pPr>
    </w:p>
    <w:p w:rsidR="001E7C20" w:rsidRDefault="001E7C20" w:rsidP="00D13E2C">
      <w:pPr>
        <w:jc w:val="both"/>
        <w:rPr>
          <w:rFonts w:ascii="Garamond" w:hAnsi="Garamond" w:cs="Garamond"/>
        </w:rPr>
      </w:pPr>
    </w:p>
    <w:p w:rsidR="001E7C20" w:rsidRDefault="001E7C20" w:rsidP="00D13E2C">
      <w:pPr>
        <w:jc w:val="both"/>
        <w:rPr>
          <w:rFonts w:ascii="Garamond" w:hAnsi="Garamond" w:cs="Garamond"/>
        </w:rPr>
      </w:pPr>
    </w:p>
    <w:p w:rsidR="001E7C20" w:rsidRDefault="001E7C20" w:rsidP="00D13E2C">
      <w:pPr>
        <w:jc w:val="both"/>
        <w:rPr>
          <w:rFonts w:ascii="Garamond" w:hAnsi="Garamond" w:cs="Garamond"/>
        </w:rPr>
      </w:pPr>
    </w:p>
    <w:p w:rsidR="001E7C20" w:rsidRDefault="001E7C20" w:rsidP="00D13E2C">
      <w:pPr>
        <w:jc w:val="both"/>
        <w:rPr>
          <w:rFonts w:ascii="Garamond" w:hAnsi="Garamond" w:cs="Garamond"/>
        </w:rPr>
      </w:pPr>
    </w:p>
    <w:p w:rsidR="001E7C20" w:rsidRDefault="001E7C20" w:rsidP="00D13E2C">
      <w:pPr>
        <w:jc w:val="both"/>
        <w:rPr>
          <w:rFonts w:ascii="Garamond" w:hAnsi="Garamond" w:cs="Garamond"/>
        </w:rPr>
      </w:pPr>
    </w:p>
    <w:p w:rsidR="001E7C20" w:rsidRDefault="001E7C20" w:rsidP="00D13E2C">
      <w:pPr>
        <w:jc w:val="both"/>
        <w:rPr>
          <w:rFonts w:ascii="Garamond" w:hAnsi="Garamond" w:cs="Garamond"/>
        </w:rPr>
      </w:pPr>
    </w:p>
    <w:p w:rsidR="001E7C20" w:rsidRDefault="001E7C20" w:rsidP="00D13E2C">
      <w:pPr>
        <w:jc w:val="both"/>
        <w:rPr>
          <w:rFonts w:ascii="Garamond" w:hAnsi="Garamond" w:cs="Garamond"/>
        </w:rPr>
      </w:pPr>
    </w:p>
    <w:p w:rsidR="001E7C20" w:rsidRDefault="001E7C20" w:rsidP="00D13E2C">
      <w:pPr>
        <w:jc w:val="both"/>
        <w:rPr>
          <w:rFonts w:ascii="Garamond" w:hAnsi="Garamond" w:cs="Garamond"/>
        </w:rPr>
      </w:pPr>
    </w:p>
    <w:p w:rsidR="001E7C20" w:rsidRDefault="001E7C20" w:rsidP="00D13E2C">
      <w:pPr>
        <w:jc w:val="both"/>
        <w:rPr>
          <w:rFonts w:ascii="Garamond" w:hAnsi="Garamond" w:cs="Garamond"/>
        </w:rPr>
      </w:pPr>
    </w:p>
    <w:p w:rsidR="001E7C20" w:rsidRDefault="001E7C20" w:rsidP="00D13E2C">
      <w:pPr>
        <w:jc w:val="both"/>
        <w:rPr>
          <w:rFonts w:ascii="Garamond" w:hAnsi="Garamond" w:cs="Garamond"/>
        </w:rPr>
      </w:pPr>
    </w:p>
    <w:p w:rsidR="00303332" w:rsidRDefault="00BF5AA4" w:rsidP="00303332">
      <w:pPr>
        <w:jc w:val="center"/>
        <w:rPr>
          <w:rFonts w:ascii="Garamond" w:hAnsi="Garamond" w:cs="Garamond"/>
          <w:b/>
          <w:sz w:val="28"/>
          <w:szCs w:val="28"/>
        </w:rPr>
      </w:pPr>
      <w:r>
        <w:rPr>
          <w:rFonts w:ascii="Garamond" w:hAnsi="Garamond" w:cs="Garamond"/>
          <w:b/>
          <w:sz w:val="28"/>
          <w:szCs w:val="28"/>
        </w:rPr>
        <w:br w:type="page"/>
      </w:r>
      <w:r w:rsidR="00303332">
        <w:rPr>
          <w:rFonts w:ascii="Garamond" w:hAnsi="Garamond" w:cs="Garamond"/>
          <w:b/>
          <w:sz w:val="28"/>
          <w:szCs w:val="28"/>
        </w:rPr>
        <w:lastRenderedPageBreak/>
        <w:t>COMUNE DI TREPUZZI</w:t>
      </w:r>
    </w:p>
    <w:p w:rsidR="00BF5AA4" w:rsidRDefault="00BF5AA4" w:rsidP="00303332">
      <w:pPr>
        <w:jc w:val="center"/>
        <w:rPr>
          <w:rFonts w:ascii="Garamond" w:hAnsi="Garamond" w:cs="Garamond"/>
          <w:b/>
          <w:sz w:val="28"/>
          <w:szCs w:val="28"/>
        </w:rPr>
      </w:pPr>
    </w:p>
    <w:p w:rsidR="00303332" w:rsidRPr="00E13333" w:rsidRDefault="00303332" w:rsidP="00303332">
      <w:pPr>
        <w:jc w:val="center"/>
        <w:rPr>
          <w:rFonts w:ascii="Garamond" w:hAnsi="Garamond" w:cs="Garamond"/>
          <w:i/>
          <w:iCs/>
        </w:rPr>
      </w:pPr>
      <w:r>
        <w:rPr>
          <w:rFonts w:ascii="Garamond" w:hAnsi="Garamond" w:cs="Garamond"/>
          <w:b/>
          <w:sz w:val="28"/>
          <w:szCs w:val="28"/>
        </w:rPr>
        <w:t>CONSIGLIO COMUNALE DEL 29 DICEMBRE 2023</w:t>
      </w:r>
    </w:p>
    <w:p w:rsidR="00BF5AA4" w:rsidRDefault="00BF5AA4" w:rsidP="004D5BB9">
      <w:pPr>
        <w:jc w:val="center"/>
        <w:rPr>
          <w:rFonts w:ascii="Garamond" w:hAnsi="Garamond" w:cs="Garamond"/>
        </w:rPr>
      </w:pPr>
    </w:p>
    <w:p w:rsidR="004D5BB9" w:rsidRPr="004D5BB9" w:rsidRDefault="004D5BB9" w:rsidP="004D5BB9">
      <w:pPr>
        <w:jc w:val="center"/>
        <w:rPr>
          <w:rFonts w:ascii="Garamond" w:hAnsi="Garamond" w:cs="Garamond"/>
        </w:rPr>
      </w:pPr>
      <w:r w:rsidRPr="004D5BB9">
        <w:rPr>
          <w:rFonts w:ascii="Garamond" w:hAnsi="Garamond" w:cs="Garamond"/>
        </w:rPr>
        <w:t xml:space="preserve">PUNTO </w:t>
      </w:r>
      <w:r>
        <w:rPr>
          <w:rFonts w:ascii="Garamond" w:hAnsi="Garamond" w:cs="Garamond"/>
        </w:rPr>
        <w:t>6</w:t>
      </w:r>
      <w:r w:rsidRPr="004D5BB9">
        <w:rPr>
          <w:rFonts w:ascii="Garamond" w:hAnsi="Garamond" w:cs="Garamond"/>
        </w:rPr>
        <w:t xml:space="preserve"> O.D.G.</w:t>
      </w:r>
    </w:p>
    <w:p w:rsidR="00BF5AA4" w:rsidRDefault="00BF5AA4" w:rsidP="008E2652">
      <w:pPr>
        <w:jc w:val="both"/>
        <w:rPr>
          <w:rFonts w:ascii="Garamond" w:hAnsi="Garamond" w:cs="Garamond"/>
        </w:rPr>
      </w:pPr>
    </w:p>
    <w:p w:rsidR="004245FD" w:rsidRDefault="005E4B7D" w:rsidP="008E2652">
      <w:pPr>
        <w:jc w:val="both"/>
        <w:rPr>
          <w:rFonts w:ascii="Garamond" w:hAnsi="Garamond" w:cs="Garamond"/>
        </w:rPr>
      </w:pPr>
      <w:r>
        <w:rPr>
          <w:rFonts w:ascii="Garamond" w:hAnsi="Garamond" w:cs="Garamond"/>
        </w:rPr>
        <w:t>REVISIONE PERIODICA DELLE SOCIET</w:t>
      </w:r>
      <w:r w:rsidR="00573095">
        <w:rPr>
          <w:rFonts w:ascii="Garamond" w:hAnsi="Garamond" w:cs="Garamond"/>
        </w:rPr>
        <w:t>Á PARTECIPATE ALLA DATA DEL 31.12.2022, AI SENSI DELL’ART. 20 DEL D.LGS. N. 175/2016.</w:t>
      </w:r>
    </w:p>
    <w:p w:rsidR="00815BF9" w:rsidRDefault="00815BF9" w:rsidP="008E2652">
      <w:pPr>
        <w:jc w:val="both"/>
        <w:rPr>
          <w:rFonts w:ascii="Garamond" w:hAnsi="Garamond" w:cs="Garamond"/>
        </w:rPr>
      </w:pPr>
    </w:p>
    <w:p w:rsidR="00815BF9" w:rsidRPr="007B0BF7" w:rsidRDefault="00815BF9" w:rsidP="00815BF9">
      <w:pPr>
        <w:jc w:val="both"/>
        <w:rPr>
          <w:rFonts w:ascii="Garamond" w:hAnsi="Garamond"/>
        </w:rPr>
      </w:pPr>
      <w:r>
        <w:rPr>
          <w:rFonts w:ascii="Garamond" w:hAnsi="Garamond" w:cs="Garamond"/>
        </w:rPr>
        <w:t xml:space="preserve">PRESIDENTE – </w:t>
      </w:r>
      <w:r w:rsidRPr="007B0BF7">
        <w:rPr>
          <w:rFonts w:ascii="Garamond" w:hAnsi="Garamond"/>
        </w:rPr>
        <w:t>Passo la parola all'assessore al bilancio Giuseppe Rampino, prego.</w:t>
      </w:r>
    </w:p>
    <w:p w:rsidR="00815BF9" w:rsidRDefault="00815BF9" w:rsidP="00815BF9">
      <w:pPr>
        <w:jc w:val="both"/>
        <w:rPr>
          <w:rFonts w:ascii="Garamond" w:hAnsi="Garamond"/>
        </w:rPr>
      </w:pPr>
    </w:p>
    <w:p w:rsidR="00815BF9" w:rsidRPr="007B0BF7" w:rsidRDefault="00815BF9" w:rsidP="00815BF9">
      <w:pPr>
        <w:jc w:val="both"/>
        <w:rPr>
          <w:rFonts w:ascii="Garamond" w:hAnsi="Garamond"/>
        </w:rPr>
      </w:pPr>
      <w:r>
        <w:rPr>
          <w:rFonts w:ascii="Garamond" w:hAnsi="Garamond"/>
        </w:rPr>
        <w:t>ASSESSORE RAMPINO - G</w:t>
      </w:r>
      <w:r w:rsidRPr="007B0BF7">
        <w:rPr>
          <w:rFonts w:ascii="Garamond" w:hAnsi="Garamond"/>
        </w:rPr>
        <w:t>razie Presidente. Velocemente illustrerò i contenuti del provvedimento e degli allegati</w:t>
      </w:r>
      <w:r>
        <w:rPr>
          <w:rFonts w:ascii="Garamond" w:hAnsi="Garamond"/>
        </w:rPr>
        <w:t>.</w:t>
      </w:r>
      <w:r w:rsidRPr="007B0BF7">
        <w:rPr>
          <w:rFonts w:ascii="Garamond" w:hAnsi="Garamond"/>
        </w:rPr>
        <w:t xml:space="preserve"> Per non mancare di rispetto a questa assise </w:t>
      </w:r>
      <w:r>
        <w:rPr>
          <w:rFonts w:ascii="Garamond" w:hAnsi="Garamond"/>
        </w:rPr>
        <w:t>o</w:t>
      </w:r>
      <w:r w:rsidRPr="007B0BF7">
        <w:rPr>
          <w:rFonts w:ascii="Garamond" w:hAnsi="Garamond"/>
        </w:rPr>
        <w:t>vviamente non parlerò di atto dovuto perché c'è sempre un ambito di apprezzamento e di discussione, ma nei fatti questo è</w:t>
      </w:r>
      <w:r>
        <w:rPr>
          <w:rFonts w:ascii="Garamond" w:hAnsi="Garamond"/>
        </w:rPr>
        <w:t>.</w:t>
      </w:r>
      <w:r w:rsidRPr="007B0BF7">
        <w:rPr>
          <w:rFonts w:ascii="Garamond" w:hAnsi="Garamond"/>
        </w:rPr>
        <w:t xml:space="preserve"> </w:t>
      </w:r>
      <w:r>
        <w:rPr>
          <w:rFonts w:ascii="Garamond" w:hAnsi="Garamond"/>
        </w:rPr>
        <w:t>N</w:t>
      </w:r>
      <w:r w:rsidRPr="007B0BF7">
        <w:rPr>
          <w:rFonts w:ascii="Garamond" w:hAnsi="Garamond"/>
        </w:rPr>
        <w:t xml:space="preserve">el senso che dal 2016, cioè dalla </w:t>
      </w:r>
      <w:r>
        <w:rPr>
          <w:rFonts w:ascii="Garamond" w:hAnsi="Garamond"/>
        </w:rPr>
        <w:t>p</w:t>
      </w:r>
      <w:r w:rsidRPr="007B0BF7">
        <w:rPr>
          <w:rFonts w:ascii="Garamond" w:hAnsi="Garamond"/>
        </w:rPr>
        <w:t xml:space="preserve">romulgazione del </w:t>
      </w:r>
      <w:r>
        <w:rPr>
          <w:rFonts w:ascii="Garamond" w:hAnsi="Garamond"/>
        </w:rPr>
        <w:t>T</w:t>
      </w:r>
      <w:r w:rsidRPr="007B0BF7">
        <w:rPr>
          <w:rFonts w:ascii="Garamond" w:hAnsi="Garamond"/>
        </w:rPr>
        <w:t xml:space="preserve">esto </w:t>
      </w:r>
      <w:r>
        <w:rPr>
          <w:rFonts w:ascii="Garamond" w:hAnsi="Garamond"/>
        </w:rPr>
        <w:t>U</w:t>
      </w:r>
      <w:r w:rsidRPr="007B0BF7">
        <w:rPr>
          <w:rFonts w:ascii="Garamond" w:hAnsi="Garamond"/>
        </w:rPr>
        <w:t>nico sulle società partecipate</w:t>
      </w:r>
      <w:r>
        <w:rPr>
          <w:rFonts w:ascii="Garamond" w:hAnsi="Garamond"/>
        </w:rPr>
        <w:t>,</w:t>
      </w:r>
      <w:r w:rsidRPr="007B0BF7">
        <w:rPr>
          <w:rFonts w:ascii="Garamond" w:hAnsi="Garamond"/>
        </w:rPr>
        <w:t xml:space="preserve"> </w:t>
      </w:r>
      <w:r>
        <w:rPr>
          <w:rFonts w:ascii="Garamond" w:hAnsi="Garamond"/>
        </w:rPr>
        <w:t>g</w:t>
      </w:r>
      <w:r w:rsidRPr="007B0BF7">
        <w:rPr>
          <w:rFonts w:ascii="Garamond" w:hAnsi="Garamond"/>
        </w:rPr>
        <w:t xml:space="preserve">li enti sono stati chiamati a un censimento straordinario delle partecipazioni economicamente rilevanti nell'ambito delle attività dell'ente e da lì in poi siamo chiamati ogni anno a esperire un'analisi delle partecipazioni attive, quindi parliamo di una sorta di censimento </w:t>
      </w:r>
      <w:r>
        <w:rPr>
          <w:rFonts w:ascii="Garamond" w:hAnsi="Garamond"/>
        </w:rPr>
        <w:t>o</w:t>
      </w:r>
      <w:r w:rsidRPr="007B0BF7">
        <w:rPr>
          <w:rFonts w:ascii="Garamond" w:hAnsi="Garamond"/>
        </w:rPr>
        <w:t>rdinario</w:t>
      </w:r>
      <w:r>
        <w:rPr>
          <w:rFonts w:ascii="Garamond" w:hAnsi="Garamond"/>
        </w:rPr>
        <w:t>.</w:t>
      </w:r>
      <w:r w:rsidRPr="007B0BF7">
        <w:rPr>
          <w:rFonts w:ascii="Garamond" w:hAnsi="Garamond"/>
        </w:rPr>
        <w:t xml:space="preserve"> </w:t>
      </w:r>
      <w:r>
        <w:rPr>
          <w:rFonts w:ascii="Garamond" w:hAnsi="Garamond"/>
        </w:rPr>
        <w:t>N</w:t>
      </w:r>
      <w:r w:rsidRPr="007B0BF7">
        <w:rPr>
          <w:rFonts w:ascii="Garamond" w:hAnsi="Garamond"/>
        </w:rPr>
        <w:t>ell'ambito di questa attività, l'ente è stato chiamato a svolgere il proprio compito, sono state individuate le partecipazioni economicamente rilevanti che sono il Gal</w:t>
      </w:r>
      <w:r>
        <w:rPr>
          <w:rFonts w:ascii="Garamond" w:hAnsi="Garamond"/>
        </w:rPr>
        <w:t xml:space="preserve"> V</w:t>
      </w:r>
      <w:r w:rsidRPr="007B0BF7">
        <w:rPr>
          <w:rFonts w:ascii="Garamond" w:hAnsi="Garamond"/>
        </w:rPr>
        <w:t>al</w:t>
      </w:r>
      <w:r>
        <w:rPr>
          <w:rFonts w:ascii="Garamond" w:hAnsi="Garamond"/>
        </w:rPr>
        <w:t>l</w:t>
      </w:r>
      <w:r w:rsidRPr="007B0BF7">
        <w:rPr>
          <w:rFonts w:ascii="Garamond" w:hAnsi="Garamond"/>
        </w:rPr>
        <w:t xml:space="preserve">e della </w:t>
      </w:r>
      <w:r>
        <w:rPr>
          <w:rFonts w:ascii="Garamond" w:hAnsi="Garamond"/>
        </w:rPr>
        <w:t>C</w:t>
      </w:r>
      <w:r w:rsidRPr="007B0BF7">
        <w:rPr>
          <w:rFonts w:ascii="Garamond" w:hAnsi="Garamond"/>
        </w:rPr>
        <w:t>upa S</w:t>
      </w:r>
      <w:r>
        <w:rPr>
          <w:rFonts w:ascii="Garamond" w:hAnsi="Garamond"/>
        </w:rPr>
        <w:t>.r.l.</w:t>
      </w:r>
      <w:r w:rsidRPr="007B0BF7">
        <w:rPr>
          <w:rFonts w:ascii="Garamond" w:hAnsi="Garamond"/>
        </w:rPr>
        <w:t xml:space="preserve">, Gal </w:t>
      </w:r>
      <w:r>
        <w:rPr>
          <w:rFonts w:ascii="Garamond" w:hAnsi="Garamond"/>
        </w:rPr>
        <w:t>V</w:t>
      </w:r>
      <w:r w:rsidRPr="007B0BF7">
        <w:rPr>
          <w:rFonts w:ascii="Garamond" w:hAnsi="Garamond"/>
        </w:rPr>
        <w:t xml:space="preserve">alle della </w:t>
      </w:r>
      <w:r>
        <w:rPr>
          <w:rFonts w:ascii="Garamond" w:hAnsi="Garamond"/>
        </w:rPr>
        <w:t>C</w:t>
      </w:r>
      <w:r w:rsidRPr="007B0BF7">
        <w:rPr>
          <w:rFonts w:ascii="Garamond" w:hAnsi="Garamond"/>
        </w:rPr>
        <w:t xml:space="preserve">upa Nord Salento e la </w:t>
      </w:r>
      <w:r>
        <w:rPr>
          <w:rFonts w:ascii="Garamond" w:hAnsi="Garamond"/>
        </w:rPr>
        <w:t>F</w:t>
      </w:r>
      <w:r w:rsidRPr="007B0BF7">
        <w:rPr>
          <w:rFonts w:ascii="Garamond" w:hAnsi="Garamond"/>
        </w:rPr>
        <w:t xml:space="preserve">armacia comunale. Aggiungo solo qualche nota, ovviamente stiamo parlando di una fotografia al 31/12/2022 che </w:t>
      </w:r>
      <w:r>
        <w:rPr>
          <w:rFonts w:ascii="Garamond" w:hAnsi="Garamond"/>
        </w:rPr>
        <w:t>e</w:t>
      </w:r>
      <w:r w:rsidRPr="007B0BF7">
        <w:rPr>
          <w:rFonts w:ascii="Garamond" w:hAnsi="Garamond"/>
        </w:rPr>
        <w:t xml:space="preserve">voca uno scenario che non è più quello attuale, tant'è che nei documenti andrete a trovare negli allegati la volontà dell'amministrazione di alienare le quote di partecipazione alla </w:t>
      </w:r>
      <w:r>
        <w:rPr>
          <w:rFonts w:ascii="Garamond" w:hAnsi="Garamond"/>
        </w:rPr>
        <w:t>F</w:t>
      </w:r>
      <w:r w:rsidRPr="007B0BF7">
        <w:rPr>
          <w:rFonts w:ascii="Garamond" w:hAnsi="Garamond"/>
        </w:rPr>
        <w:t>armacia comunale, volontà che, come è stato più volte ribadito in questo Consiglio, non è più quella attuale, è quella evidentemente opposta di conservazione delle partecipazioni e abbiamo solo ed esclusivamente provveduto ad allineare l'immobile che la ospita</w:t>
      </w:r>
      <w:r>
        <w:rPr>
          <w:rFonts w:ascii="Garamond" w:hAnsi="Garamond"/>
        </w:rPr>
        <w:t>,</w:t>
      </w:r>
      <w:r w:rsidRPr="007B0BF7">
        <w:rPr>
          <w:rFonts w:ascii="Garamond" w:hAnsi="Garamond"/>
        </w:rPr>
        <w:t xml:space="preserve"> è un</w:t>
      </w:r>
      <w:r>
        <w:rPr>
          <w:rFonts w:ascii="Garamond" w:hAnsi="Garamond"/>
        </w:rPr>
        <w:t xml:space="preserve"> </w:t>
      </w:r>
      <w:r w:rsidRPr="007B0BF7">
        <w:rPr>
          <w:rFonts w:ascii="Garamond" w:hAnsi="Garamond"/>
        </w:rPr>
        <w:t>at</w:t>
      </w:r>
      <w:r>
        <w:rPr>
          <w:rFonts w:ascii="Garamond" w:hAnsi="Garamond"/>
        </w:rPr>
        <w:t>t</w:t>
      </w:r>
      <w:r w:rsidRPr="007B0BF7">
        <w:rPr>
          <w:rFonts w:ascii="Garamond" w:hAnsi="Garamond"/>
        </w:rPr>
        <w:t xml:space="preserve">o, propedeutico alla definizione del perimetro di consolidamento del bilancio consolidato. Come sapete anche qui due delle tre partecipazioni non sono rilevanti ai fini del consolidamento, però è un'attività che va fatta proprio perché è propedeutica agli ulteriori adempimenti di bilancio. </w:t>
      </w:r>
      <w:r>
        <w:rPr>
          <w:rFonts w:ascii="Garamond" w:hAnsi="Garamond"/>
        </w:rPr>
        <w:t>P</w:t>
      </w:r>
      <w:r w:rsidRPr="007B0BF7">
        <w:rPr>
          <w:rFonts w:ascii="Garamond" w:hAnsi="Garamond"/>
        </w:rPr>
        <w:t xml:space="preserve">er questo chiedo l'approvazione del Consiglio dei provvedimenti in esame. </w:t>
      </w:r>
      <w:r>
        <w:rPr>
          <w:rFonts w:ascii="Garamond" w:hAnsi="Garamond"/>
        </w:rPr>
        <w:t>C</w:t>
      </w:r>
      <w:r w:rsidRPr="007B0BF7">
        <w:rPr>
          <w:rFonts w:ascii="Garamond" w:hAnsi="Garamond"/>
        </w:rPr>
        <w:t xml:space="preserve">hiedo scusa, avevo dimenticato </w:t>
      </w:r>
      <w:r>
        <w:rPr>
          <w:rFonts w:ascii="Garamond" w:hAnsi="Garamond"/>
        </w:rPr>
        <w:t xml:space="preserve">una </w:t>
      </w:r>
      <w:r w:rsidRPr="007B0BF7">
        <w:rPr>
          <w:rFonts w:ascii="Garamond" w:hAnsi="Garamond"/>
        </w:rPr>
        <w:t>cosa importante, si arricchisce il provvedimento di una ricognizione dei servizi pubblici locali economicamente rilevanti</w:t>
      </w:r>
      <w:r>
        <w:rPr>
          <w:rFonts w:ascii="Garamond" w:hAnsi="Garamond"/>
        </w:rPr>
        <w:t>,</w:t>
      </w:r>
      <w:r w:rsidRPr="007B0BF7">
        <w:rPr>
          <w:rFonts w:ascii="Garamond" w:hAnsi="Garamond"/>
        </w:rPr>
        <w:t xml:space="preserve"> </w:t>
      </w:r>
      <w:r>
        <w:rPr>
          <w:rFonts w:ascii="Garamond" w:hAnsi="Garamond"/>
        </w:rPr>
        <w:t>q</w:t>
      </w:r>
      <w:r w:rsidRPr="007B0BF7">
        <w:rPr>
          <w:rFonts w:ascii="Garamond" w:hAnsi="Garamond"/>
        </w:rPr>
        <w:t>uindi troverete anche negli allegati</w:t>
      </w:r>
      <w:r>
        <w:rPr>
          <w:rFonts w:ascii="Garamond" w:hAnsi="Garamond"/>
        </w:rPr>
        <w:t xml:space="preserve"> una relazione che</w:t>
      </w:r>
      <w:r w:rsidRPr="007B0BF7">
        <w:rPr>
          <w:rFonts w:ascii="Garamond" w:hAnsi="Garamond"/>
        </w:rPr>
        <w:t xml:space="preserve"> descrive la tipologia dei servizi affidati a terzi o in House, come nel caso della </w:t>
      </w:r>
      <w:r>
        <w:rPr>
          <w:rFonts w:ascii="Garamond" w:hAnsi="Garamond"/>
        </w:rPr>
        <w:t>F</w:t>
      </w:r>
      <w:r w:rsidRPr="007B0BF7">
        <w:rPr>
          <w:rFonts w:ascii="Garamond" w:hAnsi="Garamond"/>
        </w:rPr>
        <w:t>armacia comunale, quindi un adempimento previsto dalla normativa vigente</w:t>
      </w:r>
      <w:r>
        <w:rPr>
          <w:rFonts w:ascii="Garamond" w:hAnsi="Garamond"/>
        </w:rPr>
        <w:t>,</w:t>
      </w:r>
      <w:r w:rsidRPr="007B0BF7">
        <w:rPr>
          <w:rFonts w:ascii="Garamond" w:hAnsi="Garamond"/>
        </w:rPr>
        <w:t xml:space="preserve"> quindi ci adeguiamo anche qui alle previsioni in materia. Grazie.</w:t>
      </w:r>
    </w:p>
    <w:p w:rsidR="00815BF9" w:rsidRDefault="00815BF9" w:rsidP="00815BF9">
      <w:pPr>
        <w:jc w:val="both"/>
        <w:rPr>
          <w:rFonts w:ascii="Garamond" w:hAnsi="Garamond" w:cs="Garamond"/>
        </w:rPr>
      </w:pPr>
    </w:p>
    <w:p w:rsidR="00815BF9" w:rsidRPr="007B0BF7" w:rsidRDefault="00815BF9" w:rsidP="00815BF9">
      <w:pPr>
        <w:jc w:val="both"/>
        <w:rPr>
          <w:rFonts w:ascii="Garamond" w:hAnsi="Garamond"/>
        </w:rPr>
      </w:pPr>
      <w:r>
        <w:rPr>
          <w:rFonts w:ascii="Garamond" w:hAnsi="Garamond" w:cs="Garamond"/>
        </w:rPr>
        <w:t xml:space="preserve">PRESIDENTE – </w:t>
      </w:r>
      <w:r w:rsidRPr="007B0BF7">
        <w:rPr>
          <w:rFonts w:ascii="Garamond" w:hAnsi="Garamond"/>
        </w:rPr>
        <w:t>Grazie assessore Rampino</w:t>
      </w:r>
      <w:r>
        <w:rPr>
          <w:rFonts w:ascii="Garamond" w:hAnsi="Garamond"/>
        </w:rPr>
        <w:t>.</w:t>
      </w:r>
      <w:r w:rsidRPr="007B0BF7">
        <w:rPr>
          <w:rFonts w:ascii="Garamond" w:hAnsi="Garamond"/>
        </w:rPr>
        <w:t xml:space="preserve"> </w:t>
      </w:r>
      <w:r>
        <w:rPr>
          <w:rFonts w:ascii="Garamond" w:hAnsi="Garamond"/>
        </w:rPr>
        <w:t>C</w:t>
      </w:r>
      <w:r w:rsidRPr="007B0BF7">
        <w:rPr>
          <w:rFonts w:ascii="Garamond" w:hAnsi="Garamond"/>
        </w:rPr>
        <w:t>i sono interventi</w:t>
      </w:r>
      <w:r>
        <w:rPr>
          <w:rFonts w:ascii="Garamond" w:hAnsi="Garamond"/>
        </w:rPr>
        <w:t>?</w:t>
      </w:r>
      <w:r w:rsidRPr="007B0BF7">
        <w:rPr>
          <w:rFonts w:ascii="Garamond" w:hAnsi="Garamond"/>
        </w:rPr>
        <w:t xml:space="preserve"> </w:t>
      </w:r>
      <w:r>
        <w:rPr>
          <w:rFonts w:ascii="Garamond" w:hAnsi="Garamond"/>
        </w:rPr>
        <w:t>Prego consigliera</w:t>
      </w:r>
      <w:r w:rsidRPr="007B0BF7">
        <w:rPr>
          <w:rFonts w:ascii="Garamond" w:hAnsi="Garamond"/>
        </w:rPr>
        <w:t xml:space="preserve"> Orlandi.</w:t>
      </w:r>
    </w:p>
    <w:p w:rsidR="00815BF9" w:rsidRDefault="00815BF9" w:rsidP="00815BF9">
      <w:pPr>
        <w:jc w:val="both"/>
        <w:rPr>
          <w:rFonts w:ascii="Garamond" w:hAnsi="Garamond"/>
        </w:rPr>
      </w:pPr>
    </w:p>
    <w:p w:rsidR="00815BF9" w:rsidRPr="007B0BF7" w:rsidRDefault="00815BF9" w:rsidP="00815BF9">
      <w:pPr>
        <w:jc w:val="both"/>
        <w:rPr>
          <w:rFonts w:ascii="Garamond" w:hAnsi="Garamond"/>
        </w:rPr>
      </w:pPr>
      <w:r>
        <w:rPr>
          <w:rFonts w:ascii="Garamond" w:hAnsi="Garamond"/>
        </w:rPr>
        <w:t xml:space="preserve">CONSIGLIERE ORLANDI - </w:t>
      </w:r>
      <w:r w:rsidRPr="007B0BF7">
        <w:rPr>
          <w:rFonts w:ascii="Garamond" w:hAnsi="Garamond"/>
        </w:rPr>
        <w:t>Un breve intervento</w:t>
      </w:r>
      <w:r>
        <w:rPr>
          <w:rFonts w:ascii="Garamond" w:hAnsi="Garamond"/>
        </w:rPr>
        <w:t>.</w:t>
      </w:r>
      <w:r w:rsidRPr="007B0BF7">
        <w:rPr>
          <w:rFonts w:ascii="Garamond" w:hAnsi="Garamond"/>
        </w:rPr>
        <w:t xml:space="preserve"> </w:t>
      </w:r>
      <w:r>
        <w:rPr>
          <w:rFonts w:ascii="Garamond" w:hAnsi="Garamond"/>
        </w:rPr>
        <w:t>Mi riporto</w:t>
      </w:r>
      <w:r w:rsidRPr="007B0BF7">
        <w:rPr>
          <w:rFonts w:ascii="Garamond" w:hAnsi="Garamond"/>
        </w:rPr>
        <w:t xml:space="preserve"> ovviamente alla discussione che c'è stata in sede di </w:t>
      </w:r>
      <w:r>
        <w:rPr>
          <w:rFonts w:ascii="Garamond" w:hAnsi="Garamond"/>
        </w:rPr>
        <w:t>C</w:t>
      </w:r>
      <w:r w:rsidRPr="007B0BF7">
        <w:rPr>
          <w:rFonts w:ascii="Garamond" w:hAnsi="Garamond"/>
        </w:rPr>
        <w:t xml:space="preserve">ommissione. </w:t>
      </w:r>
      <w:r>
        <w:rPr>
          <w:rFonts w:ascii="Garamond" w:hAnsi="Garamond"/>
        </w:rPr>
        <w:t>N</w:t>
      </w:r>
      <w:r w:rsidRPr="007B0BF7">
        <w:rPr>
          <w:rFonts w:ascii="Garamond" w:hAnsi="Garamond"/>
        </w:rPr>
        <w:t>on usiamo il termine, atto dovuto, non lo usiamo neanche noi, però ovviamen</w:t>
      </w:r>
      <w:r>
        <w:rPr>
          <w:rFonts w:ascii="Garamond" w:hAnsi="Garamond"/>
        </w:rPr>
        <w:t>te si tratta di una ricognizione</w:t>
      </w:r>
      <w:r w:rsidRPr="007B0BF7">
        <w:rPr>
          <w:rFonts w:ascii="Garamond" w:hAnsi="Garamond"/>
        </w:rPr>
        <w:t xml:space="preserve"> al 31/12/2022</w:t>
      </w:r>
      <w:r>
        <w:rPr>
          <w:rFonts w:ascii="Garamond" w:hAnsi="Garamond"/>
        </w:rPr>
        <w:t xml:space="preserve">, </w:t>
      </w:r>
      <w:r w:rsidRPr="007B0BF7">
        <w:rPr>
          <w:rFonts w:ascii="Garamond" w:hAnsi="Garamond"/>
        </w:rPr>
        <w:t>ovviamente non tiene conto delle varie decisioni che sono state prese in questo periodo</w:t>
      </w:r>
      <w:r>
        <w:rPr>
          <w:rFonts w:ascii="Garamond" w:hAnsi="Garamond"/>
        </w:rPr>
        <w:t>,</w:t>
      </w:r>
      <w:r w:rsidRPr="007B0BF7">
        <w:rPr>
          <w:rFonts w:ascii="Garamond" w:hAnsi="Garamond"/>
        </w:rPr>
        <w:t xml:space="preserve"> ultima</w:t>
      </w:r>
      <w:r>
        <w:rPr>
          <w:rFonts w:ascii="Garamond" w:hAnsi="Garamond"/>
        </w:rPr>
        <w:t>,</w:t>
      </w:r>
      <w:r w:rsidRPr="007B0BF7">
        <w:rPr>
          <w:rFonts w:ascii="Garamond" w:hAnsi="Garamond"/>
        </w:rPr>
        <w:t xml:space="preserve"> </w:t>
      </w:r>
      <w:r>
        <w:rPr>
          <w:rFonts w:ascii="Garamond" w:hAnsi="Garamond"/>
        </w:rPr>
        <w:t>nel</w:t>
      </w:r>
      <w:r w:rsidRPr="007B0BF7">
        <w:rPr>
          <w:rFonts w:ascii="Garamond" w:hAnsi="Garamond"/>
        </w:rPr>
        <w:t>le ultime settimane</w:t>
      </w:r>
      <w:r>
        <w:rPr>
          <w:rFonts w:ascii="Garamond" w:hAnsi="Garamond"/>
        </w:rPr>
        <w:t>, l</w:t>
      </w:r>
      <w:r w:rsidRPr="007B0BF7">
        <w:rPr>
          <w:rFonts w:ascii="Garamond" w:hAnsi="Garamond"/>
        </w:rPr>
        <w:t>a cessione dell'immobile</w:t>
      </w:r>
      <w:r>
        <w:rPr>
          <w:rFonts w:ascii="Garamond" w:hAnsi="Garamond"/>
        </w:rPr>
        <w:t>.</w:t>
      </w:r>
      <w:r w:rsidRPr="007B0BF7">
        <w:rPr>
          <w:rFonts w:ascii="Garamond" w:hAnsi="Garamond"/>
        </w:rPr>
        <w:t xml:space="preserve"> Non riusciamo a comprendere perché</w:t>
      </w:r>
      <w:r>
        <w:rPr>
          <w:rFonts w:ascii="Garamond" w:hAnsi="Garamond"/>
        </w:rPr>
        <w:t>,</w:t>
      </w:r>
      <w:r w:rsidRPr="007B0BF7">
        <w:rPr>
          <w:rFonts w:ascii="Garamond" w:hAnsi="Garamond"/>
        </w:rPr>
        <w:t xml:space="preserve"> se effettivamente la maggioranza e questa amministrazione intenda mantenere il controllo delle quote della </w:t>
      </w:r>
      <w:r>
        <w:rPr>
          <w:rFonts w:ascii="Garamond" w:hAnsi="Garamond"/>
        </w:rPr>
        <w:t>F</w:t>
      </w:r>
      <w:r w:rsidRPr="007B0BF7">
        <w:rPr>
          <w:rFonts w:ascii="Garamond" w:hAnsi="Garamond"/>
        </w:rPr>
        <w:t>armacia comunale, privarsi dell'immobile</w:t>
      </w:r>
      <w:r>
        <w:rPr>
          <w:rFonts w:ascii="Garamond" w:hAnsi="Garamond"/>
        </w:rPr>
        <w:t>.</w:t>
      </w:r>
      <w:r w:rsidRPr="007B0BF7">
        <w:rPr>
          <w:rFonts w:ascii="Garamond" w:hAnsi="Garamond"/>
        </w:rPr>
        <w:t xml:space="preserve"> Relativamente alla questione della </w:t>
      </w:r>
      <w:r>
        <w:rPr>
          <w:rFonts w:ascii="Garamond" w:hAnsi="Garamond"/>
        </w:rPr>
        <w:t>F</w:t>
      </w:r>
      <w:r w:rsidRPr="007B0BF7">
        <w:rPr>
          <w:rFonts w:ascii="Garamond" w:hAnsi="Garamond"/>
        </w:rPr>
        <w:t xml:space="preserve">armacia comunale, vorrei solamente, come ho già fatto in sede di </w:t>
      </w:r>
      <w:r>
        <w:rPr>
          <w:rFonts w:ascii="Garamond" w:hAnsi="Garamond"/>
        </w:rPr>
        <w:t>C</w:t>
      </w:r>
      <w:r w:rsidRPr="007B0BF7">
        <w:rPr>
          <w:rFonts w:ascii="Garamond" w:hAnsi="Garamond"/>
        </w:rPr>
        <w:t>ommissione, richiamare l'attenzione</w:t>
      </w:r>
      <w:r>
        <w:rPr>
          <w:rFonts w:ascii="Garamond" w:hAnsi="Garamond"/>
        </w:rPr>
        <w:t xml:space="preserve"> </w:t>
      </w:r>
      <w:r w:rsidRPr="007B0BF7">
        <w:rPr>
          <w:rFonts w:ascii="Garamond" w:hAnsi="Garamond"/>
        </w:rPr>
        <w:t>del Segretario e di tutti i consiglieri sulla relazione che ci è stata consegnata dal revisore</w:t>
      </w:r>
      <w:r>
        <w:rPr>
          <w:rFonts w:ascii="Garamond" w:hAnsi="Garamond"/>
        </w:rPr>
        <w:t>. S</w:t>
      </w:r>
      <w:r w:rsidRPr="007B0BF7">
        <w:rPr>
          <w:rFonts w:ascii="Garamond" w:hAnsi="Garamond"/>
        </w:rPr>
        <w:t>enza sottolineare</w:t>
      </w:r>
      <w:r>
        <w:rPr>
          <w:rFonts w:ascii="Garamond" w:hAnsi="Garamond"/>
        </w:rPr>
        <w:t xml:space="preserve">, </w:t>
      </w:r>
      <w:r w:rsidRPr="007B0BF7">
        <w:rPr>
          <w:rFonts w:ascii="Garamond" w:hAnsi="Garamond"/>
        </w:rPr>
        <w:t>si tratta di una relazione</w:t>
      </w:r>
      <w:r>
        <w:rPr>
          <w:rFonts w:ascii="Garamond" w:hAnsi="Garamond"/>
        </w:rPr>
        <w:t xml:space="preserve"> c</w:t>
      </w:r>
      <w:r w:rsidRPr="007B0BF7">
        <w:rPr>
          <w:rFonts w:ascii="Garamond" w:hAnsi="Garamond"/>
        </w:rPr>
        <w:t>he riassume, non entra nemmeno nel merito delle questioni trattate</w:t>
      </w:r>
      <w:r>
        <w:rPr>
          <w:rFonts w:ascii="Garamond" w:hAnsi="Garamond"/>
        </w:rPr>
        <w:t>,</w:t>
      </w:r>
      <w:r w:rsidRPr="007B0BF7">
        <w:rPr>
          <w:rFonts w:ascii="Garamond" w:hAnsi="Garamond"/>
        </w:rPr>
        <w:t xml:space="preserve"> </w:t>
      </w:r>
      <w:r>
        <w:rPr>
          <w:rFonts w:ascii="Garamond" w:hAnsi="Garamond"/>
        </w:rPr>
        <w:t>n</w:t>
      </w:r>
      <w:r w:rsidRPr="007B0BF7">
        <w:rPr>
          <w:rFonts w:ascii="Garamond" w:hAnsi="Garamond"/>
        </w:rPr>
        <w:t xml:space="preserve">on </w:t>
      </w:r>
      <w:r>
        <w:rPr>
          <w:rFonts w:ascii="Garamond" w:hAnsi="Garamond"/>
        </w:rPr>
        <w:t xml:space="preserve">è </w:t>
      </w:r>
      <w:r w:rsidRPr="007B0BF7">
        <w:rPr>
          <w:rFonts w:ascii="Garamond" w:hAnsi="Garamond"/>
        </w:rPr>
        <w:t xml:space="preserve">stata </w:t>
      </w:r>
      <w:r w:rsidRPr="007B0BF7">
        <w:rPr>
          <w:rFonts w:ascii="Garamond" w:hAnsi="Garamond"/>
        </w:rPr>
        <w:lastRenderedPageBreak/>
        <w:t xml:space="preserve">nemmeno riletta, cioè </w:t>
      </w:r>
      <w:r>
        <w:rPr>
          <w:rFonts w:ascii="Garamond" w:hAnsi="Garamond"/>
        </w:rPr>
        <w:t xml:space="preserve">è </w:t>
      </w:r>
      <w:r w:rsidRPr="007B0BF7">
        <w:rPr>
          <w:rFonts w:ascii="Garamond" w:hAnsi="Garamond"/>
        </w:rPr>
        <w:t>formata da due pagine</w:t>
      </w:r>
      <w:r>
        <w:rPr>
          <w:rFonts w:ascii="Garamond" w:hAnsi="Garamond"/>
        </w:rPr>
        <w:t>,</w:t>
      </w:r>
      <w:r w:rsidRPr="007B0BF7">
        <w:rPr>
          <w:rFonts w:ascii="Garamond" w:hAnsi="Garamond"/>
        </w:rPr>
        <w:t xml:space="preserve"> </w:t>
      </w:r>
      <w:r>
        <w:rPr>
          <w:rFonts w:ascii="Garamond" w:hAnsi="Garamond"/>
        </w:rPr>
        <w:t>n</w:t>
      </w:r>
      <w:r w:rsidRPr="007B0BF7">
        <w:rPr>
          <w:rFonts w:ascii="Garamond" w:hAnsi="Garamond"/>
        </w:rPr>
        <w:t>on è stata nemmeno riletta dal revisore</w:t>
      </w:r>
      <w:r>
        <w:rPr>
          <w:rFonts w:ascii="Garamond" w:hAnsi="Garamond"/>
        </w:rPr>
        <w:t>.</w:t>
      </w:r>
      <w:r w:rsidRPr="007B0BF7">
        <w:rPr>
          <w:rFonts w:ascii="Garamond" w:hAnsi="Garamond"/>
        </w:rPr>
        <w:t xml:space="preserve"> </w:t>
      </w:r>
      <w:r>
        <w:rPr>
          <w:rFonts w:ascii="Garamond" w:hAnsi="Garamond"/>
        </w:rPr>
        <w:t>A</w:t>
      </w:r>
      <w:r w:rsidRPr="007B0BF7">
        <w:rPr>
          <w:rFonts w:ascii="Garamond" w:hAnsi="Garamond"/>
        </w:rPr>
        <w:t xml:space="preserve"> pagina due</w:t>
      </w:r>
      <w:r>
        <w:rPr>
          <w:rFonts w:ascii="Garamond" w:hAnsi="Garamond"/>
        </w:rPr>
        <w:t>,</w:t>
      </w:r>
      <w:r w:rsidRPr="007B0BF7">
        <w:rPr>
          <w:rFonts w:ascii="Garamond" w:hAnsi="Garamond"/>
        </w:rPr>
        <w:t xml:space="preserve"> quando parla della </w:t>
      </w:r>
      <w:r>
        <w:rPr>
          <w:rFonts w:ascii="Garamond" w:hAnsi="Garamond"/>
        </w:rPr>
        <w:t>F</w:t>
      </w:r>
      <w:r w:rsidRPr="007B0BF7">
        <w:rPr>
          <w:rFonts w:ascii="Garamond" w:hAnsi="Garamond"/>
        </w:rPr>
        <w:t>armacia comunale</w:t>
      </w:r>
      <w:r>
        <w:rPr>
          <w:rFonts w:ascii="Garamond" w:hAnsi="Garamond"/>
        </w:rPr>
        <w:t>,</w:t>
      </w:r>
      <w:r w:rsidRPr="007B0BF7">
        <w:rPr>
          <w:rFonts w:ascii="Garamond" w:hAnsi="Garamond"/>
        </w:rPr>
        <w:t xml:space="preserve"> dice</w:t>
      </w:r>
      <w:r>
        <w:rPr>
          <w:rFonts w:ascii="Garamond" w:hAnsi="Garamond"/>
        </w:rPr>
        <w:t>:</w:t>
      </w:r>
      <w:r w:rsidRPr="007B0BF7">
        <w:rPr>
          <w:rFonts w:ascii="Garamond" w:hAnsi="Garamond"/>
        </w:rPr>
        <w:t xml:space="preserve"> è stata indicata l'opportunità della </w:t>
      </w:r>
      <w:r>
        <w:rPr>
          <w:rFonts w:ascii="Garamond" w:hAnsi="Garamond"/>
        </w:rPr>
        <w:t>F</w:t>
      </w:r>
      <w:r w:rsidRPr="007B0BF7">
        <w:rPr>
          <w:rFonts w:ascii="Garamond" w:hAnsi="Garamond"/>
        </w:rPr>
        <w:t xml:space="preserve">armacia comunale di Trepuzzi. Sinceramente non capiamo se </w:t>
      </w:r>
      <w:r>
        <w:rPr>
          <w:rFonts w:ascii="Garamond" w:hAnsi="Garamond"/>
        </w:rPr>
        <w:t xml:space="preserve">è </w:t>
      </w:r>
      <w:r w:rsidRPr="007B0BF7">
        <w:rPr>
          <w:rFonts w:ascii="Garamond" w:hAnsi="Garamond"/>
        </w:rPr>
        <w:t>un'opportunità cedere le quote</w:t>
      </w:r>
      <w:r>
        <w:rPr>
          <w:rFonts w:ascii="Garamond" w:hAnsi="Garamond"/>
        </w:rPr>
        <w:t>,</w:t>
      </w:r>
      <w:r w:rsidRPr="007B0BF7">
        <w:rPr>
          <w:rFonts w:ascii="Garamond" w:hAnsi="Garamond"/>
        </w:rPr>
        <w:t xml:space="preserve"> non cedere, ovviamente l'assessore ci ha chiarito che non è così, però il revisore potrebbe redigere delle relazioni più</w:t>
      </w:r>
      <w:r>
        <w:rPr>
          <w:rFonts w:ascii="Garamond" w:hAnsi="Garamond"/>
        </w:rPr>
        <w:t>…</w:t>
      </w:r>
      <w:r w:rsidRPr="007B0BF7">
        <w:rPr>
          <w:rFonts w:ascii="Garamond" w:hAnsi="Garamond"/>
        </w:rPr>
        <w:t xml:space="preserve"> almeno rileggerle prima di mandarle</w:t>
      </w:r>
      <w:r>
        <w:rPr>
          <w:rFonts w:ascii="Garamond" w:hAnsi="Garamond"/>
        </w:rPr>
        <w:t xml:space="preserve">. </w:t>
      </w:r>
      <w:r w:rsidRPr="007B0BF7">
        <w:rPr>
          <w:rFonts w:ascii="Garamond" w:hAnsi="Garamond"/>
        </w:rPr>
        <w:t xml:space="preserve"> Possiamo però chiedergli di essere più preciso e di rileggere le relazioni prima di inviarle ai consiglieri. Grazie.</w:t>
      </w:r>
    </w:p>
    <w:p w:rsidR="00815BF9" w:rsidRDefault="00815BF9" w:rsidP="00815BF9">
      <w:pPr>
        <w:jc w:val="both"/>
        <w:rPr>
          <w:rFonts w:ascii="Garamond" w:hAnsi="Garamond" w:cs="Garamond"/>
        </w:rPr>
      </w:pPr>
    </w:p>
    <w:p w:rsidR="00815BF9" w:rsidRDefault="00815BF9" w:rsidP="00815BF9">
      <w:pPr>
        <w:jc w:val="both"/>
        <w:rPr>
          <w:rFonts w:ascii="Garamond" w:hAnsi="Garamond"/>
        </w:rPr>
      </w:pPr>
      <w:r>
        <w:rPr>
          <w:rFonts w:ascii="Garamond" w:hAnsi="Garamond" w:cs="Garamond"/>
        </w:rPr>
        <w:t xml:space="preserve">PRESIDENTE – </w:t>
      </w:r>
      <w:r>
        <w:rPr>
          <w:rFonts w:ascii="Garamond" w:hAnsi="Garamond"/>
        </w:rPr>
        <w:t>Grazie consigliera</w:t>
      </w:r>
      <w:r w:rsidRPr="007B0BF7">
        <w:rPr>
          <w:rFonts w:ascii="Garamond" w:hAnsi="Garamond"/>
        </w:rPr>
        <w:t xml:space="preserve"> Orlandi</w:t>
      </w:r>
      <w:r>
        <w:rPr>
          <w:rFonts w:ascii="Garamond" w:hAnsi="Garamond"/>
        </w:rPr>
        <w:t>.</w:t>
      </w:r>
      <w:r w:rsidRPr="007B0BF7">
        <w:rPr>
          <w:rFonts w:ascii="Garamond" w:hAnsi="Garamond"/>
        </w:rPr>
        <w:t xml:space="preserve"> </w:t>
      </w:r>
      <w:r>
        <w:rPr>
          <w:rFonts w:ascii="Garamond" w:hAnsi="Garamond"/>
        </w:rPr>
        <w:t>P</w:t>
      </w:r>
      <w:r w:rsidRPr="007B0BF7">
        <w:rPr>
          <w:rFonts w:ascii="Garamond" w:hAnsi="Garamond"/>
        </w:rPr>
        <w:t>assiamo alla votazione</w:t>
      </w:r>
      <w:r>
        <w:rPr>
          <w:rFonts w:ascii="Garamond" w:hAnsi="Garamond"/>
        </w:rPr>
        <w:t>.</w:t>
      </w:r>
    </w:p>
    <w:p w:rsidR="00815BF9" w:rsidRDefault="00815BF9" w:rsidP="00815BF9">
      <w:pPr>
        <w:jc w:val="center"/>
        <w:rPr>
          <w:rFonts w:ascii="Garamond" w:hAnsi="Garamond"/>
        </w:rPr>
      </w:pPr>
    </w:p>
    <w:p w:rsidR="00815BF9" w:rsidRDefault="00815BF9" w:rsidP="00815BF9">
      <w:pPr>
        <w:jc w:val="center"/>
        <w:rPr>
          <w:rFonts w:ascii="Garamond" w:hAnsi="Garamond"/>
        </w:rPr>
      </w:pPr>
      <w:r>
        <w:rPr>
          <w:rFonts w:ascii="Garamond" w:hAnsi="Garamond"/>
        </w:rPr>
        <w:t>VOTAZIONE</w:t>
      </w:r>
    </w:p>
    <w:p w:rsidR="00815BF9" w:rsidRDefault="00815BF9" w:rsidP="00815BF9">
      <w:pPr>
        <w:jc w:val="center"/>
        <w:rPr>
          <w:rFonts w:ascii="Garamond" w:hAnsi="Garamond"/>
        </w:rPr>
      </w:pPr>
      <w:r>
        <w:rPr>
          <w:rFonts w:ascii="Garamond" w:hAnsi="Garamond"/>
        </w:rPr>
        <w:t xml:space="preserve">Favorevoli – </w:t>
      </w:r>
      <w:r w:rsidRPr="007B0BF7">
        <w:rPr>
          <w:rFonts w:ascii="Garamond" w:hAnsi="Garamond"/>
        </w:rPr>
        <w:t>12</w:t>
      </w:r>
    </w:p>
    <w:p w:rsidR="00815BF9" w:rsidRDefault="00815BF9" w:rsidP="00815BF9">
      <w:pPr>
        <w:jc w:val="center"/>
        <w:rPr>
          <w:rFonts w:ascii="Garamond" w:hAnsi="Garamond"/>
        </w:rPr>
      </w:pPr>
      <w:r>
        <w:rPr>
          <w:rFonts w:ascii="Garamond" w:hAnsi="Garamond"/>
        </w:rPr>
        <w:t>C</w:t>
      </w:r>
      <w:r w:rsidRPr="007B0BF7">
        <w:rPr>
          <w:rFonts w:ascii="Garamond" w:hAnsi="Garamond"/>
        </w:rPr>
        <w:t xml:space="preserve">ontrari </w:t>
      </w:r>
      <w:r>
        <w:rPr>
          <w:rFonts w:ascii="Garamond" w:hAnsi="Garamond"/>
        </w:rPr>
        <w:t>– 4</w:t>
      </w:r>
    </w:p>
    <w:p w:rsidR="00815BF9" w:rsidRDefault="00815BF9" w:rsidP="00815BF9">
      <w:pPr>
        <w:jc w:val="center"/>
        <w:rPr>
          <w:rFonts w:ascii="Garamond" w:hAnsi="Garamond"/>
        </w:rPr>
      </w:pPr>
    </w:p>
    <w:p w:rsidR="00815BF9" w:rsidRDefault="00815BF9" w:rsidP="00815BF9">
      <w:pPr>
        <w:jc w:val="both"/>
        <w:rPr>
          <w:rFonts w:ascii="Garamond" w:hAnsi="Garamond"/>
        </w:rPr>
      </w:pPr>
      <w:r>
        <w:rPr>
          <w:rFonts w:ascii="Garamond" w:hAnsi="Garamond" w:cs="Garamond"/>
        </w:rPr>
        <w:t xml:space="preserve">PRESIDENTE – </w:t>
      </w:r>
      <w:r>
        <w:rPr>
          <w:rFonts w:ascii="Garamond" w:hAnsi="Garamond"/>
        </w:rPr>
        <w:t>I</w:t>
      </w:r>
      <w:r w:rsidRPr="007B0BF7">
        <w:rPr>
          <w:rFonts w:ascii="Garamond" w:hAnsi="Garamond"/>
        </w:rPr>
        <w:t>mmediata eseguibilità</w:t>
      </w:r>
      <w:r>
        <w:rPr>
          <w:rFonts w:ascii="Garamond" w:hAnsi="Garamond"/>
        </w:rPr>
        <w:t>.</w:t>
      </w:r>
    </w:p>
    <w:p w:rsidR="00815BF9" w:rsidRDefault="00815BF9" w:rsidP="00815BF9">
      <w:pPr>
        <w:jc w:val="center"/>
        <w:rPr>
          <w:rFonts w:ascii="Garamond" w:hAnsi="Garamond"/>
        </w:rPr>
      </w:pPr>
    </w:p>
    <w:p w:rsidR="00815BF9" w:rsidRDefault="00815BF9" w:rsidP="00815BF9">
      <w:pPr>
        <w:jc w:val="center"/>
        <w:rPr>
          <w:rFonts w:ascii="Garamond" w:hAnsi="Garamond"/>
        </w:rPr>
      </w:pPr>
      <w:r>
        <w:rPr>
          <w:rFonts w:ascii="Garamond" w:hAnsi="Garamond"/>
        </w:rPr>
        <w:t>VOTAZIONE</w:t>
      </w:r>
    </w:p>
    <w:p w:rsidR="00815BF9" w:rsidRDefault="00815BF9" w:rsidP="00815BF9">
      <w:pPr>
        <w:jc w:val="center"/>
        <w:rPr>
          <w:rFonts w:ascii="Garamond" w:hAnsi="Garamond"/>
        </w:rPr>
      </w:pPr>
      <w:r>
        <w:rPr>
          <w:rFonts w:ascii="Garamond" w:hAnsi="Garamond"/>
        </w:rPr>
        <w:t xml:space="preserve">Favorevoli – </w:t>
      </w:r>
      <w:r w:rsidRPr="007B0BF7">
        <w:rPr>
          <w:rFonts w:ascii="Garamond" w:hAnsi="Garamond"/>
        </w:rPr>
        <w:t>12</w:t>
      </w:r>
    </w:p>
    <w:p w:rsidR="00815BF9" w:rsidRDefault="00815BF9" w:rsidP="00815BF9">
      <w:pPr>
        <w:jc w:val="center"/>
        <w:rPr>
          <w:rFonts w:ascii="Garamond" w:hAnsi="Garamond"/>
        </w:rPr>
      </w:pPr>
      <w:r>
        <w:rPr>
          <w:rFonts w:ascii="Garamond" w:hAnsi="Garamond"/>
        </w:rPr>
        <w:t>C</w:t>
      </w:r>
      <w:r w:rsidRPr="007B0BF7">
        <w:rPr>
          <w:rFonts w:ascii="Garamond" w:hAnsi="Garamond"/>
        </w:rPr>
        <w:t xml:space="preserve">ontrari </w:t>
      </w:r>
      <w:r>
        <w:rPr>
          <w:rFonts w:ascii="Garamond" w:hAnsi="Garamond"/>
        </w:rPr>
        <w:t>– 4</w:t>
      </w:r>
    </w:p>
    <w:p w:rsidR="00815BF9" w:rsidRDefault="00815BF9" w:rsidP="00815BF9">
      <w:pPr>
        <w:jc w:val="both"/>
        <w:rPr>
          <w:rFonts w:ascii="Garamond" w:hAnsi="Garamond" w:cs="Garamond"/>
        </w:rPr>
      </w:pPr>
    </w:p>
    <w:p w:rsidR="00815BF9" w:rsidRDefault="00815BF9" w:rsidP="00815BF9">
      <w:pPr>
        <w:jc w:val="both"/>
        <w:rPr>
          <w:rFonts w:ascii="Garamond" w:hAnsi="Garamond"/>
        </w:rPr>
      </w:pPr>
      <w:r>
        <w:rPr>
          <w:rFonts w:ascii="Garamond" w:hAnsi="Garamond" w:cs="Garamond"/>
        </w:rPr>
        <w:t>PRESIDENTE – I</w:t>
      </w:r>
      <w:r w:rsidRPr="007B0BF7">
        <w:rPr>
          <w:rFonts w:ascii="Garamond" w:hAnsi="Garamond"/>
        </w:rPr>
        <w:t>l Consiglio approva</w:t>
      </w:r>
      <w:r>
        <w:rPr>
          <w:rFonts w:ascii="Garamond" w:hAnsi="Garamond"/>
        </w:rPr>
        <w:t>.</w:t>
      </w:r>
    </w:p>
    <w:p w:rsidR="00815BF9" w:rsidRDefault="00815BF9" w:rsidP="008E2652">
      <w:pPr>
        <w:jc w:val="both"/>
        <w:rPr>
          <w:rFonts w:ascii="Garamond" w:hAnsi="Garamond" w:cs="Garamond"/>
        </w:rPr>
      </w:pPr>
    </w:p>
    <w:p w:rsidR="00303332" w:rsidRDefault="00303332" w:rsidP="008E2652">
      <w:pPr>
        <w:jc w:val="both"/>
        <w:rPr>
          <w:rFonts w:ascii="Garamond" w:hAnsi="Garamond" w:cs="Garamond"/>
        </w:rPr>
      </w:pPr>
    </w:p>
    <w:p w:rsidR="00F25844" w:rsidRDefault="00F25844" w:rsidP="00815BF9">
      <w:pPr>
        <w:jc w:val="center"/>
        <w:rPr>
          <w:rFonts w:ascii="Garamond" w:hAnsi="Garamond" w:cs="Garamond"/>
          <w:b/>
          <w:sz w:val="28"/>
          <w:szCs w:val="28"/>
        </w:rPr>
      </w:pPr>
    </w:p>
    <w:p w:rsidR="00F25844" w:rsidRDefault="00F25844" w:rsidP="00815BF9">
      <w:pPr>
        <w:jc w:val="center"/>
        <w:rPr>
          <w:rFonts w:ascii="Garamond" w:hAnsi="Garamond" w:cs="Garamond"/>
          <w:b/>
          <w:sz w:val="28"/>
          <w:szCs w:val="28"/>
        </w:rPr>
      </w:pPr>
    </w:p>
    <w:p w:rsidR="00F25844" w:rsidRDefault="00F25844" w:rsidP="00815BF9">
      <w:pPr>
        <w:jc w:val="center"/>
        <w:rPr>
          <w:rFonts w:ascii="Garamond" w:hAnsi="Garamond" w:cs="Garamond"/>
          <w:b/>
          <w:sz w:val="28"/>
          <w:szCs w:val="28"/>
        </w:rPr>
      </w:pPr>
    </w:p>
    <w:p w:rsidR="00F25844" w:rsidRDefault="00F25844" w:rsidP="00815BF9">
      <w:pPr>
        <w:jc w:val="center"/>
        <w:rPr>
          <w:rFonts w:ascii="Garamond" w:hAnsi="Garamond" w:cs="Garamond"/>
          <w:b/>
          <w:sz w:val="28"/>
          <w:szCs w:val="28"/>
        </w:rPr>
      </w:pPr>
    </w:p>
    <w:p w:rsidR="00F25844" w:rsidRDefault="00F25844" w:rsidP="00815BF9">
      <w:pPr>
        <w:jc w:val="center"/>
        <w:rPr>
          <w:rFonts w:ascii="Garamond" w:hAnsi="Garamond" w:cs="Garamond"/>
          <w:b/>
          <w:sz w:val="28"/>
          <w:szCs w:val="28"/>
        </w:rPr>
      </w:pPr>
    </w:p>
    <w:p w:rsidR="00F25844" w:rsidRDefault="00F25844" w:rsidP="00815BF9">
      <w:pPr>
        <w:jc w:val="center"/>
        <w:rPr>
          <w:rFonts w:ascii="Garamond" w:hAnsi="Garamond" w:cs="Garamond"/>
          <w:b/>
          <w:sz w:val="28"/>
          <w:szCs w:val="28"/>
        </w:rPr>
      </w:pPr>
    </w:p>
    <w:p w:rsidR="00F25844" w:rsidRDefault="00F25844" w:rsidP="00815BF9">
      <w:pPr>
        <w:jc w:val="center"/>
        <w:rPr>
          <w:rFonts w:ascii="Garamond" w:hAnsi="Garamond" w:cs="Garamond"/>
          <w:b/>
          <w:sz w:val="28"/>
          <w:szCs w:val="28"/>
        </w:rPr>
      </w:pPr>
    </w:p>
    <w:p w:rsidR="00F25844" w:rsidRDefault="00F25844" w:rsidP="00815BF9">
      <w:pPr>
        <w:jc w:val="center"/>
        <w:rPr>
          <w:rFonts w:ascii="Garamond" w:hAnsi="Garamond" w:cs="Garamond"/>
          <w:b/>
          <w:sz w:val="28"/>
          <w:szCs w:val="28"/>
        </w:rPr>
      </w:pPr>
    </w:p>
    <w:p w:rsidR="00F25844" w:rsidRDefault="00F25844" w:rsidP="00815BF9">
      <w:pPr>
        <w:jc w:val="center"/>
        <w:rPr>
          <w:rFonts w:ascii="Garamond" w:hAnsi="Garamond" w:cs="Garamond"/>
          <w:b/>
          <w:sz w:val="28"/>
          <w:szCs w:val="28"/>
        </w:rPr>
      </w:pPr>
    </w:p>
    <w:p w:rsidR="00F25844" w:rsidRDefault="00F25844" w:rsidP="00815BF9">
      <w:pPr>
        <w:jc w:val="center"/>
        <w:rPr>
          <w:rFonts w:ascii="Garamond" w:hAnsi="Garamond" w:cs="Garamond"/>
          <w:b/>
          <w:sz w:val="28"/>
          <w:szCs w:val="28"/>
        </w:rPr>
      </w:pPr>
    </w:p>
    <w:p w:rsidR="00F25844" w:rsidRDefault="00F25844" w:rsidP="00815BF9">
      <w:pPr>
        <w:jc w:val="center"/>
        <w:rPr>
          <w:rFonts w:ascii="Garamond" w:hAnsi="Garamond" w:cs="Garamond"/>
          <w:b/>
          <w:sz w:val="28"/>
          <w:szCs w:val="28"/>
        </w:rPr>
      </w:pPr>
    </w:p>
    <w:p w:rsidR="00F25844" w:rsidRDefault="00F25844" w:rsidP="00815BF9">
      <w:pPr>
        <w:jc w:val="center"/>
        <w:rPr>
          <w:rFonts w:ascii="Garamond" w:hAnsi="Garamond" w:cs="Garamond"/>
          <w:b/>
          <w:sz w:val="28"/>
          <w:szCs w:val="28"/>
        </w:rPr>
      </w:pPr>
    </w:p>
    <w:p w:rsidR="00F25844" w:rsidRDefault="00F25844" w:rsidP="00815BF9">
      <w:pPr>
        <w:jc w:val="center"/>
        <w:rPr>
          <w:rFonts w:ascii="Garamond" w:hAnsi="Garamond" w:cs="Garamond"/>
          <w:b/>
          <w:sz w:val="28"/>
          <w:szCs w:val="28"/>
        </w:rPr>
      </w:pPr>
    </w:p>
    <w:p w:rsidR="00F25844" w:rsidRDefault="00F25844" w:rsidP="00815BF9">
      <w:pPr>
        <w:jc w:val="center"/>
        <w:rPr>
          <w:rFonts w:ascii="Garamond" w:hAnsi="Garamond" w:cs="Garamond"/>
          <w:b/>
          <w:sz w:val="28"/>
          <w:szCs w:val="28"/>
        </w:rPr>
      </w:pPr>
    </w:p>
    <w:p w:rsidR="00F25844" w:rsidRDefault="00F25844" w:rsidP="00815BF9">
      <w:pPr>
        <w:jc w:val="center"/>
        <w:rPr>
          <w:rFonts w:ascii="Garamond" w:hAnsi="Garamond" w:cs="Garamond"/>
          <w:b/>
          <w:sz w:val="28"/>
          <w:szCs w:val="28"/>
        </w:rPr>
      </w:pPr>
    </w:p>
    <w:p w:rsidR="00F25844" w:rsidRDefault="00F25844" w:rsidP="00815BF9">
      <w:pPr>
        <w:jc w:val="center"/>
        <w:rPr>
          <w:rFonts w:ascii="Garamond" w:hAnsi="Garamond" w:cs="Garamond"/>
          <w:b/>
          <w:sz w:val="28"/>
          <w:szCs w:val="28"/>
        </w:rPr>
      </w:pPr>
    </w:p>
    <w:p w:rsidR="00F25844" w:rsidRDefault="00F25844" w:rsidP="00815BF9">
      <w:pPr>
        <w:jc w:val="center"/>
        <w:rPr>
          <w:rFonts w:ascii="Garamond" w:hAnsi="Garamond" w:cs="Garamond"/>
          <w:b/>
          <w:sz w:val="28"/>
          <w:szCs w:val="28"/>
        </w:rPr>
      </w:pPr>
    </w:p>
    <w:p w:rsidR="00F25844" w:rsidRDefault="00F25844" w:rsidP="00815BF9">
      <w:pPr>
        <w:jc w:val="center"/>
        <w:rPr>
          <w:rFonts w:ascii="Garamond" w:hAnsi="Garamond" w:cs="Garamond"/>
          <w:b/>
          <w:sz w:val="28"/>
          <w:szCs w:val="28"/>
        </w:rPr>
      </w:pPr>
    </w:p>
    <w:p w:rsidR="00F25844" w:rsidRDefault="00F25844" w:rsidP="00815BF9">
      <w:pPr>
        <w:jc w:val="center"/>
        <w:rPr>
          <w:rFonts w:ascii="Garamond" w:hAnsi="Garamond" w:cs="Garamond"/>
          <w:b/>
          <w:sz w:val="28"/>
          <w:szCs w:val="28"/>
        </w:rPr>
      </w:pPr>
    </w:p>
    <w:p w:rsidR="00F25844" w:rsidRDefault="00F25844" w:rsidP="00815BF9">
      <w:pPr>
        <w:jc w:val="center"/>
        <w:rPr>
          <w:rFonts w:ascii="Garamond" w:hAnsi="Garamond" w:cs="Garamond"/>
          <w:b/>
          <w:sz w:val="28"/>
          <w:szCs w:val="28"/>
        </w:rPr>
      </w:pPr>
    </w:p>
    <w:p w:rsidR="00F25844" w:rsidRDefault="00F25844" w:rsidP="00815BF9">
      <w:pPr>
        <w:jc w:val="center"/>
        <w:rPr>
          <w:rFonts w:ascii="Garamond" w:hAnsi="Garamond" w:cs="Garamond"/>
          <w:b/>
          <w:sz w:val="28"/>
          <w:szCs w:val="28"/>
        </w:rPr>
      </w:pPr>
    </w:p>
    <w:p w:rsidR="00F25844" w:rsidRDefault="00F25844" w:rsidP="00815BF9">
      <w:pPr>
        <w:jc w:val="center"/>
        <w:rPr>
          <w:rFonts w:ascii="Garamond" w:hAnsi="Garamond" w:cs="Garamond"/>
          <w:b/>
          <w:sz w:val="28"/>
          <w:szCs w:val="28"/>
        </w:rPr>
      </w:pPr>
    </w:p>
    <w:p w:rsidR="00BF5AA4" w:rsidRDefault="00BF5AA4" w:rsidP="00BF5AA4">
      <w:pPr>
        <w:jc w:val="center"/>
        <w:rPr>
          <w:rFonts w:ascii="Garamond" w:hAnsi="Garamond" w:cs="Garamond"/>
          <w:b/>
          <w:sz w:val="28"/>
          <w:szCs w:val="28"/>
        </w:rPr>
      </w:pPr>
      <w:r>
        <w:rPr>
          <w:rFonts w:ascii="Garamond" w:hAnsi="Garamond" w:cs="Garamond"/>
          <w:b/>
          <w:sz w:val="28"/>
          <w:szCs w:val="28"/>
        </w:rPr>
        <w:br w:type="page"/>
      </w:r>
      <w:r>
        <w:rPr>
          <w:rFonts w:ascii="Garamond" w:hAnsi="Garamond" w:cs="Garamond"/>
          <w:b/>
          <w:sz w:val="28"/>
          <w:szCs w:val="28"/>
        </w:rPr>
        <w:lastRenderedPageBreak/>
        <w:t>COMUNE DI TREPUZZI</w:t>
      </w:r>
    </w:p>
    <w:p w:rsidR="00BF5AA4" w:rsidRDefault="00BF5AA4" w:rsidP="00815BF9">
      <w:pPr>
        <w:jc w:val="center"/>
        <w:rPr>
          <w:rFonts w:ascii="Garamond" w:hAnsi="Garamond" w:cs="Garamond"/>
          <w:b/>
          <w:sz w:val="28"/>
          <w:szCs w:val="28"/>
        </w:rPr>
      </w:pPr>
    </w:p>
    <w:p w:rsidR="001B74EA" w:rsidRPr="00815BF9" w:rsidRDefault="001B74EA" w:rsidP="00815BF9">
      <w:pPr>
        <w:jc w:val="center"/>
        <w:rPr>
          <w:rFonts w:ascii="Garamond" w:hAnsi="Garamond" w:cs="Garamond"/>
          <w:b/>
          <w:sz w:val="28"/>
          <w:szCs w:val="28"/>
        </w:rPr>
      </w:pPr>
      <w:r>
        <w:rPr>
          <w:rFonts w:ascii="Garamond" w:hAnsi="Garamond" w:cs="Garamond"/>
          <w:b/>
          <w:sz w:val="28"/>
          <w:szCs w:val="28"/>
        </w:rPr>
        <w:t>CONSIGLIO COMUNALE DEL 29 DICEMBRE 2023</w:t>
      </w:r>
    </w:p>
    <w:p w:rsidR="00BF5AA4" w:rsidRDefault="00BF5AA4" w:rsidP="001B74EA">
      <w:pPr>
        <w:jc w:val="center"/>
        <w:rPr>
          <w:rFonts w:ascii="Garamond" w:hAnsi="Garamond" w:cs="Garamond"/>
        </w:rPr>
      </w:pPr>
    </w:p>
    <w:p w:rsidR="001B74EA" w:rsidRDefault="001B74EA" w:rsidP="001B74EA">
      <w:pPr>
        <w:jc w:val="center"/>
        <w:rPr>
          <w:rFonts w:ascii="Garamond" w:hAnsi="Garamond" w:cs="Garamond"/>
        </w:rPr>
      </w:pPr>
      <w:r w:rsidRPr="004D5BB9">
        <w:rPr>
          <w:rFonts w:ascii="Garamond" w:hAnsi="Garamond" w:cs="Garamond"/>
        </w:rPr>
        <w:t xml:space="preserve">PUNTO </w:t>
      </w:r>
      <w:r>
        <w:rPr>
          <w:rFonts w:ascii="Garamond" w:hAnsi="Garamond" w:cs="Garamond"/>
        </w:rPr>
        <w:t xml:space="preserve">7 </w:t>
      </w:r>
      <w:r w:rsidRPr="004D5BB9">
        <w:rPr>
          <w:rFonts w:ascii="Garamond" w:hAnsi="Garamond" w:cs="Garamond"/>
        </w:rPr>
        <w:t>O.D.G.</w:t>
      </w:r>
    </w:p>
    <w:p w:rsidR="00BF5AA4" w:rsidRDefault="00BF5AA4" w:rsidP="008E2652">
      <w:pPr>
        <w:jc w:val="both"/>
        <w:rPr>
          <w:rFonts w:ascii="Garamond" w:hAnsi="Garamond" w:cs="Garamond"/>
        </w:rPr>
      </w:pPr>
    </w:p>
    <w:p w:rsidR="001B74EA" w:rsidRDefault="001B74EA" w:rsidP="00BF5AA4">
      <w:pPr>
        <w:jc w:val="center"/>
        <w:rPr>
          <w:rFonts w:ascii="Garamond" w:hAnsi="Garamond" w:cs="Garamond"/>
        </w:rPr>
      </w:pPr>
      <w:r>
        <w:rPr>
          <w:rFonts w:ascii="Garamond" w:hAnsi="Garamond" w:cs="Garamond"/>
        </w:rPr>
        <w:t>PROGETTO ANAS</w:t>
      </w:r>
    </w:p>
    <w:p w:rsidR="001B74EA" w:rsidRDefault="001B74EA" w:rsidP="008E2652">
      <w:pPr>
        <w:jc w:val="both"/>
        <w:rPr>
          <w:rFonts w:ascii="Garamond" w:hAnsi="Garamond" w:cs="Garamond"/>
        </w:rPr>
      </w:pPr>
    </w:p>
    <w:p w:rsidR="00F25844" w:rsidRPr="007B0BF7" w:rsidRDefault="00F25844" w:rsidP="00F25844">
      <w:pPr>
        <w:jc w:val="both"/>
        <w:rPr>
          <w:rFonts w:ascii="Garamond" w:hAnsi="Garamond"/>
        </w:rPr>
      </w:pPr>
      <w:r>
        <w:rPr>
          <w:rFonts w:ascii="Garamond" w:hAnsi="Garamond" w:cs="Garamond"/>
        </w:rPr>
        <w:t>PRESIDENTE – É</w:t>
      </w:r>
      <w:r>
        <w:rPr>
          <w:rFonts w:ascii="Garamond" w:hAnsi="Garamond"/>
        </w:rPr>
        <w:t xml:space="preserve"> stata discussa in C</w:t>
      </w:r>
      <w:r w:rsidRPr="007B0BF7">
        <w:rPr>
          <w:rFonts w:ascii="Garamond" w:hAnsi="Garamond"/>
        </w:rPr>
        <w:t xml:space="preserve">ommissione e si è proposto </w:t>
      </w:r>
      <w:r>
        <w:rPr>
          <w:rFonts w:ascii="Garamond" w:hAnsi="Garamond"/>
        </w:rPr>
        <w:t>l’</w:t>
      </w:r>
      <w:r w:rsidRPr="007B0BF7">
        <w:rPr>
          <w:rFonts w:ascii="Garamond" w:hAnsi="Garamond"/>
        </w:rPr>
        <w:t xml:space="preserve">emendamento, il </w:t>
      </w:r>
      <w:r>
        <w:rPr>
          <w:rFonts w:ascii="Garamond" w:hAnsi="Garamond"/>
        </w:rPr>
        <w:t>S</w:t>
      </w:r>
      <w:r w:rsidRPr="007B0BF7">
        <w:rPr>
          <w:rFonts w:ascii="Garamond" w:hAnsi="Garamond"/>
        </w:rPr>
        <w:t>indaco</w:t>
      </w:r>
      <w:r>
        <w:rPr>
          <w:rFonts w:ascii="Garamond" w:hAnsi="Garamond"/>
        </w:rPr>
        <w:t xml:space="preserve"> chiede la parola.</w:t>
      </w:r>
      <w:r w:rsidRPr="007B0BF7">
        <w:rPr>
          <w:rFonts w:ascii="Garamond" w:hAnsi="Garamond"/>
        </w:rPr>
        <w:t xml:space="preserve"> </w:t>
      </w:r>
    </w:p>
    <w:p w:rsidR="00F25844" w:rsidRDefault="00F25844" w:rsidP="00F25844">
      <w:pPr>
        <w:jc w:val="both"/>
        <w:rPr>
          <w:rFonts w:ascii="Garamond" w:hAnsi="Garamond"/>
        </w:rPr>
      </w:pPr>
    </w:p>
    <w:p w:rsidR="00F25844" w:rsidRPr="007B0BF7" w:rsidRDefault="00F25844" w:rsidP="00F25844">
      <w:pPr>
        <w:jc w:val="both"/>
        <w:rPr>
          <w:rFonts w:ascii="Garamond" w:hAnsi="Garamond"/>
        </w:rPr>
      </w:pPr>
      <w:r>
        <w:rPr>
          <w:rFonts w:ascii="Garamond" w:hAnsi="Garamond"/>
        </w:rPr>
        <w:t xml:space="preserve">SINDACO - </w:t>
      </w:r>
      <w:r w:rsidRPr="007B0BF7">
        <w:rPr>
          <w:rFonts w:ascii="Garamond" w:hAnsi="Garamond"/>
        </w:rPr>
        <w:t>Chiedo scusa, chiedo il ritiro del punto all'ordine del giorno</w:t>
      </w:r>
      <w:r>
        <w:rPr>
          <w:rFonts w:ascii="Garamond" w:hAnsi="Garamond"/>
        </w:rPr>
        <w:t xml:space="preserve"> </w:t>
      </w:r>
      <w:r w:rsidRPr="007B0BF7">
        <w:rPr>
          <w:rFonts w:ascii="Garamond" w:hAnsi="Garamond"/>
        </w:rPr>
        <w:t>perché le motivazioni, almeno ero anche presente io</w:t>
      </w:r>
      <w:r>
        <w:rPr>
          <w:rFonts w:ascii="Garamond" w:hAnsi="Garamond"/>
        </w:rPr>
        <w:t>,</w:t>
      </w:r>
      <w:r w:rsidRPr="007B0BF7">
        <w:rPr>
          <w:rFonts w:ascii="Garamond" w:hAnsi="Garamond"/>
        </w:rPr>
        <w:t xml:space="preserve"> da parte dei consiglieri di maggioranza e di opposizione di non aver avuto gli elaborati e quindi </w:t>
      </w:r>
      <w:r w:rsidR="00145814" w:rsidRPr="007B0BF7">
        <w:rPr>
          <w:rFonts w:ascii="Garamond" w:hAnsi="Garamond"/>
        </w:rPr>
        <w:t>l’</w:t>
      </w:r>
      <w:r w:rsidRPr="007B0BF7">
        <w:rPr>
          <w:rFonts w:ascii="Garamond" w:hAnsi="Garamond"/>
        </w:rPr>
        <w:t>ipotesi di intervento non era di loro conoscenza. Adesso ognuno ha avuto già ieri notificato le ipotesi progettuali che non è detto che riguardino la</w:t>
      </w:r>
      <w:r>
        <w:rPr>
          <w:rFonts w:ascii="Garamond" w:hAnsi="Garamond"/>
        </w:rPr>
        <w:t xml:space="preserve"> c</w:t>
      </w:r>
      <w:r w:rsidRPr="007B0BF7">
        <w:rPr>
          <w:rFonts w:ascii="Garamond" w:hAnsi="Garamond"/>
        </w:rPr>
        <w:t xml:space="preserve">omunità di </w:t>
      </w:r>
      <w:r>
        <w:rPr>
          <w:rFonts w:ascii="Garamond" w:hAnsi="Garamond"/>
        </w:rPr>
        <w:t>T</w:t>
      </w:r>
      <w:r w:rsidRPr="007B0BF7">
        <w:rPr>
          <w:rFonts w:ascii="Garamond" w:hAnsi="Garamond"/>
        </w:rPr>
        <w:t>repuzzi, perché sono tre le ipotesi ch</w:t>
      </w:r>
      <w:r>
        <w:rPr>
          <w:rFonts w:ascii="Garamond" w:hAnsi="Garamond"/>
        </w:rPr>
        <w:t>e A</w:t>
      </w:r>
      <w:r w:rsidRPr="007B0BF7">
        <w:rPr>
          <w:rFonts w:ascii="Garamond" w:hAnsi="Garamond"/>
        </w:rPr>
        <w:t xml:space="preserve">nas sottoporrà e poi valuterà quale delle tre riterrà più utile </w:t>
      </w:r>
      <w:r>
        <w:rPr>
          <w:rFonts w:ascii="Garamond" w:hAnsi="Garamond"/>
        </w:rPr>
        <w:t>i</w:t>
      </w:r>
      <w:r w:rsidRPr="007B0BF7">
        <w:rPr>
          <w:rFonts w:ascii="Garamond" w:hAnsi="Garamond"/>
        </w:rPr>
        <w:t>n base ai costi o in base a determinate logiche legate ai collegamenti, quindi è inutile esprimersi in questa sede. Avete tutti la possibilità di avere</w:t>
      </w:r>
      <w:r>
        <w:rPr>
          <w:rFonts w:ascii="Garamond" w:hAnsi="Garamond"/>
        </w:rPr>
        <w:t xml:space="preserve"> g</w:t>
      </w:r>
      <w:r w:rsidRPr="007B0BF7">
        <w:rPr>
          <w:rFonts w:ascii="Garamond" w:hAnsi="Garamond"/>
        </w:rPr>
        <w:t>li elaborati progettuali</w:t>
      </w:r>
      <w:r>
        <w:rPr>
          <w:rFonts w:ascii="Garamond" w:hAnsi="Garamond"/>
        </w:rPr>
        <w:t>,</w:t>
      </w:r>
      <w:r w:rsidRPr="007B0BF7">
        <w:rPr>
          <w:rFonts w:ascii="Garamond" w:hAnsi="Garamond"/>
        </w:rPr>
        <w:t xml:space="preserve"> si riconvocherà un </w:t>
      </w:r>
      <w:r>
        <w:rPr>
          <w:rFonts w:ascii="Garamond" w:hAnsi="Garamond"/>
        </w:rPr>
        <w:t>C</w:t>
      </w:r>
      <w:r w:rsidRPr="007B0BF7">
        <w:rPr>
          <w:rFonts w:ascii="Garamond" w:hAnsi="Garamond"/>
        </w:rPr>
        <w:t xml:space="preserve">onsiglio </w:t>
      </w:r>
      <w:r>
        <w:rPr>
          <w:rFonts w:ascii="Garamond" w:hAnsi="Garamond"/>
        </w:rPr>
        <w:t>C</w:t>
      </w:r>
      <w:r w:rsidRPr="007B0BF7">
        <w:rPr>
          <w:rFonts w:ascii="Garamond" w:hAnsi="Garamond"/>
        </w:rPr>
        <w:t xml:space="preserve">omunale perché il </w:t>
      </w:r>
      <w:r>
        <w:rPr>
          <w:rFonts w:ascii="Garamond" w:hAnsi="Garamond"/>
        </w:rPr>
        <w:t>S</w:t>
      </w:r>
      <w:r w:rsidRPr="007B0BF7">
        <w:rPr>
          <w:rFonts w:ascii="Garamond" w:hAnsi="Garamond"/>
        </w:rPr>
        <w:t xml:space="preserve">indaco non </w:t>
      </w:r>
      <w:r>
        <w:rPr>
          <w:rFonts w:ascii="Garamond" w:hAnsi="Garamond"/>
        </w:rPr>
        <w:t>p</w:t>
      </w:r>
      <w:r w:rsidRPr="007B0BF7">
        <w:rPr>
          <w:rFonts w:ascii="Garamond" w:hAnsi="Garamond"/>
        </w:rPr>
        <w:t>artecipa a una</w:t>
      </w:r>
      <w:r>
        <w:rPr>
          <w:rFonts w:ascii="Garamond" w:hAnsi="Garamond"/>
        </w:rPr>
        <w:t xml:space="preserve"> conferenza di servizi convocato</w:t>
      </w:r>
      <w:r w:rsidRPr="007B0BF7">
        <w:rPr>
          <w:rFonts w:ascii="Garamond" w:hAnsi="Garamond"/>
        </w:rPr>
        <w:t xml:space="preserve"> da altri, ma il </w:t>
      </w:r>
      <w:r>
        <w:rPr>
          <w:rFonts w:ascii="Garamond" w:hAnsi="Garamond"/>
        </w:rPr>
        <w:t>S</w:t>
      </w:r>
      <w:r w:rsidRPr="007B0BF7">
        <w:rPr>
          <w:rFonts w:ascii="Garamond" w:hAnsi="Garamond"/>
        </w:rPr>
        <w:t xml:space="preserve">indaco va </w:t>
      </w:r>
      <w:r w:rsidR="00145814" w:rsidRPr="007B0BF7">
        <w:rPr>
          <w:rFonts w:ascii="Garamond" w:hAnsi="Garamond"/>
        </w:rPr>
        <w:t>a</w:t>
      </w:r>
      <w:r w:rsidRPr="007B0BF7">
        <w:rPr>
          <w:rFonts w:ascii="Garamond" w:hAnsi="Garamond"/>
        </w:rPr>
        <w:t xml:space="preserve"> esprimere un parere nella conferenza di servizi perché chiaramente </w:t>
      </w:r>
      <w:r>
        <w:rPr>
          <w:rFonts w:ascii="Garamond" w:hAnsi="Garamond"/>
        </w:rPr>
        <w:t xml:space="preserve">è </w:t>
      </w:r>
      <w:r w:rsidRPr="007B0BF7">
        <w:rPr>
          <w:rFonts w:ascii="Garamond" w:hAnsi="Garamond"/>
        </w:rPr>
        <w:t>quello che viene chiesto da chi ci invita a partecipare</w:t>
      </w:r>
      <w:r>
        <w:rPr>
          <w:rFonts w:ascii="Garamond" w:hAnsi="Garamond"/>
        </w:rPr>
        <w:t>.</w:t>
      </w:r>
      <w:r w:rsidRPr="007B0BF7">
        <w:rPr>
          <w:rFonts w:ascii="Garamond" w:hAnsi="Garamond"/>
        </w:rPr>
        <w:t xml:space="preserve"> </w:t>
      </w:r>
      <w:r>
        <w:rPr>
          <w:rFonts w:ascii="Garamond" w:hAnsi="Garamond"/>
        </w:rPr>
        <w:t>N</w:t>
      </w:r>
      <w:r w:rsidRPr="007B0BF7">
        <w:rPr>
          <w:rFonts w:ascii="Garamond" w:hAnsi="Garamond"/>
        </w:rPr>
        <w:t xml:space="preserve">on ha senso fare una delibera o in questo momento ritirare l'emendamento dicendo partecipa, ma è utile che voi vi esprimiate sul progetto e ognuno dica di sì in modo tale che ci sia una maggioranza che, nel caso in cui venga scelto </w:t>
      </w:r>
      <w:r>
        <w:rPr>
          <w:rFonts w:ascii="Garamond" w:hAnsi="Garamond"/>
        </w:rPr>
        <w:t>Tre</w:t>
      </w:r>
      <w:r w:rsidRPr="007B0BF7">
        <w:rPr>
          <w:rFonts w:ascii="Garamond" w:hAnsi="Garamond"/>
        </w:rPr>
        <w:t xml:space="preserve">puzzi, fa suo quel progetto e il </w:t>
      </w:r>
      <w:r>
        <w:rPr>
          <w:rFonts w:ascii="Garamond" w:hAnsi="Garamond"/>
        </w:rPr>
        <w:t>S</w:t>
      </w:r>
      <w:r w:rsidRPr="007B0BF7">
        <w:rPr>
          <w:rFonts w:ascii="Garamond" w:hAnsi="Garamond"/>
        </w:rPr>
        <w:t>indaco esprime la volontà del Consiglio.</w:t>
      </w:r>
    </w:p>
    <w:p w:rsidR="00F25844" w:rsidRDefault="00F25844" w:rsidP="00F25844">
      <w:pPr>
        <w:jc w:val="both"/>
        <w:rPr>
          <w:rFonts w:ascii="Garamond" w:hAnsi="Garamond" w:cs="Garamond"/>
        </w:rPr>
      </w:pPr>
    </w:p>
    <w:p w:rsidR="00F25844" w:rsidRDefault="00F25844" w:rsidP="00F25844">
      <w:pPr>
        <w:jc w:val="both"/>
        <w:rPr>
          <w:rFonts w:ascii="Garamond" w:hAnsi="Garamond"/>
        </w:rPr>
      </w:pPr>
      <w:r>
        <w:rPr>
          <w:rFonts w:ascii="Garamond" w:hAnsi="Garamond" w:cs="Garamond"/>
        </w:rPr>
        <w:t xml:space="preserve">PRESIDENTE – </w:t>
      </w:r>
      <w:r>
        <w:rPr>
          <w:rFonts w:ascii="Garamond" w:hAnsi="Garamond"/>
        </w:rPr>
        <w:t>Grazie sindaco.</w:t>
      </w:r>
      <w:r w:rsidRPr="007B0BF7">
        <w:rPr>
          <w:rFonts w:ascii="Garamond" w:hAnsi="Garamond"/>
        </w:rPr>
        <w:t xml:space="preserve"> </w:t>
      </w:r>
      <w:r>
        <w:rPr>
          <w:rFonts w:ascii="Garamond" w:hAnsi="Garamond"/>
        </w:rPr>
        <w:t>V</w:t>
      </w:r>
      <w:r w:rsidRPr="007B0BF7">
        <w:rPr>
          <w:rFonts w:ascii="Garamond" w:hAnsi="Garamond"/>
        </w:rPr>
        <w:t xml:space="preserve">otiamo per il ritiro della delibera. </w:t>
      </w:r>
    </w:p>
    <w:p w:rsidR="00F25844" w:rsidRDefault="00F25844" w:rsidP="00F25844">
      <w:pPr>
        <w:jc w:val="center"/>
        <w:rPr>
          <w:rFonts w:ascii="Garamond" w:hAnsi="Garamond"/>
        </w:rPr>
      </w:pPr>
    </w:p>
    <w:p w:rsidR="00F25844" w:rsidRDefault="00F25844" w:rsidP="00F25844">
      <w:pPr>
        <w:jc w:val="center"/>
        <w:rPr>
          <w:rFonts w:ascii="Garamond" w:hAnsi="Garamond"/>
        </w:rPr>
      </w:pPr>
      <w:r>
        <w:rPr>
          <w:rFonts w:ascii="Garamond" w:hAnsi="Garamond"/>
        </w:rPr>
        <w:t>VOTAZIONE</w:t>
      </w:r>
    </w:p>
    <w:p w:rsidR="00F25844" w:rsidRDefault="00F25844" w:rsidP="00F25844">
      <w:pPr>
        <w:jc w:val="center"/>
        <w:rPr>
          <w:rFonts w:ascii="Garamond" w:hAnsi="Garamond"/>
        </w:rPr>
      </w:pPr>
      <w:r w:rsidRPr="007B0BF7">
        <w:rPr>
          <w:rFonts w:ascii="Garamond" w:hAnsi="Garamond"/>
        </w:rPr>
        <w:t>Unanimità</w:t>
      </w:r>
    </w:p>
    <w:p w:rsidR="00F25844" w:rsidRDefault="00F25844" w:rsidP="00F25844">
      <w:pPr>
        <w:jc w:val="center"/>
        <w:rPr>
          <w:rFonts w:ascii="Garamond" w:hAnsi="Garamond"/>
        </w:rPr>
      </w:pPr>
    </w:p>
    <w:p w:rsidR="00F25844" w:rsidRPr="007B0BF7" w:rsidRDefault="00F25844" w:rsidP="00F25844">
      <w:pPr>
        <w:jc w:val="both"/>
        <w:rPr>
          <w:rFonts w:ascii="Garamond" w:hAnsi="Garamond"/>
        </w:rPr>
      </w:pPr>
      <w:r>
        <w:rPr>
          <w:rFonts w:ascii="Garamond" w:hAnsi="Garamond" w:cs="Garamond"/>
        </w:rPr>
        <w:t xml:space="preserve">PRESIDENTE – La </w:t>
      </w:r>
      <w:r w:rsidRPr="007B0BF7">
        <w:rPr>
          <w:rFonts w:ascii="Garamond" w:hAnsi="Garamond"/>
        </w:rPr>
        <w:t xml:space="preserve">delibera viene ritirata. Ci si aggiorna con </w:t>
      </w:r>
      <w:r>
        <w:rPr>
          <w:rFonts w:ascii="Garamond" w:hAnsi="Garamond"/>
        </w:rPr>
        <w:t>C</w:t>
      </w:r>
      <w:r w:rsidRPr="007B0BF7">
        <w:rPr>
          <w:rFonts w:ascii="Garamond" w:hAnsi="Garamond"/>
        </w:rPr>
        <w:t xml:space="preserve">ommissione, per il prossimo </w:t>
      </w:r>
      <w:r>
        <w:rPr>
          <w:rFonts w:ascii="Garamond" w:hAnsi="Garamond"/>
        </w:rPr>
        <w:t>C</w:t>
      </w:r>
      <w:r w:rsidRPr="007B0BF7">
        <w:rPr>
          <w:rFonts w:ascii="Garamond" w:hAnsi="Garamond"/>
        </w:rPr>
        <w:t xml:space="preserve">onsiglio </w:t>
      </w:r>
      <w:r>
        <w:rPr>
          <w:rFonts w:ascii="Garamond" w:hAnsi="Garamond"/>
        </w:rPr>
        <w:t>C</w:t>
      </w:r>
      <w:r w:rsidRPr="007B0BF7">
        <w:rPr>
          <w:rFonts w:ascii="Garamond" w:hAnsi="Garamond"/>
        </w:rPr>
        <w:t xml:space="preserve">omunale, chiaramente prima del 29 di gennaio, perché </w:t>
      </w:r>
      <w:r>
        <w:rPr>
          <w:rFonts w:ascii="Garamond" w:hAnsi="Garamond"/>
        </w:rPr>
        <w:t xml:space="preserve">è </w:t>
      </w:r>
      <w:r w:rsidRPr="007B0BF7">
        <w:rPr>
          <w:rFonts w:ascii="Garamond" w:hAnsi="Garamond"/>
        </w:rPr>
        <w:t>la data di scadenza</w:t>
      </w:r>
      <w:r>
        <w:rPr>
          <w:rFonts w:ascii="Garamond" w:hAnsi="Garamond"/>
        </w:rPr>
        <w:t>.</w:t>
      </w:r>
      <w:r w:rsidRPr="007B0BF7">
        <w:rPr>
          <w:rFonts w:ascii="Garamond" w:hAnsi="Garamond"/>
        </w:rPr>
        <w:t xml:space="preserve"> Grazie a tutti e a tutte </w:t>
      </w:r>
      <w:r>
        <w:rPr>
          <w:rFonts w:ascii="Garamond" w:hAnsi="Garamond"/>
        </w:rPr>
        <w:t xml:space="preserve">e </w:t>
      </w:r>
      <w:r w:rsidRPr="007B0BF7">
        <w:rPr>
          <w:rFonts w:ascii="Garamond" w:hAnsi="Garamond"/>
        </w:rPr>
        <w:t>vi auguro buon anno alle vostre famiglie di gioia, di salute e di pace a tutti</w:t>
      </w:r>
      <w:r>
        <w:rPr>
          <w:rFonts w:ascii="Garamond" w:hAnsi="Garamond"/>
        </w:rPr>
        <w:t>.</w:t>
      </w:r>
      <w:r w:rsidRPr="007B0BF7">
        <w:rPr>
          <w:rFonts w:ascii="Garamond" w:hAnsi="Garamond"/>
        </w:rPr>
        <w:t xml:space="preserve"> </w:t>
      </w:r>
      <w:r>
        <w:rPr>
          <w:rFonts w:ascii="Garamond" w:hAnsi="Garamond"/>
        </w:rPr>
        <w:t>G</w:t>
      </w:r>
      <w:r w:rsidRPr="007B0BF7">
        <w:rPr>
          <w:rFonts w:ascii="Garamond" w:hAnsi="Garamond"/>
        </w:rPr>
        <w:t>razie.</w:t>
      </w:r>
    </w:p>
    <w:p w:rsidR="00303332" w:rsidRDefault="00303332" w:rsidP="008E2652">
      <w:pPr>
        <w:jc w:val="both"/>
        <w:rPr>
          <w:rFonts w:ascii="Garamond" w:hAnsi="Garamond" w:cs="Garamond"/>
        </w:rPr>
      </w:pPr>
      <w:bookmarkStart w:id="0" w:name="_GoBack"/>
      <w:bookmarkEnd w:id="0"/>
    </w:p>
    <w:p w:rsidR="00CF7B85" w:rsidRDefault="008773A3" w:rsidP="008E2652">
      <w:pPr>
        <w:jc w:val="both"/>
        <w:rPr>
          <w:rFonts w:ascii="Garamond" w:hAnsi="Garamond" w:cs="Garamond"/>
        </w:rPr>
      </w:pPr>
      <w:r>
        <w:rPr>
          <w:rFonts w:ascii="Garamond" w:hAnsi="Garamond" w:cs="Garamond"/>
        </w:rPr>
        <w:t xml:space="preserve">Consiglio sciolto alle h </w:t>
      </w:r>
      <w:r w:rsidR="001D1B34">
        <w:rPr>
          <w:rFonts w:ascii="Garamond" w:hAnsi="Garamond" w:cs="Garamond"/>
        </w:rPr>
        <w:t>17.1</w:t>
      </w:r>
      <w:r w:rsidR="00D11A51">
        <w:rPr>
          <w:rFonts w:ascii="Garamond" w:hAnsi="Garamond" w:cs="Garamond"/>
        </w:rPr>
        <w:t>5</w:t>
      </w:r>
    </w:p>
    <w:p w:rsidR="00F80E57" w:rsidRDefault="00F80E57" w:rsidP="008E2652">
      <w:pPr>
        <w:jc w:val="both"/>
        <w:rPr>
          <w:rFonts w:ascii="Garamond" w:hAnsi="Garamond" w:cs="Garamond"/>
        </w:rPr>
      </w:pPr>
    </w:p>
    <w:p w:rsidR="00111CED" w:rsidRDefault="00111CED" w:rsidP="00111CED"/>
    <w:p w:rsidR="00111CED" w:rsidRDefault="00111CED" w:rsidP="00111CED">
      <w:pPr>
        <w:rPr>
          <w:rFonts w:ascii="Helvetica Condensed" w:hAnsi="Helvetica Condensed" w:cs="Helvetica Condensed"/>
          <w:b/>
          <w:color w:val="808080"/>
        </w:rPr>
      </w:pPr>
      <w:r>
        <w:rPr>
          <w:rFonts w:ascii="Helvetica" w:hAnsi="Helvetica" w:cs="Helvetica"/>
          <w:color w:val="808080"/>
          <w:sz w:val="20"/>
          <w:szCs w:val="20"/>
        </w:rPr>
        <w:t>Verbale redatto da:</w:t>
      </w:r>
    </w:p>
    <w:p w:rsidR="00111CED" w:rsidRDefault="00AF32D4" w:rsidP="00111CED">
      <w:pPr>
        <w:pStyle w:val="Testonotadichiusura"/>
        <w:rPr>
          <w:rFonts w:ascii="Helvetica Condensed" w:hAnsi="Helvetica Condensed" w:cs="Helvetica Condensed"/>
          <w:b/>
          <w:color w:val="808080"/>
        </w:rPr>
      </w:pPr>
      <w:r>
        <w:rPr>
          <w:rFonts w:ascii="Helvetica Condensed" w:hAnsi="Helvetica Condensed" w:cs="Helvetica Condensed"/>
          <w:b/>
          <w:noProof/>
          <w:color w:val="808080"/>
        </w:rPr>
        <w:drawing>
          <wp:inline distT="0" distB="0" distL="0" distR="0">
            <wp:extent cx="1576705" cy="525780"/>
            <wp:effectExtent l="0" t="0" r="4445" b="762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lum bright="-24000" contrast="10000"/>
                      <a:extLst>
                        <a:ext uri="{28A0092B-C50C-407E-A947-70E740481C1C}">
                          <a14:useLocalDpi xmlns:a14="http://schemas.microsoft.com/office/drawing/2010/main" val="0"/>
                        </a:ext>
                      </a:extLst>
                    </a:blip>
                    <a:srcRect/>
                    <a:stretch>
                      <a:fillRect/>
                    </a:stretch>
                  </pic:blipFill>
                  <pic:spPr bwMode="auto">
                    <a:xfrm>
                      <a:off x="0" y="0"/>
                      <a:ext cx="1576705" cy="525780"/>
                    </a:xfrm>
                    <a:prstGeom prst="rect">
                      <a:avLst/>
                    </a:prstGeom>
                    <a:solidFill>
                      <a:srgbClr val="FFFFFF">
                        <a:alpha val="0"/>
                      </a:srgbClr>
                    </a:solidFill>
                    <a:ln>
                      <a:noFill/>
                    </a:ln>
                  </pic:spPr>
                </pic:pic>
              </a:graphicData>
            </a:graphic>
          </wp:inline>
        </w:drawing>
      </w:r>
    </w:p>
    <w:p w:rsidR="00111CED" w:rsidRDefault="00111CED" w:rsidP="00111CED">
      <w:pPr>
        <w:pStyle w:val="Testonotadichiusura"/>
        <w:rPr>
          <w:rFonts w:ascii="Helvetica Condensed" w:hAnsi="Helvetica Condensed" w:cs="Helvetica Condensed"/>
          <w:b/>
          <w:color w:val="808080"/>
        </w:rPr>
      </w:pPr>
    </w:p>
    <w:p w:rsidR="00111CED" w:rsidRDefault="00111CED" w:rsidP="00111CED">
      <w:pPr>
        <w:pStyle w:val="Testonotadichiusura"/>
        <w:rPr>
          <w:rFonts w:ascii="Helvetica Condensed" w:hAnsi="Helvetica Condensed" w:cs="Helvetica Condensed"/>
          <w:b/>
          <w:color w:val="808080"/>
        </w:rPr>
      </w:pPr>
      <w:r>
        <w:rPr>
          <w:rFonts w:ascii="Helvetica Condensed" w:hAnsi="Helvetica Condensed" w:cs="Helvetica Condensed"/>
          <w:b/>
          <w:color w:val="808080"/>
        </w:rPr>
        <w:t xml:space="preserve">Scripta Manent s.n.c. di Carratta A. &amp; Maffei A. – GALATINA </w:t>
      </w:r>
    </w:p>
    <w:p w:rsidR="00111CED" w:rsidRDefault="00C50586" w:rsidP="00111CED">
      <w:pPr>
        <w:pStyle w:val="Testonotadichiusura"/>
      </w:pPr>
      <w:r>
        <w:rPr>
          <w:rFonts w:ascii="Helvetica Condensed" w:hAnsi="Helvetica Condensed" w:cs="Helvetica Condensed"/>
          <w:b/>
          <w:color w:val="808080"/>
        </w:rPr>
        <w:t xml:space="preserve">Verbale redatto da: Alessandra Maffei </w:t>
      </w:r>
      <w:r w:rsidR="00111CED">
        <w:rPr>
          <w:rFonts w:ascii="Helvetica Condensed" w:hAnsi="Helvetica Condensed" w:cs="Helvetica Condensed"/>
          <w:b/>
          <w:color w:val="808080"/>
        </w:rPr>
        <w:t>– 338/7440676</w:t>
      </w:r>
    </w:p>
    <w:p w:rsidR="00DB7AE2" w:rsidRDefault="00114735" w:rsidP="00B86B64">
      <w:pPr>
        <w:pStyle w:val="Testonotadichiusura"/>
        <w:rPr>
          <w:rFonts w:ascii="Garamond" w:hAnsi="Garamond"/>
          <w:b/>
          <w:color w:val="808080"/>
          <w:sz w:val="24"/>
          <w:szCs w:val="24"/>
          <w:lang w:val="en-US"/>
        </w:rPr>
      </w:pPr>
      <w:r w:rsidRPr="00746C08">
        <w:rPr>
          <w:rFonts w:ascii="Garamond" w:hAnsi="Garamond"/>
          <w:b/>
          <w:color w:val="808080"/>
          <w:sz w:val="24"/>
          <w:szCs w:val="24"/>
          <w:lang w:val="en-US"/>
        </w:rPr>
        <w:t xml:space="preserve">Email: </w:t>
      </w:r>
      <w:hyperlink r:id="rId10" w:history="1">
        <w:r w:rsidRPr="00746C08">
          <w:rPr>
            <w:rStyle w:val="Collegamentoipertestuale"/>
            <w:rFonts w:ascii="Garamond" w:hAnsi="Garamond"/>
            <w:b/>
            <w:sz w:val="24"/>
            <w:szCs w:val="24"/>
            <w:lang w:val="en-US"/>
          </w:rPr>
          <w:t>scriptamanentsnc@libero.it</w:t>
        </w:r>
      </w:hyperlink>
      <w:r w:rsidRPr="00746C08">
        <w:rPr>
          <w:rFonts w:ascii="Garamond" w:hAnsi="Garamond"/>
          <w:b/>
          <w:color w:val="808080"/>
          <w:sz w:val="24"/>
          <w:szCs w:val="24"/>
          <w:lang w:val="en-US"/>
        </w:rPr>
        <w:t xml:space="preserve"> – PEC: </w:t>
      </w:r>
      <w:hyperlink r:id="rId11" w:history="1">
        <w:r w:rsidR="00C50586" w:rsidRPr="00C94670">
          <w:rPr>
            <w:rStyle w:val="Collegamentoipertestuale"/>
            <w:rFonts w:ascii="Garamond" w:hAnsi="Garamond"/>
            <w:b/>
            <w:sz w:val="24"/>
            <w:szCs w:val="24"/>
            <w:lang w:val="en-US"/>
          </w:rPr>
          <w:t>scriptamanentsnc@pec.it</w:t>
        </w:r>
      </w:hyperlink>
    </w:p>
    <w:sectPr w:rsidR="00DB7AE2" w:rsidSect="00662ABD">
      <w:headerReference w:type="default" r:id="rId12"/>
      <w:footerReference w:type="even" r:id="rId13"/>
      <w:footerReference w:type="default" r:id="rId14"/>
      <w:pgSz w:w="11907" w:h="16840" w:code="9"/>
      <w:pgMar w:top="1418" w:right="1304" w:bottom="1814" w:left="164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575" w:rsidRDefault="007B7575">
      <w:r>
        <w:separator/>
      </w:r>
    </w:p>
  </w:endnote>
  <w:endnote w:type="continuationSeparator" w:id="0">
    <w:p w:rsidR="007B7575" w:rsidRDefault="007B7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etica Condensed">
    <w:altName w:val="Arial"/>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C20" w:rsidRDefault="001E7C2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1E7C20" w:rsidRDefault="001E7C20">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C20" w:rsidRDefault="00AF32D4" w:rsidP="00662ABD">
    <w:pPr>
      <w:pStyle w:val="Pidipagina"/>
      <w:ind w:right="360"/>
      <w:rPr>
        <w:rFonts w:ascii="Garamond" w:hAnsi="Garamond"/>
        <w:sz w:val="22"/>
        <w:szCs w:val="22"/>
      </w:rPr>
    </w:pPr>
    <w:r>
      <w:rPr>
        <w:rFonts w:ascii="Garamond" w:hAnsi="Garamond"/>
        <w:noProof/>
        <w:sz w:val="22"/>
        <w:szCs w:val="22"/>
        <w:lang w:val="it-IT" w:eastAsia="it-IT"/>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118110</wp:posOffset>
              </wp:positionV>
              <wp:extent cx="5715000" cy="0"/>
              <wp:effectExtent l="9525" t="13335" r="9525" b="571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pt" to="450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iH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fcymaQ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"/>
          </w:pict>
        </mc:Fallback>
      </mc:AlternateContent>
    </w:r>
    <w:r>
      <w:rPr>
        <w:rFonts w:ascii="Garamond" w:hAnsi="Garamond"/>
        <w:noProof/>
        <w:sz w:val="22"/>
        <w:szCs w:val="22"/>
        <w:lang w:val="it-IT" w:eastAsia="it-IT"/>
      </w:rPr>
      <mc:AlternateContent>
        <mc:Choice Requires="wpc">
          <w:drawing>
            <wp:inline distT="0" distB="0" distL="0" distR="0">
              <wp:extent cx="5600700" cy="45720"/>
              <wp:effectExtent l="0" t="0" r="0" b="1905"/>
              <wp:docPr id="1" name="Area di disegno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Area di disegno 1" o:spid="_x0000_s1026" editas="canvas" style="width:441pt;height:3.6pt;mso-position-horizontal-relative:char;mso-position-vertical-relative:line" coordsize="5600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07;height:457;visibility:visible;mso-wrap-style:square">
                <v:fill o:detectmouseclick="t"/>
                <v:path o:connecttype="none"/>
              </v:shape>
              <w10:anchorlock/>
            </v:group>
          </w:pict>
        </mc:Fallback>
      </mc:AlternateContent>
    </w:r>
  </w:p>
  <w:p w:rsidR="001E7C20" w:rsidRDefault="001E7C20" w:rsidP="00662ABD">
    <w:pPr>
      <w:pStyle w:val="Pidipagina"/>
      <w:framePr w:wrap="around" w:vAnchor="text" w:hAnchor="page" w:x="10465" w:y="21"/>
      <w:rPr>
        <w:rStyle w:val="Numeropagina"/>
      </w:rPr>
    </w:pPr>
    <w:r>
      <w:rPr>
        <w:rStyle w:val="Numeropagina"/>
      </w:rPr>
      <w:fldChar w:fldCharType="begin"/>
    </w:r>
    <w:r>
      <w:rPr>
        <w:rStyle w:val="Numeropagina"/>
      </w:rPr>
      <w:instrText xml:space="preserve">PAGE  </w:instrText>
    </w:r>
    <w:r>
      <w:rPr>
        <w:rStyle w:val="Numeropagina"/>
      </w:rPr>
      <w:fldChar w:fldCharType="separate"/>
    </w:r>
    <w:r w:rsidR="00AF32D4">
      <w:rPr>
        <w:rStyle w:val="Numeropagina"/>
        <w:noProof/>
      </w:rPr>
      <w:t>16</w:t>
    </w:r>
    <w:r>
      <w:rPr>
        <w:rStyle w:val="Numeropagina"/>
      </w:rPr>
      <w:fldChar w:fldCharType="end"/>
    </w:r>
  </w:p>
  <w:p w:rsidR="001E7C20" w:rsidRPr="00A828F1" w:rsidRDefault="00AF32D4" w:rsidP="00662ABD">
    <w:pPr>
      <w:pStyle w:val="Pidipagina"/>
      <w:ind w:right="360"/>
      <w:jc w:val="center"/>
      <w:rPr>
        <w:rFonts w:ascii="Garamond" w:hAnsi="Garamond"/>
      </w:rPr>
    </w:pPr>
    <w:r>
      <w:rPr>
        <w:rFonts w:ascii="Garamond" w:hAnsi="Garamond"/>
        <w:noProof/>
        <w:sz w:val="22"/>
        <w:szCs w:val="22"/>
        <w:lang w:val="it-IT" w:eastAsia="it-IT"/>
      </w:rPr>
      <w:drawing>
        <wp:inline distT="0" distB="0" distL="0" distR="0">
          <wp:extent cx="1418590" cy="38862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bright="-52000" contrast="48000"/>
                    <a:extLst>
                      <a:ext uri="{28A0092B-C50C-407E-A947-70E740481C1C}">
                        <a14:useLocalDpi xmlns:a14="http://schemas.microsoft.com/office/drawing/2010/main" val="0"/>
                      </a:ext>
                    </a:extLst>
                  </a:blip>
                  <a:srcRect/>
                  <a:stretch>
                    <a:fillRect/>
                  </a:stretch>
                </pic:blipFill>
                <pic:spPr bwMode="auto">
                  <a:xfrm>
                    <a:off x="0" y="0"/>
                    <a:ext cx="1418590" cy="388620"/>
                  </a:xfrm>
                  <a:prstGeom prst="rect">
                    <a:avLst/>
                  </a:prstGeom>
                  <a:solidFill>
                    <a:srgbClr val="FFFFFF"/>
                  </a:solid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575" w:rsidRDefault="007B7575">
      <w:r>
        <w:separator/>
      </w:r>
    </w:p>
  </w:footnote>
  <w:footnote w:type="continuationSeparator" w:id="0">
    <w:p w:rsidR="007B7575" w:rsidRDefault="007B7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C20" w:rsidRDefault="001E7C20" w:rsidP="00662ABD">
    <w:pPr>
      <w:pStyle w:val="Intestazione"/>
      <w:tabs>
        <w:tab w:val="clear" w:pos="4819"/>
        <w:tab w:val="clear" w:pos="9638"/>
        <w:tab w:val="right" w:pos="8959"/>
      </w:tabs>
      <w:rPr>
        <w:rFonts w:ascii="Garamond" w:hAnsi="Garamond"/>
        <w:i/>
      </w:rPr>
    </w:pPr>
    <w:r>
      <w:rPr>
        <w:rFonts w:ascii="Garamond" w:hAnsi="Garamond"/>
        <w:i/>
      </w:rPr>
      <w:t>COMUNE di TREPUZZI</w:t>
    </w:r>
    <w:r>
      <w:rPr>
        <w:rFonts w:ascii="Garamond" w:hAnsi="Garamond"/>
        <w:i/>
      </w:rPr>
      <w:tab/>
      <w:t>Consiglio Comunale del 29 dicembre 2023</w:t>
    </w:r>
  </w:p>
  <w:p w:rsidR="001E7C20" w:rsidRPr="007D218C" w:rsidRDefault="00AF32D4" w:rsidP="00662ABD">
    <w:pPr>
      <w:pStyle w:val="Intestazione"/>
      <w:tabs>
        <w:tab w:val="clear" w:pos="4819"/>
        <w:tab w:val="clear" w:pos="9638"/>
        <w:tab w:val="right" w:pos="8959"/>
      </w:tabs>
      <w:rPr>
        <w:rFonts w:ascii="Garamond" w:hAnsi="Garamond"/>
        <w:i/>
      </w:rPr>
    </w:pPr>
    <w:r>
      <w:rPr>
        <w:rFonts w:ascii="Garamond" w:hAnsi="Garamond"/>
        <w:i/>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5715000" cy="0"/>
              <wp:effectExtent l="9525" t="9525" r="9525" b="952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R4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238E1F28"/>
    <w:lvl w:ilvl="0" w:tplc="FFFFFFFF">
      <w:start w:val="1"/>
      <w:numFmt w:val="bullet"/>
      <w:lvlText w:val="r"/>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0"/>
        <w:szCs w:val="20"/>
      </w:rPr>
    </w:lvl>
  </w:abstractNum>
  <w:abstractNum w:abstractNumId="2">
    <w:nsid w:val="14390B3E"/>
    <w:multiLevelType w:val="hybridMultilevel"/>
    <w:tmpl w:val="5C688718"/>
    <w:lvl w:ilvl="0" w:tplc="D250D516">
      <w:numFmt w:val="bullet"/>
      <w:lvlText w:val="-"/>
      <w:lvlJc w:val="left"/>
      <w:pPr>
        <w:ind w:left="432" w:hanging="360"/>
      </w:pPr>
      <w:rPr>
        <w:rFonts w:ascii="Times New Roman" w:eastAsia="Calibri" w:hAnsi="Times New Roman" w:cs="Times New Roman" w:hint="default"/>
        <w:color w:val="auto"/>
      </w:rPr>
    </w:lvl>
    <w:lvl w:ilvl="1" w:tplc="04100003" w:tentative="1">
      <w:start w:val="1"/>
      <w:numFmt w:val="bullet"/>
      <w:lvlText w:val="o"/>
      <w:lvlJc w:val="left"/>
      <w:pPr>
        <w:ind w:left="1152" w:hanging="360"/>
      </w:pPr>
      <w:rPr>
        <w:rFonts w:ascii="Courier New" w:hAnsi="Courier New" w:cs="Courier New" w:hint="default"/>
      </w:rPr>
    </w:lvl>
    <w:lvl w:ilvl="2" w:tplc="04100005" w:tentative="1">
      <w:start w:val="1"/>
      <w:numFmt w:val="bullet"/>
      <w:lvlText w:val=""/>
      <w:lvlJc w:val="left"/>
      <w:pPr>
        <w:ind w:left="1872" w:hanging="360"/>
      </w:pPr>
      <w:rPr>
        <w:rFonts w:ascii="Wingdings" w:hAnsi="Wingdings" w:hint="default"/>
      </w:rPr>
    </w:lvl>
    <w:lvl w:ilvl="3" w:tplc="04100001" w:tentative="1">
      <w:start w:val="1"/>
      <w:numFmt w:val="bullet"/>
      <w:lvlText w:val=""/>
      <w:lvlJc w:val="left"/>
      <w:pPr>
        <w:ind w:left="2592" w:hanging="360"/>
      </w:pPr>
      <w:rPr>
        <w:rFonts w:ascii="Symbol" w:hAnsi="Symbol" w:hint="default"/>
      </w:rPr>
    </w:lvl>
    <w:lvl w:ilvl="4" w:tplc="04100003" w:tentative="1">
      <w:start w:val="1"/>
      <w:numFmt w:val="bullet"/>
      <w:lvlText w:val="o"/>
      <w:lvlJc w:val="left"/>
      <w:pPr>
        <w:ind w:left="3312" w:hanging="360"/>
      </w:pPr>
      <w:rPr>
        <w:rFonts w:ascii="Courier New" w:hAnsi="Courier New" w:cs="Courier New" w:hint="default"/>
      </w:rPr>
    </w:lvl>
    <w:lvl w:ilvl="5" w:tplc="04100005" w:tentative="1">
      <w:start w:val="1"/>
      <w:numFmt w:val="bullet"/>
      <w:lvlText w:val=""/>
      <w:lvlJc w:val="left"/>
      <w:pPr>
        <w:ind w:left="4032" w:hanging="360"/>
      </w:pPr>
      <w:rPr>
        <w:rFonts w:ascii="Wingdings" w:hAnsi="Wingdings" w:hint="default"/>
      </w:rPr>
    </w:lvl>
    <w:lvl w:ilvl="6" w:tplc="04100001" w:tentative="1">
      <w:start w:val="1"/>
      <w:numFmt w:val="bullet"/>
      <w:lvlText w:val=""/>
      <w:lvlJc w:val="left"/>
      <w:pPr>
        <w:ind w:left="4752" w:hanging="360"/>
      </w:pPr>
      <w:rPr>
        <w:rFonts w:ascii="Symbol" w:hAnsi="Symbol" w:hint="default"/>
      </w:rPr>
    </w:lvl>
    <w:lvl w:ilvl="7" w:tplc="04100003" w:tentative="1">
      <w:start w:val="1"/>
      <w:numFmt w:val="bullet"/>
      <w:lvlText w:val="o"/>
      <w:lvlJc w:val="left"/>
      <w:pPr>
        <w:ind w:left="5472" w:hanging="360"/>
      </w:pPr>
      <w:rPr>
        <w:rFonts w:ascii="Courier New" w:hAnsi="Courier New" w:cs="Courier New" w:hint="default"/>
      </w:rPr>
    </w:lvl>
    <w:lvl w:ilvl="8" w:tplc="04100005" w:tentative="1">
      <w:start w:val="1"/>
      <w:numFmt w:val="bullet"/>
      <w:lvlText w:val=""/>
      <w:lvlJc w:val="left"/>
      <w:pPr>
        <w:ind w:left="6192" w:hanging="360"/>
      </w:pPr>
      <w:rPr>
        <w:rFonts w:ascii="Wingdings" w:hAnsi="Wingdings" w:hint="default"/>
      </w:rPr>
    </w:lvl>
  </w:abstractNum>
  <w:abstractNum w:abstractNumId="3">
    <w:nsid w:val="190E71D1"/>
    <w:multiLevelType w:val="hybridMultilevel"/>
    <w:tmpl w:val="76A28766"/>
    <w:lvl w:ilvl="0" w:tplc="2F28646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F8C69A8"/>
    <w:multiLevelType w:val="hybridMultilevel"/>
    <w:tmpl w:val="EF925E04"/>
    <w:lvl w:ilvl="0" w:tplc="9DFA02A0">
      <w:start w:val="202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9764A42"/>
    <w:multiLevelType w:val="multilevel"/>
    <w:tmpl w:val="04E66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DF1398"/>
    <w:multiLevelType w:val="hybridMultilevel"/>
    <w:tmpl w:val="BE4E6EEA"/>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CCE22B3"/>
    <w:multiLevelType w:val="multilevel"/>
    <w:tmpl w:val="DBC0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0A7754"/>
    <w:multiLevelType w:val="hybridMultilevel"/>
    <w:tmpl w:val="26C26C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88B3F9A"/>
    <w:multiLevelType w:val="hybridMultilevel"/>
    <w:tmpl w:val="AC2A412E"/>
    <w:lvl w:ilvl="0" w:tplc="832476F2">
      <w:start w:val="1"/>
      <w:numFmt w:val="decimal"/>
      <w:lvlText w:val="%1)"/>
      <w:lvlJc w:val="left"/>
      <w:pPr>
        <w:ind w:left="780" w:hanging="36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0">
    <w:nsid w:val="50645EB4"/>
    <w:multiLevelType w:val="multilevel"/>
    <w:tmpl w:val="AFC2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525E58"/>
    <w:multiLevelType w:val="multilevel"/>
    <w:tmpl w:val="647E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F97BFC"/>
    <w:multiLevelType w:val="hybridMultilevel"/>
    <w:tmpl w:val="E9A4CCD4"/>
    <w:lvl w:ilvl="0" w:tplc="88EE78FE">
      <w:start w:val="2"/>
      <w:numFmt w:val="bullet"/>
      <w:lvlText w:val="-"/>
      <w:lvlJc w:val="left"/>
      <w:pPr>
        <w:ind w:left="720" w:hanging="360"/>
      </w:pPr>
      <w:rPr>
        <w:rFonts w:ascii="TimesNewRomanPSMT" w:eastAsia="Calibri" w:hAnsi="TimesNewRomanPSMT" w:cs="TimesNewRomanPSMT"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056597E"/>
    <w:multiLevelType w:val="hybridMultilevel"/>
    <w:tmpl w:val="8628364A"/>
    <w:lvl w:ilvl="0" w:tplc="9E5EFB8A">
      <w:numFmt w:val="bullet"/>
      <w:lvlText w:val="–"/>
      <w:lvlJc w:val="left"/>
      <w:pPr>
        <w:ind w:left="420" w:hanging="360"/>
      </w:pPr>
      <w:rPr>
        <w:rFonts w:ascii="Garamond" w:eastAsia="Times New Roman" w:hAnsi="Garamond" w:cs="Garamond"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num w:numId="1">
    <w:abstractNumId w:val="7"/>
  </w:num>
  <w:num w:numId="2">
    <w:abstractNumId w:val="11"/>
  </w:num>
  <w:num w:numId="3">
    <w:abstractNumId w:val="10"/>
  </w:num>
  <w:num w:numId="4">
    <w:abstractNumId w:val="0"/>
  </w:num>
  <w:num w:numId="5">
    <w:abstractNumId w:val="9"/>
  </w:num>
  <w:num w:numId="6">
    <w:abstractNumId w:val="2"/>
  </w:num>
  <w:num w:numId="7">
    <w:abstractNumId w:val="5"/>
  </w:num>
  <w:num w:numId="8">
    <w:abstractNumId w:val="8"/>
  </w:num>
  <w:num w:numId="9">
    <w:abstractNumId w:val="1"/>
  </w:num>
  <w:num w:numId="10">
    <w:abstractNumId w:val="12"/>
  </w:num>
  <w:num w:numId="11">
    <w:abstractNumId w:val="3"/>
  </w:num>
  <w:num w:numId="12">
    <w:abstractNumId w:val="4"/>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90E"/>
    <w:rsid w:val="00003244"/>
    <w:rsid w:val="00004AF5"/>
    <w:rsid w:val="000131AE"/>
    <w:rsid w:val="00017F28"/>
    <w:rsid w:val="00021364"/>
    <w:rsid w:val="000223C5"/>
    <w:rsid w:val="000227E1"/>
    <w:rsid w:val="00023DB9"/>
    <w:rsid w:val="000258BC"/>
    <w:rsid w:val="00025E4A"/>
    <w:rsid w:val="00026B85"/>
    <w:rsid w:val="00027EBB"/>
    <w:rsid w:val="000349FB"/>
    <w:rsid w:val="00034D85"/>
    <w:rsid w:val="00040BBB"/>
    <w:rsid w:val="00042F2F"/>
    <w:rsid w:val="00043ED2"/>
    <w:rsid w:val="00044DC1"/>
    <w:rsid w:val="00044E56"/>
    <w:rsid w:val="00044FE7"/>
    <w:rsid w:val="00047CC5"/>
    <w:rsid w:val="00047DA6"/>
    <w:rsid w:val="00051242"/>
    <w:rsid w:val="00051295"/>
    <w:rsid w:val="00051958"/>
    <w:rsid w:val="00053A87"/>
    <w:rsid w:val="00053AED"/>
    <w:rsid w:val="000574BF"/>
    <w:rsid w:val="000767F1"/>
    <w:rsid w:val="00082A84"/>
    <w:rsid w:val="00090780"/>
    <w:rsid w:val="00095B7B"/>
    <w:rsid w:val="000963C1"/>
    <w:rsid w:val="000A02D8"/>
    <w:rsid w:val="000A0345"/>
    <w:rsid w:val="000A431F"/>
    <w:rsid w:val="000B290E"/>
    <w:rsid w:val="000C720A"/>
    <w:rsid w:val="000D39B8"/>
    <w:rsid w:val="000D3AF6"/>
    <w:rsid w:val="000D44D9"/>
    <w:rsid w:val="000E4E94"/>
    <w:rsid w:val="000E5EEB"/>
    <w:rsid w:val="000F2D05"/>
    <w:rsid w:val="000F3998"/>
    <w:rsid w:val="000F58EC"/>
    <w:rsid w:val="001004DE"/>
    <w:rsid w:val="00100D7A"/>
    <w:rsid w:val="00103AF8"/>
    <w:rsid w:val="00111579"/>
    <w:rsid w:val="00111CED"/>
    <w:rsid w:val="00113F53"/>
    <w:rsid w:val="00114735"/>
    <w:rsid w:val="001147F5"/>
    <w:rsid w:val="001158F4"/>
    <w:rsid w:val="00117511"/>
    <w:rsid w:val="001225B0"/>
    <w:rsid w:val="001240D4"/>
    <w:rsid w:val="00124586"/>
    <w:rsid w:val="00125E00"/>
    <w:rsid w:val="00131775"/>
    <w:rsid w:val="00131EEF"/>
    <w:rsid w:val="00135714"/>
    <w:rsid w:val="00136AC4"/>
    <w:rsid w:val="0014075C"/>
    <w:rsid w:val="00140F35"/>
    <w:rsid w:val="00144D36"/>
    <w:rsid w:val="00145025"/>
    <w:rsid w:val="00145814"/>
    <w:rsid w:val="001479A0"/>
    <w:rsid w:val="00150D09"/>
    <w:rsid w:val="001513EA"/>
    <w:rsid w:val="00152BA8"/>
    <w:rsid w:val="0015453D"/>
    <w:rsid w:val="001565C1"/>
    <w:rsid w:val="00160A76"/>
    <w:rsid w:val="00162AF0"/>
    <w:rsid w:val="00172D2B"/>
    <w:rsid w:val="00174472"/>
    <w:rsid w:val="00175CBD"/>
    <w:rsid w:val="001762BF"/>
    <w:rsid w:val="00181F0F"/>
    <w:rsid w:val="00181FAD"/>
    <w:rsid w:val="00182066"/>
    <w:rsid w:val="00182F5B"/>
    <w:rsid w:val="0018367E"/>
    <w:rsid w:val="001849D4"/>
    <w:rsid w:val="00184B00"/>
    <w:rsid w:val="00192093"/>
    <w:rsid w:val="001951FF"/>
    <w:rsid w:val="00195D71"/>
    <w:rsid w:val="001960E4"/>
    <w:rsid w:val="001A1235"/>
    <w:rsid w:val="001A23EC"/>
    <w:rsid w:val="001B0126"/>
    <w:rsid w:val="001B2A52"/>
    <w:rsid w:val="001B302D"/>
    <w:rsid w:val="001B37E3"/>
    <w:rsid w:val="001B3936"/>
    <w:rsid w:val="001B422F"/>
    <w:rsid w:val="001B6727"/>
    <w:rsid w:val="001B74EA"/>
    <w:rsid w:val="001C310F"/>
    <w:rsid w:val="001C5656"/>
    <w:rsid w:val="001C7CDA"/>
    <w:rsid w:val="001D0A7E"/>
    <w:rsid w:val="001D1B34"/>
    <w:rsid w:val="001D1FD9"/>
    <w:rsid w:val="001D3619"/>
    <w:rsid w:val="001D5DDC"/>
    <w:rsid w:val="001E0CB4"/>
    <w:rsid w:val="001E4018"/>
    <w:rsid w:val="001E49ED"/>
    <w:rsid w:val="001E688D"/>
    <w:rsid w:val="001E7C20"/>
    <w:rsid w:val="001F0922"/>
    <w:rsid w:val="001F1E48"/>
    <w:rsid w:val="001F4FDC"/>
    <w:rsid w:val="001F6903"/>
    <w:rsid w:val="001F6DBD"/>
    <w:rsid w:val="001F7939"/>
    <w:rsid w:val="002004A7"/>
    <w:rsid w:val="00203F26"/>
    <w:rsid w:val="0020404C"/>
    <w:rsid w:val="00213BC4"/>
    <w:rsid w:val="002177A2"/>
    <w:rsid w:val="0022389C"/>
    <w:rsid w:val="00231BE6"/>
    <w:rsid w:val="00233FF4"/>
    <w:rsid w:val="00236FD3"/>
    <w:rsid w:val="0023739B"/>
    <w:rsid w:val="00240C72"/>
    <w:rsid w:val="00244DA7"/>
    <w:rsid w:val="00246589"/>
    <w:rsid w:val="002505DF"/>
    <w:rsid w:val="00254781"/>
    <w:rsid w:val="00257554"/>
    <w:rsid w:val="0026492E"/>
    <w:rsid w:val="00264DA0"/>
    <w:rsid w:val="002662A3"/>
    <w:rsid w:val="00271FC2"/>
    <w:rsid w:val="00277BE7"/>
    <w:rsid w:val="002803B8"/>
    <w:rsid w:val="00282060"/>
    <w:rsid w:val="002835E1"/>
    <w:rsid w:val="0028524F"/>
    <w:rsid w:val="00287629"/>
    <w:rsid w:val="00287DCF"/>
    <w:rsid w:val="00290EEE"/>
    <w:rsid w:val="002944FF"/>
    <w:rsid w:val="00296C0D"/>
    <w:rsid w:val="002978B0"/>
    <w:rsid w:val="002A2949"/>
    <w:rsid w:val="002A30C0"/>
    <w:rsid w:val="002A719A"/>
    <w:rsid w:val="002B1BB3"/>
    <w:rsid w:val="002B5A06"/>
    <w:rsid w:val="002B685D"/>
    <w:rsid w:val="002C08B2"/>
    <w:rsid w:val="002C2AAC"/>
    <w:rsid w:val="002C30C9"/>
    <w:rsid w:val="002C4D76"/>
    <w:rsid w:val="002C6854"/>
    <w:rsid w:val="002D0A0F"/>
    <w:rsid w:val="002D456C"/>
    <w:rsid w:val="002E13DE"/>
    <w:rsid w:val="002E4F44"/>
    <w:rsid w:val="002E64CE"/>
    <w:rsid w:val="002E6976"/>
    <w:rsid w:val="002F6D6F"/>
    <w:rsid w:val="002F6ED7"/>
    <w:rsid w:val="002F7C2A"/>
    <w:rsid w:val="00302572"/>
    <w:rsid w:val="003029A7"/>
    <w:rsid w:val="00303332"/>
    <w:rsid w:val="00303D29"/>
    <w:rsid w:val="003045A4"/>
    <w:rsid w:val="0030764D"/>
    <w:rsid w:val="00307887"/>
    <w:rsid w:val="00310C70"/>
    <w:rsid w:val="00312C5B"/>
    <w:rsid w:val="00313983"/>
    <w:rsid w:val="00314ECF"/>
    <w:rsid w:val="00320E95"/>
    <w:rsid w:val="00321A59"/>
    <w:rsid w:val="003235BC"/>
    <w:rsid w:val="0032479E"/>
    <w:rsid w:val="00324B65"/>
    <w:rsid w:val="00325605"/>
    <w:rsid w:val="0032594D"/>
    <w:rsid w:val="0032697E"/>
    <w:rsid w:val="00327B21"/>
    <w:rsid w:val="00327B4A"/>
    <w:rsid w:val="00330CB1"/>
    <w:rsid w:val="0033224B"/>
    <w:rsid w:val="00332A9E"/>
    <w:rsid w:val="003400B9"/>
    <w:rsid w:val="003415E3"/>
    <w:rsid w:val="00345A02"/>
    <w:rsid w:val="00347075"/>
    <w:rsid w:val="0034781C"/>
    <w:rsid w:val="00352314"/>
    <w:rsid w:val="00355C86"/>
    <w:rsid w:val="00360B8F"/>
    <w:rsid w:val="00362047"/>
    <w:rsid w:val="00362C32"/>
    <w:rsid w:val="00362C4D"/>
    <w:rsid w:val="00366257"/>
    <w:rsid w:val="003707A6"/>
    <w:rsid w:val="00370868"/>
    <w:rsid w:val="0037484C"/>
    <w:rsid w:val="00375042"/>
    <w:rsid w:val="003839BE"/>
    <w:rsid w:val="00386D4F"/>
    <w:rsid w:val="003949E0"/>
    <w:rsid w:val="00394ACA"/>
    <w:rsid w:val="00395EAB"/>
    <w:rsid w:val="00397F4E"/>
    <w:rsid w:val="003A3BCD"/>
    <w:rsid w:val="003A4519"/>
    <w:rsid w:val="003A4F96"/>
    <w:rsid w:val="003A5945"/>
    <w:rsid w:val="003B2010"/>
    <w:rsid w:val="003B3D23"/>
    <w:rsid w:val="003B55CD"/>
    <w:rsid w:val="003C1C50"/>
    <w:rsid w:val="003C1E37"/>
    <w:rsid w:val="003C6D6B"/>
    <w:rsid w:val="003D0BE2"/>
    <w:rsid w:val="003D2E30"/>
    <w:rsid w:val="003D4747"/>
    <w:rsid w:val="003D7072"/>
    <w:rsid w:val="003E2E4F"/>
    <w:rsid w:val="003E65DD"/>
    <w:rsid w:val="003F0690"/>
    <w:rsid w:val="003F1296"/>
    <w:rsid w:val="003F2116"/>
    <w:rsid w:val="003F3251"/>
    <w:rsid w:val="003F5660"/>
    <w:rsid w:val="003F5C8A"/>
    <w:rsid w:val="003F5CF7"/>
    <w:rsid w:val="003F616B"/>
    <w:rsid w:val="003F65D3"/>
    <w:rsid w:val="003F7520"/>
    <w:rsid w:val="003F7AB0"/>
    <w:rsid w:val="003F7AB9"/>
    <w:rsid w:val="00401185"/>
    <w:rsid w:val="004054A9"/>
    <w:rsid w:val="004054ED"/>
    <w:rsid w:val="004060FD"/>
    <w:rsid w:val="00420E8A"/>
    <w:rsid w:val="0042191C"/>
    <w:rsid w:val="00421E39"/>
    <w:rsid w:val="004245FD"/>
    <w:rsid w:val="00427624"/>
    <w:rsid w:val="00431A07"/>
    <w:rsid w:val="00433A32"/>
    <w:rsid w:val="00442F68"/>
    <w:rsid w:val="0044364C"/>
    <w:rsid w:val="004508C9"/>
    <w:rsid w:val="00452C55"/>
    <w:rsid w:val="00461B90"/>
    <w:rsid w:val="004638FD"/>
    <w:rsid w:val="0046512C"/>
    <w:rsid w:val="00470F5E"/>
    <w:rsid w:val="004715E1"/>
    <w:rsid w:val="00474666"/>
    <w:rsid w:val="004764B6"/>
    <w:rsid w:val="00480ED4"/>
    <w:rsid w:val="0048210E"/>
    <w:rsid w:val="00484AE6"/>
    <w:rsid w:val="00485495"/>
    <w:rsid w:val="00486D1D"/>
    <w:rsid w:val="004907E7"/>
    <w:rsid w:val="00490F19"/>
    <w:rsid w:val="00496188"/>
    <w:rsid w:val="004962E0"/>
    <w:rsid w:val="0049674D"/>
    <w:rsid w:val="004A0706"/>
    <w:rsid w:val="004A24E9"/>
    <w:rsid w:val="004A26D6"/>
    <w:rsid w:val="004A3DC9"/>
    <w:rsid w:val="004B378B"/>
    <w:rsid w:val="004B4C54"/>
    <w:rsid w:val="004B704F"/>
    <w:rsid w:val="004B7E2D"/>
    <w:rsid w:val="004C01CF"/>
    <w:rsid w:val="004C0DB7"/>
    <w:rsid w:val="004C6C89"/>
    <w:rsid w:val="004D052C"/>
    <w:rsid w:val="004D1E01"/>
    <w:rsid w:val="004D28DD"/>
    <w:rsid w:val="004D54DE"/>
    <w:rsid w:val="004D567A"/>
    <w:rsid w:val="004D5BB9"/>
    <w:rsid w:val="004D768C"/>
    <w:rsid w:val="004E2095"/>
    <w:rsid w:val="004E7691"/>
    <w:rsid w:val="004F4E9B"/>
    <w:rsid w:val="004F5A09"/>
    <w:rsid w:val="004F5DA6"/>
    <w:rsid w:val="004F6A29"/>
    <w:rsid w:val="004F77A8"/>
    <w:rsid w:val="00500D88"/>
    <w:rsid w:val="0050175B"/>
    <w:rsid w:val="00505B8D"/>
    <w:rsid w:val="00506029"/>
    <w:rsid w:val="005110B6"/>
    <w:rsid w:val="005115EA"/>
    <w:rsid w:val="0051172E"/>
    <w:rsid w:val="00517500"/>
    <w:rsid w:val="005222AF"/>
    <w:rsid w:val="00522E8C"/>
    <w:rsid w:val="00526E14"/>
    <w:rsid w:val="00527AC7"/>
    <w:rsid w:val="00531E28"/>
    <w:rsid w:val="00532577"/>
    <w:rsid w:val="005333B2"/>
    <w:rsid w:val="00533E77"/>
    <w:rsid w:val="0053591C"/>
    <w:rsid w:val="0053713D"/>
    <w:rsid w:val="00540B80"/>
    <w:rsid w:val="005418E0"/>
    <w:rsid w:val="00543081"/>
    <w:rsid w:val="00546072"/>
    <w:rsid w:val="005476FA"/>
    <w:rsid w:val="00550551"/>
    <w:rsid w:val="00551649"/>
    <w:rsid w:val="00552A6F"/>
    <w:rsid w:val="00554E17"/>
    <w:rsid w:val="0055672D"/>
    <w:rsid w:val="005606A3"/>
    <w:rsid w:val="00561177"/>
    <w:rsid w:val="00563C73"/>
    <w:rsid w:val="0056417D"/>
    <w:rsid w:val="00565EB5"/>
    <w:rsid w:val="00565FF0"/>
    <w:rsid w:val="00573095"/>
    <w:rsid w:val="00573AC3"/>
    <w:rsid w:val="00573EAD"/>
    <w:rsid w:val="005761B4"/>
    <w:rsid w:val="005803F9"/>
    <w:rsid w:val="005822BF"/>
    <w:rsid w:val="00582835"/>
    <w:rsid w:val="00584BAA"/>
    <w:rsid w:val="00590390"/>
    <w:rsid w:val="005931DE"/>
    <w:rsid w:val="005A34A0"/>
    <w:rsid w:val="005A3BF0"/>
    <w:rsid w:val="005A7925"/>
    <w:rsid w:val="005B0906"/>
    <w:rsid w:val="005B2BF9"/>
    <w:rsid w:val="005B4EB7"/>
    <w:rsid w:val="005B71AF"/>
    <w:rsid w:val="005C0F6B"/>
    <w:rsid w:val="005C31BB"/>
    <w:rsid w:val="005C4A74"/>
    <w:rsid w:val="005C56C5"/>
    <w:rsid w:val="005C5760"/>
    <w:rsid w:val="005C7AD7"/>
    <w:rsid w:val="005D3AEC"/>
    <w:rsid w:val="005D3CAA"/>
    <w:rsid w:val="005D7099"/>
    <w:rsid w:val="005D76BD"/>
    <w:rsid w:val="005D7806"/>
    <w:rsid w:val="005E1084"/>
    <w:rsid w:val="005E237C"/>
    <w:rsid w:val="005E411E"/>
    <w:rsid w:val="005E4976"/>
    <w:rsid w:val="005E4B7D"/>
    <w:rsid w:val="005E6103"/>
    <w:rsid w:val="005E672A"/>
    <w:rsid w:val="005E750D"/>
    <w:rsid w:val="005F3C9C"/>
    <w:rsid w:val="00600C59"/>
    <w:rsid w:val="00600D16"/>
    <w:rsid w:val="00602A82"/>
    <w:rsid w:val="00607C27"/>
    <w:rsid w:val="0061064F"/>
    <w:rsid w:val="00611465"/>
    <w:rsid w:val="0061168C"/>
    <w:rsid w:val="006203A5"/>
    <w:rsid w:val="00621687"/>
    <w:rsid w:val="006226D3"/>
    <w:rsid w:val="0062344A"/>
    <w:rsid w:val="006252C8"/>
    <w:rsid w:val="00626F7E"/>
    <w:rsid w:val="00630349"/>
    <w:rsid w:val="00632036"/>
    <w:rsid w:val="00633FEE"/>
    <w:rsid w:val="006365DA"/>
    <w:rsid w:val="006438E1"/>
    <w:rsid w:val="006449EE"/>
    <w:rsid w:val="00650BF4"/>
    <w:rsid w:val="00654B50"/>
    <w:rsid w:val="0066041B"/>
    <w:rsid w:val="00662ABD"/>
    <w:rsid w:val="00665994"/>
    <w:rsid w:val="00666850"/>
    <w:rsid w:val="00667660"/>
    <w:rsid w:val="00670769"/>
    <w:rsid w:val="00671904"/>
    <w:rsid w:val="006802C4"/>
    <w:rsid w:val="00680F42"/>
    <w:rsid w:val="006818AB"/>
    <w:rsid w:val="006850CB"/>
    <w:rsid w:val="006854E9"/>
    <w:rsid w:val="00686E50"/>
    <w:rsid w:val="00687259"/>
    <w:rsid w:val="00691732"/>
    <w:rsid w:val="00691844"/>
    <w:rsid w:val="00691BE1"/>
    <w:rsid w:val="00692D08"/>
    <w:rsid w:val="006B155A"/>
    <w:rsid w:val="006B7C7D"/>
    <w:rsid w:val="006D0ED2"/>
    <w:rsid w:val="006D28CA"/>
    <w:rsid w:val="006D7131"/>
    <w:rsid w:val="006E7ED3"/>
    <w:rsid w:val="006F35C1"/>
    <w:rsid w:val="006F72F5"/>
    <w:rsid w:val="0070069D"/>
    <w:rsid w:val="00700EA1"/>
    <w:rsid w:val="00701CB8"/>
    <w:rsid w:val="00705547"/>
    <w:rsid w:val="007076DA"/>
    <w:rsid w:val="00712F08"/>
    <w:rsid w:val="00713630"/>
    <w:rsid w:val="0071660D"/>
    <w:rsid w:val="00717E55"/>
    <w:rsid w:val="00725694"/>
    <w:rsid w:val="00725DE6"/>
    <w:rsid w:val="0072730F"/>
    <w:rsid w:val="00730216"/>
    <w:rsid w:val="00735DA3"/>
    <w:rsid w:val="007369B7"/>
    <w:rsid w:val="00740331"/>
    <w:rsid w:val="007450AB"/>
    <w:rsid w:val="007464A9"/>
    <w:rsid w:val="00746CBA"/>
    <w:rsid w:val="00747798"/>
    <w:rsid w:val="00757327"/>
    <w:rsid w:val="00763B26"/>
    <w:rsid w:val="00764B06"/>
    <w:rsid w:val="007662CE"/>
    <w:rsid w:val="007710D8"/>
    <w:rsid w:val="0077769B"/>
    <w:rsid w:val="007832BF"/>
    <w:rsid w:val="0078632D"/>
    <w:rsid w:val="007877DE"/>
    <w:rsid w:val="007942EE"/>
    <w:rsid w:val="007961D9"/>
    <w:rsid w:val="00796D8B"/>
    <w:rsid w:val="007A6FE2"/>
    <w:rsid w:val="007A7094"/>
    <w:rsid w:val="007A7472"/>
    <w:rsid w:val="007B12E7"/>
    <w:rsid w:val="007B2150"/>
    <w:rsid w:val="007B7575"/>
    <w:rsid w:val="007B7862"/>
    <w:rsid w:val="007C1160"/>
    <w:rsid w:val="007C169B"/>
    <w:rsid w:val="007C1F84"/>
    <w:rsid w:val="007D0624"/>
    <w:rsid w:val="007D1556"/>
    <w:rsid w:val="007D47B3"/>
    <w:rsid w:val="007D5AAB"/>
    <w:rsid w:val="007D689B"/>
    <w:rsid w:val="007E0EAC"/>
    <w:rsid w:val="007E3C3E"/>
    <w:rsid w:val="007E4032"/>
    <w:rsid w:val="007E4C08"/>
    <w:rsid w:val="007E512E"/>
    <w:rsid w:val="007E521B"/>
    <w:rsid w:val="007E7130"/>
    <w:rsid w:val="007F01D0"/>
    <w:rsid w:val="007F1E3D"/>
    <w:rsid w:val="007F299B"/>
    <w:rsid w:val="007F4F0F"/>
    <w:rsid w:val="007F502F"/>
    <w:rsid w:val="007F50EB"/>
    <w:rsid w:val="007F7062"/>
    <w:rsid w:val="007F7C29"/>
    <w:rsid w:val="007F7CA1"/>
    <w:rsid w:val="00801B6B"/>
    <w:rsid w:val="00803F71"/>
    <w:rsid w:val="00804061"/>
    <w:rsid w:val="008056FF"/>
    <w:rsid w:val="00810939"/>
    <w:rsid w:val="008140BE"/>
    <w:rsid w:val="00815BF9"/>
    <w:rsid w:val="00817520"/>
    <w:rsid w:val="008178E8"/>
    <w:rsid w:val="008219A5"/>
    <w:rsid w:val="008249A5"/>
    <w:rsid w:val="00826930"/>
    <w:rsid w:val="008314A1"/>
    <w:rsid w:val="00831B26"/>
    <w:rsid w:val="00837169"/>
    <w:rsid w:val="00837AFD"/>
    <w:rsid w:val="00841617"/>
    <w:rsid w:val="00842509"/>
    <w:rsid w:val="00843465"/>
    <w:rsid w:val="0084611F"/>
    <w:rsid w:val="00854B56"/>
    <w:rsid w:val="00856269"/>
    <w:rsid w:val="00863CC1"/>
    <w:rsid w:val="00863E58"/>
    <w:rsid w:val="00866B72"/>
    <w:rsid w:val="00866D3F"/>
    <w:rsid w:val="00870359"/>
    <w:rsid w:val="00872DC7"/>
    <w:rsid w:val="00874C19"/>
    <w:rsid w:val="008767E3"/>
    <w:rsid w:val="008773A3"/>
    <w:rsid w:val="00881981"/>
    <w:rsid w:val="00886633"/>
    <w:rsid w:val="00886B9E"/>
    <w:rsid w:val="0089274D"/>
    <w:rsid w:val="008946CF"/>
    <w:rsid w:val="00894F95"/>
    <w:rsid w:val="00895B2A"/>
    <w:rsid w:val="008A106A"/>
    <w:rsid w:val="008B15DE"/>
    <w:rsid w:val="008B24B0"/>
    <w:rsid w:val="008B30E0"/>
    <w:rsid w:val="008B3BAC"/>
    <w:rsid w:val="008B4271"/>
    <w:rsid w:val="008B4C41"/>
    <w:rsid w:val="008B5CD7"/>
    <w:rsid w:val="008B74AA"/>
    <w:rsid w:val="008C0C79"/>
    <w:rsid w:val="008C3FD6"/>
    <w:rsid w:val="008C48E2"/>
    <w:rsid w:val="008C6267"/>
    <w:rsid w:val="008C7723"/>
    <w:rsid w:val="008D0F30"/>
    <w:rsid w:val="008D2393"/>
    <w:rsid w:val="008D31D1"/>
    <w:rsid w:val="008D3758"/>
    <w:rsid w:val="008D5841"/>
    <w:rsid w:val="008D5E20"/>
    <w:rsid w:val="008D61A3"/>
    <w:rsid w:val="008D7717"/>
    <w:rsid w:val="008E2652"/>
    <w:rsid w:val="008E2847"/>
    <w:rsid w:val="008E44C1"/>
    <w:rsid w:val="008F1423"/>
    <w:rsid w:val="008F355B"/>
    <w:rsid w:val="008F40F5"/>
    <w:rsid w:val="008F4FF0"/>
    <w:rsid w:val="008F590D"/>
    <w:rsid w:val="008F6F0C"/>
    <w:rsid w:val="0090019C"/>
    <w:rsid w:val="00901DCE"/>
    <w:rsid w:val="009024F7"/>
    <w:rsid w:val="00910C38"/>
    <w:rsid w:val="00915A02"/>
    <w:rsid w:val="00915AE1"/>
    <w:rsid w:val="009205EF"/>
    <w:rsid w:val="0092329B"/>
    <w:rsid w:val="00927313"/>
    <w:rsid w:val="0093244A"/>
    <w:rsid w:val="009425EE"/>
    <w:rsid w:val="00942A53"/>
    <w:rsid w:val="00943127"/>
    <w:rsid w:val="009466CF"/>
    <w:rsid w:val="00946C9F"/>
    <w:rsid w:val="00950901"/>
    <w:rsid w:val="00953323"/>
    <w:rsid w:val="00954225"/>
    <w:rsid w:val="0095495E"/>
    <w:rsid w:val="00956D6A"/>
    <w:rsid w:val="00956E79"/>
    <w:rsid w:val="00961497"/>
    <w:rsid w:val="00963B92"/>
    <w:rsid w:val="00963E9F"/>
    <w:rsid w:val="00974713"/>
    <w:rsid w:val="009755C3"/>
    <w:rsid w:val="00976693"/>
    <w:rsid w:val="00982FFA"/>
    <w:rsid w:val="0098300B"/>
    <w:rsid w:val="00983280"/>
    <w:rsid w:val="00984656"/>
    <w:rsid w:val="00985558"/>
    <w:rsid w:val="00985BAC"/>
    <w:rsid w:val="009874F6"/>
    <w:rsid w:val="00991EE0"/>
    <w:rsid w:val="00992778"/>
    <w:rsid w:val="00994912"/>
    <w:rsid w:val="009A109A"/>
    <w:rsid w:val="009A47C4"/>
    <w:rsid w:val="009A520F"/>
    <w:rsid w:val="009A5A19"/>
    <w:rsid w:val="009A78FA"/>
    <w:rsid w:val="009B2CE1"/>
    <w:rsid w:val="009B3AED"/>
    <w:rsid w:val="009C5C89"/>
    <w:rsid w:val="009D0BFF"/>
    <w:rsid w:val="009D14D3"/>
    <w:rsid w:val="009E0BC2"/>
    <w:rsid w:val="009E14C4"/>
    <w:rsid w:val="009E4C7D"/>
    <w:rsid w:val="009E7179"/>
    <w:rsid w:val="009E7981"/>
    <w:rsid w:val="009F2089"/>
    <w:rsid w:val="009F4AA2"/>
    <w:rsid w:val="009F52FA"/>
    <w:rsid w:val="009F5546"/>
    <w:rsid w:val="00A036F1"/>
    <w:rsid w:val="00A06DD3"/>
    <w:rsid w:val="00A12087"/>
    <w:rsid w:val="00A134EA"/>
    <w:rsid w:val="00A13E68"/>
    <w:rsid w:val="00A14C28"/>
    <w:rsid w:val="00A168BA"/>
    <w:rsid w:val="00A17484"/>
    <w:rsid w:val="00A205AC"/>
    <w:rsid w:val="00A21B2D"/>
    <w:rsid w:val="00A21EB2"/>
    <w:rsid w:val="00A252EF"/>
    <w:rsid w:val="00A2640A"/>
    <w:rsid w:val="00A33F30"/>
    <w:rsid w:val="00A430F3"/>
    <w:rsid w:val="00A446AE"/>
    <w:rsid w:val="00A4657B"/>
    <w:rsid w:val="00A51D87"/>
    <w:rsid w:val="00A52090"/>
    <w:rsid w:val="00A56172"/>
    <w:rsid w:val="00A5770B"/>
    <w:rsid w:val="00A65194"/>
    <w:rsid w:val="00A6583C"/>
    <w:rsid w:val="00A66420"/>
    <w:rsid w:val="00A66B25"/>
    <w:rsid w:val="00A66E46"/>
    <w:rsid w:val="00A704C2"/>
    <w:rsid w:val="00A75BF9"/>
    <w:rsid w:val="00A76C88"/>
    <w:rsid w:val="00A82B63"/>
    <w:rsid w:val="00A8370A"/>
    <w:rsid w:val="00A87FD5"/>
    <w:rsid w:val="00A9031A"/>
    <w:rsid w:val="00A9459C"/>
    <w:rsid w:val="00A94EFF"/>
    <w:rsid w:val="00A97BD0"/>
    <w:rsid w:val="00AA1636"/>
    <w:rsid w:val="00AA17E3"/>
    <w:rsid w:val="00AB21BB"/>
    <w:rsid w:val="00AC03B7"/>
    <w:rsid w:val="00AC058C"/>
    <w:rsid w:val="00AC15AB"/>
    <w:rsid w:val="00AC27E9"/>
    <w:rsid w:val="00AC4B6E"/>
    <w:rsid w:val="00AD1C46"/>
    <w:rsid w:val="00AD5AD0"/>
    <w:rsid w:val="00AD6D69"/>
    <w:rsid w:val="00AE0CF6"/>
    <w:rsid w:val="00AE55B1"/>
    <w:rsid w:val="00AF2774"/>
    <w:rsid w:val="00AF32D4"/>
    <w:rsid w:val="00AF5634"/>
    <w:rsid w:val="00B004A4"/>
    <w:rsid w:val="00B0302B"/>
    <w:rsid w:val="00B046C1"/>
    <w:rsid w:val="00B057C6"/>
    <w:rsid w:val="00B1044D"/>
    <w:rsid w:val="00B1124E"/>
    <w:rsid w:val="00B11C71"/>
    <w:rsid w:val="00B12758"/>
    <w:rsid w:val="00B13231"/>
    <w:rsid w:val="00B21F1B"/>
    <w:rsid w:val="00B30DE3"/>
    <w:rsid w:val="00B31EAD"/>
    <w:rsid w:val="00B33571"/>
    <w:rsid w:val="00B3380A"/>
    <w:rsid w:val="00B34CDA"/>
    <w:rsid w:val="00B3518C"/>
    <w:rsid w:val="00B37C98"/>
    <w:rsid w:val="00B44C26"/>
    <w:rsid w:val="00B45289"/>
    <w:rsid w:val="00B45600"/>
    <w:rsid w:val="00B4777D"/>
    <w:rsid w:val="00B478D0"/>
    <w:rsid w:val="00B50715"/>
    <w:rsid w:val="00B526E7"/>
    <w:rsid w:val="00B5654A"/>
    <w:rsid w:val="00B56BF7"/>
    <w:rsid w:val="00B607DD"/>
    <w:rsid w:val="00B62A76"/>
    <w:rsid w:val="00B66444"/>
    <w:rsid w:val="00B66EFB"/>
    <w:rsid w:val="00B71AA0"/>
    <w:rsid w:val="00B7422D"/>
    <w:rsid w:val="00B7671F"/>
    <w:rsid w:val="00B8286A"/>
    <w:rsid w:val="00B832C8"/>
    <w:rsid w:val="00B83B3F"/>
    <w:rsid w:val="00B855D1"/>
    <w:rsid w:val="00B86B64"/>
    <w:rsid w:val="00B86BF0"/>
    <w:rsid w:val="00B86EA5"/>
    <w:rsid w:val="00B87196"/>
    <w:rsid w:val="00B91235"/>
    <w:rsid w:val="00B96BFF"/>
    <w:rsid w:val="00B96C37"/>
    <w:rsid w:val="00BA02A4"/>
    <w:rsid w:val="00BB1269"/>
    <w:rsid w:val="00BB3914"/>
    <w:rsid w:val="00BB6B29"/>
    <w:rsid w:val="00BB6E2A"/>
    <w:rsid w:val="00BB7D8F"/>
    <w:rsid w:val="00BC0C84"/>
    <w:rsid w:val="00BC1E37"/>
    <w:rsid w:val="00BC4691"/>
    <w:rsid w:val="00BC47EF"/>
    <w:rsid w:val="00BC7D26"/>
    <w:rsid w:val="00BD0C55"/>
    <w:rsid w:val="00BD52F3"/>
    <w:rsid w:val="00BD5E2D"/>
    <w:rsid w:val="00BE30BA"/>
    <w:rsid w:val="00BE4D62"/>
    <w:rsid w:val="00BE63D0"/>
    <w:rsid w:val="00BF0A01"/>
    <w:rsid w:val="00BF117F"/>
    <w:rsid w:val="00BF29AE"/>
    <w:rsid w:val="00BF2C1F"/>
    <w:rsid w:val="00BF5AA4"/>
    <w:rsid w:val="00C00E2D"/>
    <w:rsid w:val="00C0467E"/>
    <w:rsid w:val="00C05A37"/>
    <w:rsid w:val="00C109CD"/>
    <w:rsid w:val="00C11A60"/>
    <w:rsid w:val="00C12749"/>
    <w:rsid w:val="00C137CA"/>
    <w:rsid w:val="00C140C4"/>
    <w:rsid w:val="00C14627"/>
    <w:rsid w:val="00C16D0A"/>
    <w:rsid w:val="00C2039F"/>
    <w:rsid w:val="00C21FA8"/>
    <w:rsid w:val="00C235AA"/>
    <w:rsid w:val="00C2461E"/>
    <w:rsid w:val="00C279D6"/>
    <w:rsid w:val="00C31F7E"/>
    <w:rsid w:val="00C335B9"/>
    <w:rsid w:val="00C34039"/>
    <w:rsid w:val="00C3468F"/>
    <w:rsid w:val="00C360E6"/>
    <w:rsid w:val="00C410A6"/>
    <w:rsid w:val="00C41487"/>
    <w:rsid w:val="00C42C4D"/>
    <w:rsid w:val="00C50586"/>
    <w:rsid w:val="00C53BD3"/>
    <w:rsid w:val="00C54689"/>
    <w:rsid w:val="00C556F0"/>
    <w:rsid w:val="00C5630A"/>
    <w:rsid w:val="00C563D4"/>
    <w:rsid w:val="00C57178"/>
    <w:rsid w:val="00C5734F"/>
    <w:rsid w:val="00C5777F"/>
    <w:rsid w:val="00C61F98"/>
    <w:rsid w:val="00C63B26"/>
    <w:rsid w:val="00C63B44"/>
    <w:rsid w:val="00C6545D"/>
    <w:rsid w:val="00C70492"/>
    <w:rsid w:val="00C7186D"/>
    <w:rsid w:val="00C776FE"/>
    <w:rsid w:val="00C84E45"/>
    <w:rsid w:val="00C856E3"/>
    <w:rsid w:val="00C948CB"/>
    <w:rsid w:val="00CA3AB6"/>
    <w:rsid w:val="00CA5D19"/>
    <w:rsid w:val="00CA6BEA"/>
    <w:rsid w:val="00CB200D"/>
    <w:rsid w:val="00CB3577"/>
    <w:rsid w:val="00CB76E8"/>
    <w:rsid w:val="00CB76F8"/>
    <w:rsid w:val="00CC415B"/>
    <w:rsid w:val="00CC59B2"/>
    <w:rsid w:val="00CC6958"/>
    <w:rsid w:val="00CC7448"/>
    <w:rsid w:val="00CD03EA"/>
    <w:rsid w:val="00CD1A4E"/>
    <w:rsid w:val="00CD2A77"/>
    <w:rsid w:val="00CD30DC"/>
    <w:rsid w:val="00CD5521"/>
    <w:rsid w:val="00CD6FAB"/>
    <w:rsid w:val="00CD74BB"/>
    <w:rsid w:val="00CD7F82"/>
    <w:rsid w:val="00CE0B1C"/>
    <w:rsid w:val="00CE5041"/>
    <w:rsid w:val="00CE5A21"/>
    <w:rsid w:val="00CE7B61"/>
    <w:rsid w:val="00CF2087"/>
    <w:rsid w:val="00CF27FD"/>
    <w:rsid w:val="00CF61DF"/>
    <w:rsid w:val="00CF7B85"/>
    <w:rsid w:val="00D00F58"/>
    <w:rsid w:val="00D03143"/>
    <w:rsid w:val="00D1080A"/>
    <w:rsid w:val="00D11A51"/>
    <w:rsid w:val="00D13E2C"/>
    <w:rsid w:val="00D15C1A"/>
    <w:rsid w:val="00D17FE4"/>
    <w:rsid w:val="00D21C0E"/>
    <w:rsid w:val="00D25B6D"/>
    <w:rsid w:val="00D2744F"/>
    <w:rsid w:val="00D3209C"/>
    <w:rsid w:val="00D320F2"/>
    <w:rsid w:val="00D33AD2"/>
    <w:rsid w:val="00D33E13"/>
    <w:rsid w:val="00D373A4"/>
    <w:rsid w:val="00D414DD"/>
    <w:rsid w:val="00D42014"/>
    <w:rsid w:val="00D43468"/>
    <w:rsid w:val="00D46662"/>
    <w:rsid w:val="00D46926"/>
    <w:rsid w:val="00D52BB4"/>
    <w:rsid w:val="00D52EBE"/>
    <w:rsid w:val="00D5338D"/>
    <w:rsid w:val="00D53679"/>
    <w:rsid w:val="00D55504"/>
    <w:rsid w:val="00D55BE3"/>
    <w:rsid w:val="00D574BF"/>
    <w:rsid w:val="00D6023E"/>
    <w:rsid w:val="00D64F7B"/>
    <w:rsid w:val="00D65BF2"/>
    <w:rsid w:val="00D6641A"/>
    <w:rsid w:val="00D679F6"/>
    <w:rsid w:val="00D707F8"/>
    <w:rsid w:val="00D71D0A"/>
    <w:rsid w:val="00D74696"/>
    <w:rsid w:val="00D75C83"/>
    <w:rsid w:val="00D76F8F"/>
    <w:rsid w:val="00D77FDA"/>
    <w:rsid w:val="00D80098"/>
    <w:rsid w:val="00D80DA7"/>
    <w:rsid w:val="00D8197B"/>
    <w:rsid w:val="00D8222B"/>
    <w:rsid w:val="00D842D0"/>
    <w:rsid w:val="00D86A17"/>
    <w:rsid w:val="00D87EE0"/>
    <w:rsid w:val="00D90BB9"/>
    <w:rsid w:val="00D929B1"/>
    <w:rsid w:val="00DA0E19"/>
    <w:rsid w:val="00DA231C"/>
    <w:rsid w:val="00DA2705"/>
    <w:rsid w:val="00DA5ED4"/>
    <w:rsid w:val="00DA6CA7"/>
    <w:rsid w:val="00DA7F0C"/>
    <w:rsid w:val="00DB2454"/>
    <w:rsid w:val="00DB2793"/>
    <w:rsid w:val="00DB52ED"/>
    <w:rsid w:val="00DB7AE2"/>
    <w:rsid w:val="00DC2C18"/>
    <w:rsid w:val="00DC2F97"/>
    <w:rsid w:val="00DC51EC"/>
    <w:rsid w:val="00DD1720"/>
    <w:rsid w:val="00DD1755"/>
    <w:rsid w:val="00DD25EA"/>
    <w:rsid w:val="00DE2EB1"/>
    <w:rsid w:val="00DE407C"/>
    <w:rsid w:val="00DE4644"/>
    <w:rsid w:val="00DE4FC6"/>
    <w:rsid w:val="00DE648A"/>
    <w:rsid w:val="00DE7FE6"/>
    <w:rsid w:val="00DF29F4"/>
    <w:rsid w:val="00DF4A96"/>
    <w:rsid w:val="00DF653C"/>
    <w:rsid w:val="00E01D9C"/>
    <w:rsid w:val="00E02C49"/>
    <w:rsid w:val="00E04977"/>
    <w:rsid w:val="00E05156"/>
    <w:rsid w:val="00E10D73"/>
    <w:rsid w:val="00E13333"/>
    <w:rsid w:val="00E1482D"/>
    <w:rsid w:val="00E169EF"/>
    <w:rsid w:val="00E24602"/>
    <w:rsid w:val="00E26C8F"/>
    <w:rsid w:val="00E314B7"/>
    <w:rsid w:val="00E3248D"/>
    <w:rsid w:val="00E33629"/>
    <w:rsid w:val="00E33AB2"/>
    <w:rsid w:val="00E33FF3"/>
    <w:rsid w:val="00E34D57"/>
    <w:rsid w:val="00E36962"/>
    <w:rsid w:val="00E37273"/>
    <w:rsid w:val="00E42606"/>
    <w:rsid w:val="00E4404B"/>
    <w:rsid w:val="00E46DF4"/>
    <w:rsid w:val="00E56558"/>
    <w:rsid w:val="00E57B15"/>
    <w:rsid w:val="00E608D6"/>
    <w:rsid w:val="00E624C3"/>
    <w:rsid w:val="00E629DD"/>
    <w:rsid w:val="00E6737B"/>
    <w:rsid w:val="00E70473"/>
    <w:rsid w:val="00E71944"/>
    <w:rsid w:val="00E71FF9"/>
    <w:rsid w:val="00E73C07"/>
    <w:rsid w:val="00E74E92"/>
    <w:rsid w:val="00E7506F"/>
    <w:rsid w:val="00E766AC"/>
    <w:rsid w:val="00E80DD8"/>
    <w:rsid w:val="00E831D3"/>
    <w:rsid w:val="00E83296"/>
    <w:rsid w:val="00E85953"/>
    <w:rsid w:val="00E85A4A"/>
    <w:rsid w:val="00E91896"/>
    <w:rsid w:val="00E93A54"/>
    <w:rsid w:val="00E9719C"/>
    <w:rsid w:val="00EA16EC"/>
    <w:rsid w:val="00EA23F1"/>
    <w:rsid w:val="00EA6DD2"/>
    <w:rsid w:val="00EB1175"/>
    <w:rsid w:val="00EB1C5C"/>
    <w:rsid w:val="00EB1FEB"/>
    <w:rsid w:val="00EB2C43"/>
    <w:rsid w:val="00EB40B5"/>
    <w:rsid w:val="00EB4108"/>
    <w:rsid w:val="00EB6CEF"/>
    <w:rsid w:val="00EC4E84"/>
    <w:rsid w:val="00EC7CA6"/>
    <w:rsid w:val="00ED2F6B"/>
    <w:rsid w:val="00ED3F46"/>
    <w:rsid w:val="00ED749A"/>
    <w:rsid w:val="00EE0489"/>
    <w:rsid w:val="00EE3600"/>
    <w:rsid w:val="00EE6430"/>
    <w:rsid w:val="00EF592E"/>
    <w:rsid w:val="00EF5F36"/>
    <w:rsid w:val="00F00B3C"/>
    <w:rsid w:val="00F03F16"/>
    <w:rsid w:val="00F05E95"/>
    <w:rsid w:val="00F139D0"/>
    <w:rsid w:val="00F13F25"/>
    <w:rsid w:val="00F154AD"/>
    <w:rsid w:val="00F179E5"/>
    <w:rsid w:val="00F20476"/>
    <w:rsid w:val="00F20CA7"/>
    <w:rsid w:val="00F25844"/>
    <w:rsid w:val="00F35120"/>
    <w:rsid w:val="00F3531C"/>
    <w:rsid w:val="00F412A4"/>
    <w:rsid w:val="00F41F6F"/>
    <w:rsid w:val="00F44F7E"/>
    <w:rsid w:val="00F543C2"/>
    <w:rsid w:val="00F561B5"/>
    <w:rsid w:val="00F60784"/>
    <w:rsid w:val="00F6551C"/>
    <w:rsid w:val="00F67062"/>
    <w:rsid w:val="00F7525F"/>
    <w:rsid w:val="00F80B54"/>
    <w:rsid w:val="00F80E57"/>
    <w:rsid w:val="00F82381"/>
    <w:rsid w:val="00F85858"/>
    <w:rsid w:val="00F864EB"/>
    <w:rsid w:val="00F86FC1"/>
    <w:rsid w:val="00F90321"/>
    <w:rsid w:val="00F90BB0"/>
    <w:rsid w:val="00F92C68"/>
    <w:rsid w:val="00F9385C"/>
    <w:rsid w:val="00F93B2E"/>
    <w:rsid w:val="00F94B36"/>
    <w:rsid w:val="00F97514"/>
    <w:rsid w:val="00FA02CE"/>
    <w:rsid w:val="00FA09C3"/>
    <w:rsid w:val="00FA0DAA"/>
    <w:rsid w:val="00FA6893"/>
    <w:rsid w:val="00FB4F21"/>
    <w:rsid w:val="00FB5456"/>
    <w:rsid w:val="00FC60EF"/>
    <w:rsid w:val="00FC66D7"/>
    <w:rsid w:val="00FD15BC"/>
    <w:rsid w:val="00FD5F21"/>
    <w:rsid w:val="00FD6C85"/>
    <w:rsid w:val="00FD7927"/>
    <w:rsid w:val="00FE016A"/>
    <w:rsid w:val="00FE099B"/>
    <w:rsid w:val="00FE404F"/>
    <w:rsid w:val="00FE471A"/>
    <w:rsid w:val="00FE6DF6"/>
    <w:rsid w:val="00FE71C3"/>
    <w:rsid w:val="00FE72E2"/>
    <w:rsid w:val="00FE7CDC"/>
    <w:rsid w:val="00FF1F2C"/>
    <w:rsid w:val="00FF3573"/>
    <w:rsid w:val="00FF62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E14C4"/>
    <w:rPr>
      <w:sz w:val="24"/>
      <w:szCs w:val="24"/>
    </w:rPr>
  </w:style>
  <w:style w:type="paragraph" w:styleId="Titolo1">
    <w:name w:val="heading 1"/>
    <w:basedOn w:val="Normale"/>
    <w:next w:val="Normale"/>
    <w:qFormat/>
    <w:rsid w:val="000B290E"/>
    <w:pPr>
      <w:keepNext/>
      <w:spacing w:before="240" w:after="60"/>
      <w:outlineLvl w:val="0"/>
    </w:pPr>
    <w:rPr>
      <w:rFonts w:ascii="Arial" w:hAnsi="Arial" w:cs="Arial"/>
      <w:b/>
      <w:bCs/>
      <w:kern w:val="32"/>
      <w:sz w:val="32"/>
      <w:szCs w:val="32"/>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link w:val="IntestazioneCarattere"/>
    <w:rsid w:val="000B290E"/>
    <w:pPr>
      <w:tabs>
        <w:tab w:val="center" w:pos="4819"/>
        <w:tab w:val="right" w:pos="9638"/>
      </w:tabs>
    </w:pPr>
  </w:style>
  <w:style w:type="paragraph" w:styleId="Pidipagina">
    <w:name w:val="footer"/>
    <w:basedOn w:val="Normale"/>
    <w:link w:val="PidipaginaCarattere"/>
    <w:uiPriority w:val="99"/>
    <w:rsid w:val="000B290E"/>
    <w:pPr>
      <w:tabs>
        <w:tab w:val="center" w:pos="4819"/>
        <w:tab w:val="right" w:pos="9638"/>
      </w:tabs>
    </w:pPr>
    <w:rPr>
      <w:lang w:val="x-none" w:eastAsia="x-none"/>
    </w:rPr>
  </w:style>
  <w:style w:type="character" w:styleId="Numeropagina">
    <w:name w:val="page number"/>
    <w:basedOn w:val="Carpredefinitoparagrafo"/>
    <w:rsid w:val="000B290E"/>
  </w:style>
  <w:style w:type="character" w:customStyle="1" w:styleId="IntestazioneCarattere">
    <w:name w:val="Intestazione Carattere"/>
    <w:link w:val="Intestazione"/>
    <w:locked/>
    <w:rsid w:val="000B290E"/>
    <w:rPr>
      <w:sz w:val="24"/>
      <w:szCs w:val="24"/>
      <w:lang w:val="it-IT" w:eastAsia="it-IT" w:bidi="ar-SA"/>
    </w:rPr>
  </w:style>
  <w:style w:type="paragraph" w:styleId="Testonotadichiusura">
    <w:name w:val="endnote text"/>
    <w:basedOn w:val="Normale"/>
    <w:link w:val="TestonotadichiusuraCarattere"/>
    <w:rsid w:val="000B290E"/>
    <w:rPr>
      <w:sz w:val="20"/>
      <w:szCs w:val="20"/>
    </w:rPr>
  </w:style>
  <w:style w:type="character" w:styleId="Rimandonotadichiusura">
    <w:name w:val="endnote reference"/>
    <w:semiHidden/>
    <w:rsid w:val="000B290E"/>
    <w:rPr>
      <w:vertAlign w:val="superscript"/>
    </w:rPr>
  </w:style>
  <w:style w:type="character" w:customStyle="1" w:styleId="TestonotadichiusuraCarattere">
    <w:name w:val="Testo nota di chiusura Carattere"/>
    <w:link w:val="Testonotadichiusura"/>
    <w:rsid w:val="00111CED"/>
  </w:style>
  <w:style w:type="character" w:styleId="Collegamentoipertestuale">
    <w:name w:val="Hyperlink"/>
    <w:rsid w:val="00114735"/>
    <w:rPr>
      <w:color w:val="0000FF"/>
      <w:u w:val="single"/>
    </w:rPr>
  </w:style>
  <w:style w:type="paragraph" w:styleId="Testofumetto">
    <w:name w:val="Balloon Text"/>
    <w:basedOn w:val="Normale"/>
    <w:link w:val="TestofumettoCarattere"/>
    <w:rsid w:val="005333B2"/>
    <w:rPr>
      <w:sz w:val="18"/>
      <w:szCs w:val="18"/>
      <w:lang w:val="x-none" w:eastAsia="x-none"/>
    </w:rPr>
  </w:style>
  <w:style w:type="character" w:customStyle="1" w:styleId="TestofumettoCarattere">
    <w:name w:val="Testo fumetto Carattere"/>
    <w:link w:val="Testofumetto"/>
    <w:rsid w:val="005333B2"/>
    <w:rPr>
      <w:sz w:val="18"/>
      <w:szCs w:val="18"/>
    </w:rPr>
  </w:style>
  <w:style w:type="paragraph" w:styleId="NormaleWeb">
    <w:name w:val="Normal (Web)"/>
    <w:basedOn w:val="Normale"/>
    <w:uiPriority w:val="99"/>
    <w:unhideWhenUsed/>
    <w:rsid w:val="005110B6"/>
    <w:pPr>
      <w:spacing w:before="100" w:beforeAutospacing="1" w:after="100" w:afterAutospacing="1"/>
    </w:pPr>
  </w:style>
  <w:style w:type="paragraph" w:styleId="Corpotesto">
    <w:name w:val="Body Text"/>
    <w:basedOn w:val="Normale"/>
    <w:link w:val="CorpotestoCarattere"/>
    <w:qFormat/>
    <w:rsid w:val="005110B6"/>
    <w:pPr>
      <w:spacing w:before="180" w:after="180"/>
    </w:pPr>
    <w:rPr>
      <w:rFonts w:ascii="Calibri" w:eastAsia="Calibri" w:hAnsi="Calibri"/>
      <w:lang w:val="en-US" w:eastAsia="en-US"/>
    </w:rPr>
  </w:style>
  <w:style w:type="character" w:customStyle="1" w:styleId="CorpotestoCarattere">
    <w:name w:val="Corpo testo Carattere"/>
    <w:link w:val="Corpotesto"/>
    <w:rsid w:val="005110B6"/>
    <w:rPr>
      <w:rFonts w:ascii="Calibri" w:eastAsia="Calibri" w:hAnsi="Calibri"/>
      <w:sz w:val="24"/>
      <w:szCs w:val="24"/>
      <w:lang w:val="en-US" w:eastAsia="en-US"/>
    </w:rPr>
  </w:style>
  <w:style w:type="paragraph" w:styleId="Paragrafoelenco">
    <w:name w:val="List Paragraph"/>
    <w:basedOn w:val="Normale"/>
    <w:uiPriority w:val="34"/>
    <w:qFormat/>
    <w:rsid w:val="005110B6"/>
    <w:pPr>
      <w:spacing w:after="200" w:line="276" w:lineRule="auto"/>
      <w:ind w:left="720"/>
      <w:contextualSpacing/>
    </w:pPr>
    <w:rPr>
      <w:rFonts w:ascii="Calibri" w:eastAsia="Calibri" w:hAnsi="Calibri"/>
      <w:sz w:val="22"/>
      <w:szCs w:val="22"/>
      <w:lang w:eastAsia="en-US"/>
    </w:rPr>
  </w:style>
  <w:style w:type="paragraph" w:customStyle="1" w:styleId="a">
    <w:basedOn w:val="Normale"/>
    <w:next w:val="Corpotesto"/>
    <w:rsid w:val="00FE71C3"/>
    <w:pPr>
      <w:widowControl w:val="0"/>
      <w:suppressAutoHyphens/>
      <w:autoSpaceDE w:val="0"/>
      <w:jc w:val="both"/>
    </w:pPr>
    <w:rPr>
      <w:rFonts w:ascii="Times" w:hAnsi="Times" w:cs="Times"/>
      <w:kern w:val="1"/>
      <w:lang w:eastAsia="zh-CN"/>
    </w:rPr>
  </w:style>
  <w:style w:type="character" w:customStyle="1" w:styleId="Menzionenonrisolta">
    <w:name w:val="Menzione non risolta"/>
    <w:uiPriority w:val="99"/>
    <w:semiHidden/>
    <w:unhideWhenUsed/>
    <w:rsid w:val="00985558"/>
    <w:rPr>
      <w:color w:val="605E5C"/>
      <w:shd w:val="clear" w:color="auto" w:fill="E1DFDD"/>
    </w:rPr>
  </w:style>
  <w:style w:type="paragraph" w:customStyle="1" w:styleId="Default">
    <w:name w:val="Default"/>
    <w:rsid w:val="00985558"/>
    <w:pPr>
      <w:autoSpaceDE w:val="0"/>
      <w:autoSpaceDN w:val="0"/>
      <w:adjustRightInd w:val="0"/>
    </w:pPr>
    <w:rPr>
      <w:rFonts w:ascii="Arial" w:eastAsia="Calibri" w:hAnsi="Arial" w:cs="Arial"/>
      <w:color w:val="000000"/>
      <w:sz w:val="24"/>
      <w:szCs w:val="24"/>
      <w:lang w:eastAsia="en-US"/>
    </w:rPr>
  </w:style>
  <w:style w:type="character" w:customStyle="1" w:styleId="PidipaginaCarattere">
    <w:name w:val="Piè di pagina Carattere"/>
    <w:link w:val="Pidipagina"/>
    <w:uiPriority w:val="99"/>
    <w:rsid w:val="00985558"/>
    <w:rPr>
      <w:sz w:val="24"/>
      <w:szCs w:val="24"/>
    </w:rPr>
  </w:style>
  <w:style w:type="character" w:styleId="Enfasigrassetto">
    <w:name w:val="Strong"/>
    <w:uiPriority w:val="22"/>
    <w:qFormat/>
    <w:rsid w:val="0095495E"/>
    <w:rPr>
      <w:b/>
      <w:bCs/>
    </w:rPr>
  </w:style>
  <w:style w:type="character" w:styleId="Enfasicorsivo">
    <w:name w:val="Emphasis"/>
    <w:uiPriority w:val="20"/>
    <w:qFormat/>
    <w:rsid w:val="0095495E"/>
    <w:rPr>
      <w:i/>
      <w:iCs/>
    </w:rPr>
  </w:style>
  <w:style w:type="paragraph" w:customStyle="1" w:styleId="Elencoacolori-Colore11">
    <w:name w:val="Elenco a colori - Colore 11"/>
    <w:basedOn w:val="Normale"/>
    <w:rsid w:val="0095495E"/>
    <w:pPr>
      <w:ind w:left="720"/>
      <w:contextualSpacing/>
    </w:pPr>
    <w:rPr>
      <w:lang w:eastAsia="zh-CN"/>
    </w:rPr>
  </w:style>
  <w:style w:type="paragraph" w:customStyle="1" w:styleId="Corpo">
    <w:name w:val="Corpo"/>
    <w:rsid w:val="0095495E"/>
    <w:pPr>
      <w:widowControl w:val="0"/>
      <w:suppressAutoHyphens/>
      <w:spacing w:after="120" w:line="276" w:lineRule="auto"/>
      <w:jc w:val="both"/>
    </w:pPr>
    <w:rPr>
      <w:rFonts w:ascii="Calibri" w:eastAsia="Arial Unicode MS" w:hAnsi="Calibri" w:cs="Calibri"/>
      <w:kern w:val="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E14C4"/>
    <w:rPr>
      <w:sz w:val="24"/>
      <w:szCs w:val="24"/>
    </w:rPr>
  </w:style>
  <w:style w:type="paragraph" w:styleId="Titolo1">
    <w:name w:val="heading 1"/>
    <w:basedOn w:val="Normale"/>
    <w:next w:val="Normale"/>
    <w:qFormat/>
    <w:rsid w:val="000B290E"/>
    <w:pPr>
      <w:keepNext/>
      <w:spacing w:before="240" w:after="60"/>
      <w:outlineLvl w:val="0"/>
    </w:pPr>
    <w:rPr>
      <w:rFonts w:ascii="Arial" w:hAnsi="Arial" w:cs="Arial"/>
      <w:b/>
      <w:bCs/>
      <w:kern w:val="32"/>
      <w:sz w:val="32"/>
      <w:szCs w:val="32"/>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link w:val="IntestazioneCarattere"/>
    <w:rsid w:val="000B290E"/>
    <w:pPr>
      <w:tabs>
        <w:tab w:val="center" w:pos="4819"/>
        <w:tab w:val="right" w:pos="9638"/>
      </w:tabs>
    </w:pPr>
  </w:style>
  <w:style w:type="paragraph" w:styleId="Pidipagina">
    <w:name w:val="footer"/>
    <w:basedOn w:val="Normale"/>
    <w:link w:val="PidipaginaCarattere"/>
    <w:uiPriority w:val="99"/>
    <w:rsid w:val="000B290E"/>
    <w:pPr>
      <w:tabs>
        <w:tab w:val="center" w:pos="4819"/>
        <w:tab w:val="right" w:pos="9638"/>
      </w:tabs>
    </w:pPr>
    <w:rPr>
      <w:lang w:val="x-none" w:eastAsia="x-none"/>
    </w:rPr>
  </w:style>
  <w:style w:type="character" w:styleId="Numeropagina">
    <w:name w:val="page number"/>
    <w:basedOn w:val="Carpredefinitoparagrafo"/>
    <w:rsid w:val="000B290E"/>
  </w:style>
  <w:style w:type="character" w:customStyle="1" w:styleId="IntestazioneCarattere">
    <w:name w:val="Intestazione Carattere"/>
    <w:link w:val="Intestazione"/>
    <w:locked/>
    <w:rsid w:val="000B290E"/>
    <w:rPr>
      <w:sz w:val="24"/>
      <w:szCs w:val="24"/>
      <w:lang w:val="it-IT" w:eastAsia="it-IT" w:bidi="ar-SA"/>
    </w:rPr>
  </w:style>
  <w:style w:type="paragraph" w:styleId="Testonotadichiusura">
    <w:name w:val="endnote text"/>
    <w:basedOn w:val="Normale"/>
    <w:link w:val="TestonotadichiusuraCarattere"/>
    <w:rsid w:val="000B290E"/>
    <w:rPr>
      <w:sz w:val="20"/>
      <w:szCs w:val="20"/>
    </w:rPr>
  </w:style>
  <w:style w:type="character" w:styleId="Rimandonotadichiusura">
    <w:name w:val="endnote reference"/>
    <w:semiHidden/>
    <w:rsid w:val="000B290E"/>
    <w:rPr>
      <w:vertAlign w:val="superscript"/>
    </w:rPr>
  </w:style>
  <w:style w:type="character" w:customStyle="1" w:styleId="TestonotadichiusuraCarattere">
    <w:name w:val="Testo nota di chiusura Carattere"/>
    <w:link w:val="Testonotadichiusura"/>
    <w:rsid w:val="00111CED"/>
  </w:style>
  <w:style w:type="character" w:styleId="Collegamentoipertestuale">
    <w:name w:val="Hyperlink"/>
    <w:rsid w:val="00114735"/>
    <w:rPr>
      <w:color w:val="0000FF"/>
      <w:u w:val="single"/>
    </w:rPr>
  </w:style>
  <w:style w:type="paragraph" w:styleId="Testofumetto">
    <w:name w:val="Balloon Text"/>
    <w:basedOn w:val="Normale"/>
    <w:link w:val="TestofumettoCarattere"/>
    <w:rsid w:val="005333B2"/>
    <w:rPr>
      <w:sz w:val="18"/>
      <w:szCs w:val="18"/>
      <w:lang w:val="x-none" w:eastAsia="x-none"/>
    </w:rPr>
  </w:style>
  <w:style w:type="character" w:customStyle="1" w:styleId="TestofumettoCarattere">
    <w:name w:val="Testo fumetto Carattere"/>
    <w:link w:val="Testofumetto"/>
    <w:rsid w:val="005333B2"/>
    <w:rPr>
      <w:sz w:val="18"/>
      <w:szCs w:val="18"/>
    </w:rPr>
  </w:style>
  <w:style w:type="paragraph" w:styleId="NormaleWeb">
    <w:name w:val="Normal (Web)"/>
    <w:basedOn w:val="Normale"/>
    <w:uiPriority w:val="99"/>
    <w:unhideWhenUsed/>
    <w:rsid w:val="005110B6"/>
    <w:pPr>
      <w:spacing w:before="100" w:beforeAutospacing="1" w:after="100" w:afterAutospacing="1"/>
    </w:pPr>
  </w:style>
  <w:style w:type="paragraph" w:styleId="Corpotesto">
    <w:name w:val="Body Text"/>
    <w:basedOn w:val="Normale"/>
    <w:link w:val="CorpotestoCarattere"/>
    <w:qFormat/>
    <w:rsid w:val="005110B6"/>
    <w:pPr>
      <w:spacing w:before="180" w:after="180"/>
    </w:pPr>
    <w:rPr>
      <w:rFonts w:ascii="Calibri" w:eastAsia="Calibri" w:hAnsi="Calibri"/>
      <w:lang w:val="en-US" w:eastAsia="en-US"/>
    </w:rPr>
  </w:style>
  <w:style w:type="character" w:customStyle="1" w:styleId="CorpotestoCarattere">
    <w:name w:val="Corpo testo Carattere"/>
    <w:link w:val="Corpotesto"/>
    <w:rsid w:val="005110B6"/>
    <w:rPr>
      <w:rFonts w:ascii="Calibri" w:eastAsia="Calibri" w:hAnsi="Calibri"/>
      <w:sz w:val="24"/>
      <w:szCs w:val="24"/>
      <w:lang w:val="en-US" w:eastAsia="en-US"/>
    </w:rPr>
  </w:style>
  <w:style w:type="paragraph" w:styleId="Paragrafoelenco">
    <w:name w:val="List Paragraph"/>
    <w:basedOn w:val="Normale"/>
    <w:uiPriority w:val="34"/>
    <w:qFormat/>
    <w:rsid w:val="005110B6"/>
    <w:pPr>
      <w:spacing w:after="200" w:line="276" w:lineRule="auto"/>
      <w:ind w:left="720"/>
      <w:contextualSpacing/>
    </w:pPr>
    <w:rPr>
      <w:rFonts w:ascii="Calibri" w:eastAsia="Calibri" w:hAnsi="Calibri"/>
      <w:sz w:val="22"/>
      <w:szCs w:val="22"/>
      <w:lang w:eastAsia="en-US"/>
    </w:rPr>
  </w:style>
  <w:style w:type="paragraph" w:customStyle="1" w:styleId="a">
    <w:basedOn w:val="Normale"/>
    <w:next w:val="Corpotesto"/>
    <w:rsid w:val="00FE71C3"/>
    <w:pPr>
      <w:widowControl w:val="0"/>
      <w:suppressAutoHyphens/>
      <w:autoSpaceDE w:val="0"/>
      <w:jc w:val="both"/>
    </w:pPr>
    <w:rPr>
      <w:rFonts w:ascii="Times" w:hAnsi="Times" w:cs="Times"/>
      <w:kern w:val="1"/>
      <w:lang w:eastAsia="zh-CN"/>
    </w:rPr>
  </w:style>
  <w:style w:type="character" w:customStyle="1" w:styleId="Menzionenonrisolta">
    <w:name w:val="Menzione non risolta"/>
    <w:uiPriority w:val="99"/>
    <w:semiHidden/>
    <w:unhideWhenUsed/>
    <w:rsid w:val="00985558"/>
    <w:rPr>
      <w:color w:val="605E5C"/>
      <w:shd w:val="clear" w:color="auto" w:fill="E1DFDD"/>
    </w:rPr>
  </w:style>
  <w:style w:type="paragraph" w:customStyle="1" w:styleId="Default">
    <w:name w:val="Default"/>
    <w:rsid w:val="00985558"/>
    <w:pPr>
      <w:autoSpaceDE w:val="0"/>
      <w:autoSpaceDN w:val="0"/>
      <w:adjustRightInd w:val="0"/>
    </w:pPr>
    <w:rPr>
      <w:rFonts w:ascii="Arial" w:eastAsia="Calibri" w:hAnsi="Arial" w:cs="Arial"/>
      <w:color w:val="000000"/>
      <w:sz w:val="24"/>
      <w:szCs w:val="24"/>
      <w:lang w:eastAsia="en-US"/>
    </w:rPr>
  </w:style>
  <w:style w:type="character" w:customStyle="1" w:styleId="PidipaginaCarattere">
    <w:name w:val="Piè di pagina Carattere"/>
    <w:link w:val="Pidipagina"/>
    <w:uiPriority w:val="99"/>
    <w:rsid w:val="00985558"/>
    <w:rPr>
      <w:sz w:val="24"/>
      <w:szCs w:val="24"/>
    </w:rPr>
  </w:style>
  <w:style w:type="character" w:styleId="Enfasigrassetto">
    <w:name w:val="Strong"/>
    <w:uiPriority w:val="22"/>
    <w:qFormat/>
    <w:rsid w:val="0095495E"/>
    <w:rPr>
      <w:b/>
      <w:bCs/>
    </w:rPr>
  </w:style>
  <w:style w:type="character" w:styleId="Enfasicorsivo">
    <w:name w:val="Emphasis"/>
    <w:uiPriority w:val="20"/>
    <w:qFormat/>
    <w:rsid w:val="0095495E"/>
    <w:rPr>
      <w:i/>
      <w:iCs/>
    </w:rPr>
  </w:style>
  <w:style w:type="paragraph" w:customStyle="1" w:styleId="Elencoacolori-Colore11">
    <w:name w:val="Elenco a colori - Colore 11"/>
    <w:basedOn w:val="Normale"/>
    <w:rsid w:val="0095495E"/>
    <w:pPr>
      <w:ind w:left="720"/>
      <w:contextualSpacing/>
    </w:pPr>
    <w:rPr>
      <w:lang w:eastAsia="zh-CN"/>
    </w:rPr>
  </w:style>
  <w:style w:type="paragraph" w:customStyle="1" w:styleId="Corpo">
    <w:name w:val="Corpo"/>
    <w:rsid w:val="0095495E"/>
    <w:pPr>
      <w:widowControl w:val="0"/>
      <w:suppressAutoHyphens/>
      <w:spacing w:after="120" w:line="276" w:lineRule="auto"/>
      <w:jc w:val="both"/>
    </w:pPr>
    <w:rPr>
      <w:rFonts w:ascii="Calibri" w:eastAsia="Arial Unicode MS" w:hAnsi="Calibri" w:cs="Calibri"/>
      <w:kern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55281">
      <w:bodyDiv w:val="1"/>
      <w:marLeft w:val="0"/>
      <w:marRight w:val="0"/>
      <w:marTop w:val="0"/>
      <w:marBottom w:val="0"/>
      <w:divBdr>
        <w:top w:val="none" w:sz="0" w:space="0" w:color="auto"/>
        <w:left w:val="none" w:sz="0" w:space="0" w:color="auto"/>
        <w:bottom w:val="none" w:sz="0" w:space="0" w:color="auto"/>
        <w:right w:val="none" w:sz="0" w:space="0" w:color="auto"/>
      </w:divBdr>
      <w:divsChild>
        <w:div w:id="1956791301">
          <w:marLeft w:val="0"/>
          <w:marRight w:val="0"/>
          <w:marTop w:val="0"/>
          <w:marBottom w:val="0"/>
          <w:divBdr>
            <w:top w:val="none" w:sz="0" w:space="0" w:color="auto"/>
            <w:left w:val="none" w:sz="0" w:space="0" w:color="auto"/>
            <w:bottom w:val="none" w:sz="0" w:space="0" w:color="auto"/>
            <w:right w:val="none" w:sz="0" w:space="0" w:color="auto"/>
          </w:divBdr>
          <w:divsChild>
            <w:div w:id="128867864">
              <w:marLeft w:val="0"/>
              <w:marRight w:val="0"/>
              <w:marTop w:val="0"/>
              <w:marBottom w:val="0"/>
              <w:divBdr>
                <w:top w:val="none" w:sz="0" w:space="0" w:color="auto"/>
                <w:left w:val="none" w:sz="0" w:space="0" w:color="auto"/>
                <w:bottom w:val="none" w:sz="0" w:space="0" w:color="auto"/>
                <w:right w:val="none" w:sz="0" w:space="0" w:color="auto"/>
              </w:divBdr>
              <w:divsChild>
                <w:div w:id="201368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189392">
      <w:bodyDiv w:val="1"/>
      <w:marLeft w:val="0"/>
      <w:marRight w:val="0"/>
      <w:marTop w:val="0"/>
      <w:marBottom w:val="0"/>
      <w:divBdr>
        <w:top w:val="none" w:sz="0" w:space="0" w:color="auto"/>
        <w:left w:val="none" w:sz="0" w:space="0" w:color="auto"/>
        <w:bottom w:val="none" w:sz="0" w:space="0" w:color="auto"/>
        <w:right w:val="none" w:sz="0" w:space="0" w:color="auto"/>
      </w:divBdr>
      <w:divsChild>
        <w:div w:id="1661226681">
          <w:marLeft w:val="0"/>
          <w:marRight w:val="0"/>
          <w:marTop w:val="0"/>
          <w:marBottom w:val="0"/>
          <w:divBdr>
            <w:top w:val="none" w:sz="0" w:space="0" w:color="auto"/>
            <w:left w:val="none" w:sz="0" w:space="0" w:color="auto"/>
            <w:bottom w:val="none" w:sz="0" w:space="0" w:color="auto"/>
            <w:right w:val="none" w:sz="0" w:space="0" w:color="auto"/>
          </w:divBdr>
          <w:divsChild>
            <w:div w:id="1337684499">
              <w:marLeft w:val="0"/>
              <w:marRight w:val="0"/>
              <w:marTop w:val="0"/>
              <w:marBottom w:val="0"/>
              <w:divBdr>
                <w:top w:val="none" w:sz="0" w:space="0" w:color="auto"/>
                <w:left w:val="none" w:sz="0" w:space="0" w:color="auto"/>
                <w:bottom w:val="none" w:sz="0" w:space="0" w:color="auto"/>
                <w:right w:val="none" w:sz="0" w:space="0" w:color="auto"/>
              </w:divBdr>
              <w:divsChild>
                <w:div w:id="56244029">
                  <w:marLeft w:val="0"/>
                  <w:marRight w:val="0"/>
                  <w:marTop w:val="0"/>
                  <w:marBottom w:val="0"/>
                  <w:divBdr>
                    <w:top w:val="none" w:sz="0" w:space="0" w:color="auto"/>
                    <w:left w:val="none" w:sz="0" w:space="0" w:color="auto"/>
                    <w:bottom w:val="none" w:sz="0" w:space="0" w:color="auto"/>
                    <w:right w:val="none" w:sz="0" w:space="0" w:color="auto"/>
                  </w:divBdr>
                  <w:divsChild>
                    <w:div w:id="1863398250">
                      <w:marLeft w:val="0"/>
                      <w:marRight w:val="0"/>
                      <w:marTop w:val="0"/>
                      <w:marBottom w:val="0"/>
                      <w:divBdr>
                        <w:top w:val="none" w:sz="0" w:space="0" w:color="auto"/>
                        <w:left w:val="none" w:sz="0" w:space="0" w:color="auto"/>
                        <w:bottom w:val="none" w:sz="0" w:space="0" w:color="auto"/>
                        <w:right w:val="none" w:sz="0" w:space="0" w:color="auto"/>
                      </w:divBdr>
                    </w:div>
                  </w:divsChild>
                </w:div>
                <w:div w:id="934823476">
                  <w:marLeft w:val="0"/>
                  <w:marRight w:val="0"/>
                  <w:marTop w:val="0"/>
                  <w:marBottom w:val="0"/>
                  <w:divBdr>
                    <w:top w:val="none" w:sz="0" w:space="0" w:color="auto"/>
                    <w:left w:val="none" w:sz="0" w:space="0" w:color="auto"/>
                    <w:bottom w:val="none" w:sz="0" w:space="0" w:color="auto"/>
                    <w:right w:val="none" w:sz="0" w:space="0" w:color="auto"/>
                  </w:divBdr>
                  <w:divsChild>
                    <w:div w:id="69561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582565">
      <w:bodyDiv w:val="1"/>
      <w:marLeft w:val="0"/>
      <w:marRight w:val="0"/>
      <w:marTop w:val="0"/>
      <w:marBottom w:val="0"/>
      <w:divBdr>
        <w:top w:val="none" w:sz="0" w:space="0" w:color="auto"/>
        <w:left w:val="none" w:sz="0" w:space="0" w:color="auto"/>
        <w:bottom w:val="none" w:sz="0" w:space="0" w:color="auto"/>
        <w:right w:val="none" w:sz="0" w:space="0" w:color="auto"/>
      </w:divBdr>
      <w:divsChild>
        <w:div w:id="2137599328">
          <w:marLeft w:val="0"/>
          <w:marRight w:val="0"/>
          <w:marTop w:val="0"/>
          <w:marBottom w:val="0"/>
          <w:divBdr>
            <w:top w:val="none" w:sz="0" w:space="0" w:color="auto"/>
            <w:left w:val="none" w:sz="0" w:space="0" w:color="auto"/>
            <w:bottom w:val="none" w:sz="0" w:space="0" w:color="auto"/>
            <w:right w:val="none" w:sz="0" w:space="0" w:color="auto"/>
          </w:divBdr>
          <w:divsChild>
            <w:div w:id="958416971">
              <w:marLeft w:val="0"/>
              <w:marRight w:val="0"/>
              <w:marTop w:val="0"/>
              <w:marBottom w:val="0"/>
              <w:divBdr>
                <w:top w:val="none" w:sz="0" w:space="0" w:color="auto"/>
                <w:left w:val="none" w:sz="0" w:space="0" w:color="auto"/>
                <w:bottom w:val="none" w:sz="0" w:space="0" w:color="auto"/>
                <w:right w:val="none" w:sz="0" w:space="0" w:color="auto"/>
              </w:divBdr>
              <w:divsChild>
                <w:div w:id="14127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78294">
      <w:bodyDiv w:val="1"/>
      <w:marLeft w:val="0"/>
      <w:marRight w:val="0"/>
      <w:marTop w:val="0"/>
      <w:marBottom w:val="0"/>
      <w:divBdr>
        <w:top w:val="none" w:sz="0" w:space="0" w:color="auto"/>
        <w:left w:val="none" w:sz="0" w:space="0" w:color="auto"/>
        <w:bottom w:val="none" w:sz="0" w:space="0" w:color="auto"/>
        <w:right w:val="none" w:sz="0" w:space="0" w:color="auto"/>
      </w:divBdr>
      <w:divsChild>
        <w:div w:id="948778353">
          <w:marLeft w:val="0"/>
          <w:marRight w:val="0"/>
          <w:marTop w:val="0"/>
          <w:marBottom w:val="0"/>
          <w:divBdr>
            <w:top w:val="none" w:sz="0" w:space="0" w:color="auto"/>
            <w:left w:val="none" w:sz="0" w:space="0" w:color="auto"/>
            <w:bottom w:val="none" w:sz="0" w:space="0" w:color="auto"/>
            <w:right w:val="none" w:sz="0" w:space="0" w:color="auto"/>
          </w:divBdr>
          <w:divsChild>
            <w:div w:id="614600333">
              <w:marLeft w:val="0"/>
              <w:marRight w:val="0"/>
              <w:marTop w:val="0"/>
              <w:marBottom w:val="0"/>
              <w:divBdr>
                <w:top w:val="none" w:sz="0" w:space="0" w:color="auto"/>
                <w:left w:val="none" w:sz="0" w:space="0" w:color="auto"/>
                <w:bottom w:val="none" w:sz="0" w:space="0" w:color="auto"/>
                <w:right w:val="none" w:sz="0" w:space="0" w:color="auto"/>
              </w:divBdr>
              <w:divsChild>
                <w:div w:id="123477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criptamanentsnc@pec.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criptamanentsnc@libero.it"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96C45-2B65-4A8B-9017-232B347C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7951</Words>
  <Characters>40155</Characters>
  <Application>Microsoft Office Word</Application>
  <DocSecurity>0</DocSecurity>
  <Lines>787</Lines>
  <Paragraphs>495</Paragraphs>
  <ScaleCrop>false</ScaleCrop>
  <HeadingPairs>
    <vt:vector size="2" baseType="variant">
      <vt:variant>
        <vt:lpstr>Titolo</vt:lpstr>
      </vt:variant>
      <vt:variant>
        <vt:i4>1</vt:i4>
      </vt:variant>
    </vt:vector>
  </HeadingPairs>
  <TitlesOfParts>
    <vt:vector size="1" baseType="lpstr">
      <vt:lpstr>COMUNE DI GALATINA</vt:lpstr>
    </vt:vector>
  </TitlesOfParts>
  <Company>TOSHIBA</Company>
  <LinksUpToDate>false</LinksUpToDate>
  <CharactersWithSpaces>47611</CharactersWithSpaces>
  <SharedDoc>false</SharedDoc>
  <HLinks>
    <vt:vector size="12" baseType="variant">
      <vt:variant>
        <vt:i4>1245235</vt:i4>
      </vt:variant>
      <vt:variant>
        <vt:i4>3</vt:i4>
      </vt:variant>
      <vt:variant>
        <vt:i4>0</vt:i4>
      </vt:variant>
      <vt:variant>
        <vt:i4>5</vt:i4>
      </vt:variant>
      <vt:variant>
        <vt:lpwstr>mailto:scriptamanentsnc@pec.it</vt:lpwstr>
      </vt:variant>
      <vt:variant>
        <vt:lpwstr/>
      </vt:variant>
      <vt:variant>
        <vt:i4>2490395</vt:i4>
      </vt:variant>
      <vt:variant>
        <vt:i4>0</vt:i4>
      </vt:variant>
      <vt:variant>
        <vt:i4>0</vt:i4>
      </vt:variant>
      <vt:variant>
        <vt:i4>5</vt:i4>
      </vt:variant>
      <vt:variant>
        <vt:lpwstr>mailto:scriptamanentsnc@libero.it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GALATINA</dc:title>
  <dc:creator>Alessandra Maffei</dc:creator>
  <cp:lastModifiedBy>Alessandra</cp:lastModifiedBy>
  <cp:revision>2</cp:revision>
  <cp:lastPrinted>2020-03-05T19:10:00Z</cp:lastPrinted>
  <dcterms:created xsi:type="dcterms:W3CDTF">2024-01-09T19:17:00Z</dcterms:created>
  <dcterms:modified xsi:type="dcterms:W3CDTF">2024-01-09T19:17:00Z</dcterms:modified>
</cp:coreProperties>
</file>