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C8F5F" w14:textId="6BC74939" w:rsidR="00F5673B" w:rsidRDefault="00F5673B"/>
    <w:p w14:paraId="57510C63" w14:textId="5B551565" w:rsidR="009B49AC" w:rsidRDefault="009B49AC"/>
    <w:p w14:paraId="6A229EF4" w14:textId="4D38D99F" w:rsidR="009B49AC" w:rsidRDefault="009B49AC"/>
    <w:p w14:paraId="051EA323" w14:textId="4D52B6C7" w:rsidR="009B49AC" w:rsidRPr="009B49AC" w:rsidRDefault="009B49AC" w:rsidP="009B49AC">
      <w:pPr>
        <w:widowControl w:val="0"/>
        <w:autoSpaceDE w:val="0"/>
        <w:autoSpaceDN w:val="0"/>
        <w:spacing w:line="240" w:lineRule="auto"/>
        <w:jc w:val="center"/>
        <w:rPr>
          <w:rFonts w:asciiTheme="minorHAnsi" w:eastAsia="Garamond" w:hAnsiTheme="minorHAnsi" w:cstheme="minorHAnsi"/>
          <w:b/>
          <w:bCs/>
          <w:sz w:val="24"/>
          <w:szCs w:val="24"/>
          <w:lang w:val="it-IT" w:bidi="it-IT"/>
        </w:rPr>
      </w:pPr>
      <w:r>
        <w:rPr>
          <w:rFonts w:asciiTheme="minorHAnsi" w:eastAsia="Garamond" w:hAnsiTheme="minorHAnsi" w:cstheme="minorHAnsi"/>
          <w:b/>
          <w:bCs/>
          <w:sz w:val="24"/>
          <w:szCs w:val="24"/>
          <w:lang w:val="it-IT" w:bidi="it-IT"/>
        </w:rPr>
        <w:t>Memorandum d’Intenti</w:t>
      </w:r>
    </w:p>
    <w:p w14:paraId="03652D77" w14:textId="53562080" w:rsidR="009B49AC" w:rsidRPr="009B49AC" w:rsidRDefault="009B49AC" w:rsidP="003D53A2">
      <w:pPr>
        <w:widowControl w:val="0"/>
        <w:autoSpaceDE w:val="0"/>
        <w:autoSpaceDN w:val="0"/>
        <w:spacing w:line="240" w:lineRule="auto"/>
        <w:jc w:val="center"/>
        <w:rPr>
          <w:rFonts w:asciiTheme="minorHAnsi" w:eastAsia="Garamond" w:hAnsiTheme="minorHAnsi" w:cstheme="minorHAnsi"/>
          <w:b/>
          <w:bCs/>
          <w:sz w:val="24"/>
          <w:szCs w:val="24"/>
          <w:lang w:val="it-IT" w:bidi="it-IT"/>
        </w:rPr>
      </w:pPr>
      <w:r w:rsidRPr="009B49AC">
        <w:rPr>
          <w:rFonts w:asciiTheme="minorHAnsi" w:eastAsia="Garamond" w:hAnsiTheme="minorHAnsi" w:cstheme="minorHAnsi"/>
          <w:b/>
          <w:bCs/>
          <w:sz w:val="24"/>
          <w:szCs w:val="24"/>
          <w:lang w:val="it-IT" w:bidi="it-IT"/>
        </w:rPr>
        <w:t>per la realizzazione di azioni di progetto nell’ambito del programma SIPLA SUD - Sistema Integrato di Protezione per i Lavoratori Agricoli</w:t>
      </w:r>
      <w:r w:rsidR="003D53A2">
        <w:rPr>
          <w:rFonts w:asciiTheme="minorHAnsi" w:eastAsia="Garamond" w:hAnsiTheme="minorHAnsi" w:cstheme="minorHAnsi"/>
          <w:b/>
          <w:bCs/>
          <w:sz w:val="24"/>
          <w:szCs w:val="24"/>
          <w:lang w:val="it-IT" w:bidi="it-IT"/>
        </w:rPr>
        <w:t xml:space="preserve"> in collaborazione con Enti Pubblici e/o Enti di Tutela presenti nel territorio.</w:t>
      </w:r>
    </w:p>
    <w:p w14:paraId="5B8DE71A" w14:textId="77777777" w:rsidR="009B49AC" w:rsidRPr="009B49AC" w:rsidRDefault="009B49AC" w:rsidP="009B49AC">
      <w:pPr>
        <w:widowControl w:val="0"/>
        <w:autoSpaceDE w:val="0"/>
        <w:autoSpaceDN w:val="0"/>
        <w:spacing w:line="240" w:lineRule="auto"/>
        <w:rPr>
          <w:rFonts w:asciiTheme="minorHAnsi" w:eastAsia="Garamond" w:hAnsiTheme="minorHAnsi" w:cstheme="minorHAnsi"/>
          <w:sz w:val="24"/>
          <w:szCs w:val="24"/>
          <w:lang w:val="it-IT" w:bidi="it-IT"/>
        </w:rPr>
      </w:pPr>
    </w:p>
    <w:p w14:paraId="6DE7A51D" w14:textId="77777777" w:rsidR="009B49AC" w:rsidRPr="009B49AC" w:rsidRDefault="009B49AC" w:rsidP="009B49AC">
      <w:pPr>
        <w:widowControl w:val="0"/>
        <w:autoSpaceDE w:val="0"/>
        <w:autoSpaceDN w:val="0"/>
        <w:spacing w:line="240" w:lineRule="auto"/>
        <w:rPr>
          <w:rFonts w:asciiTheme="minorHAnsi" w:eastAsia="Garamond" w:hAnsiTheme="minorHAnsi" w:cstheme="minorHAnsi"/>
          <w:sz w:val="24"/>
          <w:szCs w:val="24"/>
          <w:lang w:val="it-IT" w:bidi="it-IT"/>
        </w:rPr>
      </w:pPr>
      <w:r w:rsidRPr="009B49AC">
        <w:rPr>
          <w:rFonts w:asciiTheme="minorHAnsi" w:eastAsia="Garamond" w:hAnsiTheme="minorHAnsi" w:cstheme="minorHAnsi"/>
          <w:sz w:val="24"/>
          <w:szCs w:val="24"/>
          <w:lang w:val="it-IT" w:bidi="it-IT"/>
        </w:rPr>
        <w:t>tra</w:t>
      </w:r>
    </w:p>
    <w:p w14:paraId="7522550D" w14:textId="77777777" w:rsidR="00CC27DE" w:rsidRDefault="00CC27DE" w:rsidP="00CC27DE">
      <w:pPr>
        <w:jc w:val="both"/>
        <w:rPr>
          <w:rFonts w:asciiTheme="minorHAnsi" w:hAnsiTheme="minorHAnsi" w:cstheme="minorHAnsi"/>
          <w:sz w:val="24"/>
          <w:szCs w:val="24"/>
        </w:rPr>
      </w:pPr>
      <w:r w:rsidRPr="00AD58D9">
        <w:rPr>
          <w:rFonts w:asciiTheme="minorHAnsi" w:hAnsiTheme="minorHAnsi" w:cstheme="minorHAnsi"/>
          <w:sz w:val="24"/>
          <w:szCs w:val="24"/>
        </w:rPr>
        <w:t xml:space="preserve">ARCI LECCE SOCIETÀ COOPERATIVA </w:t>
      </w:r>
      <w:r>
        <w:rPr>
          <w:rFonts w:asciiTheme="minorHAnsi" w:hAnsiTheme="minorHAnsi" w:cstheme="minorHAnsi"/>
          <w:sz w:val="24"/>
          <w:szCs w:val="24"/>
        </w:rPr>
        <w:t xml:space="preserve">SOCIALE C.F. </w:t>
      </w:r>
      <w:r w:rsidRPr="00AD58D9">
        <w:rPr>
          <w:rFonts w:asciiTheme="minorHAnsi" w:hAnsiTheme="minorHAnsi" w:cstheme="minorHAnsi"/>
          <w:noProof/>
          <w:sz w:val="24"/>
          <w:szCs w:val="24"/>
        </w:rPr>
        <w:t>93053770751</w:t>
      </w:r>
      <w:r>
        <w:rPr>
          <w:rFonts w:asciiTheme="minorHAnsi" w:hAnsiTheme="minorHAnsi" w:cstheme="minorHAnsi"/>
          <w:noProof/>
          <w:sz w:val="24"/>
          <w:szCs w:val="24"/>
        </w:rPr>
        <w:t xml:space="preserve"> </w:t>
      </w:r>
      <w:r w:rsidRPr="00AD58D9">
        <w:rPr>
          <w:rFonts w:asciiTheme="minorHAnsi" w:hAnsiTheme="minorHAnsi" w:cstheme="minorHAnsi"/>
          <w:noProof/>
          <w:sz w:val="24"/>
          <w:szCs w:val="24"/>
        </w:rPr>
        <w:t>P</w:t>
      </w:r>
      <w:r>
        <w:rPr>
          <w:rFonts w:asciiTheme="minorHAnsi" w:hAnsiTheme="minorHAnsi" w:cstheme="minorHAnsi"/>
          <w:noProof/>
          <w:sz w:val="24"/>
          <w:szCs w:val="24"/>
        </w:rPr>
        <w:t xml:space="preserve">. </w:t>
      </w:r>
      <w:r w:rsidRPr="00AD58D9">
        <w:rPr>
          <w:rFonts w:asciiTheme="minorHAnsi" w:hAnsiTheme="minorHAnsi" w:cstheme="minorHAnsi"/>
          <w:noProof/>
          <w:sz w:val="24"/>
          <w:szCs w:val="24"/>
        </w:rPr>
        <w:t>IVA 04999980750</w:t>
      </w:r>
      <w:r>
        <w:rPr>
          <w:rFonts w:asciiTheme="minorHAnsi" w:hAnsiTheme="minorHAnsi" w:cstheme="minorHAnsi"/>
          <w:noProof/>
          <w:sz w:val="24"/>
          <w:szCs w:val="24"/>
        </w:rPr>
        <w:t xml:space="preserve"> </w:t>
      </w:r>
      <w:r w:rsidRPr="005748B5">
        <w:rPr>
          <w:rFonts w:asciiTheme="minorHAnsi" w:hAnsiTheme="minorHAnsi" w:cstheme="minorHAnsi"/>
          <w:noProof/>
          <w:sz w:val="24"/>
          <w:szCs w:val="24"/>
        </w:rPr>
        <w:t xml:space="preserve">con sede legale a </w:t>
      </w:r>
      <w:r>
        <w:rPr>
          <w:rFonts w:asciiTheme="minorHAnsi" w:hAnsiTheme="minorHAnsi" w:cstheme="minorHAnsi"/>
          <w:noProof/>
          <w:sz w:val="24"/>
          <w:szCs w:val="24"/>
        </w:rPr>
        <w:t xml:space="preserve">Trepuzzi (LE) </w:t>
      </w:r>
      <w:r w:rsidRPr="005748B5">
        <w:rPr>
          <w:rFonts w:asciiTheme="minorHAnsi" w:hAnsiTheme="minorHAnsi" w:cstheme="minorHAnsi"/>
          <w:noProof/>
          <w:sz w:val="24"/>
          <w:szCs w:val="24"/>
        </w:rPr>
        <w:t xml:space="preserve">in Via </w:t>
      </w:r>
      <w:r>
        <w:rPr>
          <w:rFonts w:asciiTheme="minorHAnsi" w:hAnsiTheme="minorHAnsi" w:cstheme="minorHAnsi"/>
          <w:noProof/>
          <w:sz w:val="24"/>
          <w:szCs w:val="24"/>
        </w:rPr>
        <w:t>Kennedy 86</w:t>
      </w:r>
      <w:r w:rsidRPr="005748B5">
        <w:rPr>
          <w:rFonts w:asciiTheme="minorHAnsi" w:hAnsiTheme="minorHAnsi" w:cstheme="minorHAnsi"/>
          <w:noProof/>
          <w:sz w:val="24"/>
          <w:szCs w:val="24"/>
        </w:rPr>
        <w:t xml:space="preserve">, </w:t>
      </w:r>
      <w:r>
        <w:rPr>
          <w:rFonts w:asciiTheme="minorHAnsi" w:hAnsiTheme="minorHAnsi" w:cstheme="minorHAnsi"/>
          <w:sz w:val="24"/>
          <w:szCs w:val="24"/>
        </w:rPr>
        <w:t>nella persona del legale rappresentante</w:t>
      </w:r>
      <w:r w:rsidRPr="005748B5">
        <w:rPr>
          <w:rFonts w:asciiTheme="minorHAnsi" w:hAnsiTheme="minorHAnsi" w:cstheme="minorHAnsi"/>
          <w:sz w:val="24"/>
          <w:szCs w:val="24"/>
        </w:rPr>
        <w:t xml:space="preserve"> </w:t>
      </w:r>
      <w:r>
        <w:rPr>
          <w:rFonts w:asciiTheme="minorHAnsi" w:hAnsiTheme="minorHAnsi" w:cstheme="minorHAnsi"/>
          <w:sz w:val="24"/>
          <w:szCs w:val="24"/>
        </w:rPr>
        <w:t>P.T. ANNA CAPUTO</w:t>
      </w:r>
      <w:r w:rsidRPr="005748B5">
        <w:rPr>
          <w:rFonts w:asciiTheme="minorHAnsi" w:hAnsiTheme="minorHAnsi" w:cstheme="minorHAnsi"/>
          <w:i/>
          <w:sz w:val="24"/>
          <w:szCs w:val="24"/>
        </w:rPr>
        <w:t xml:space="preserve"> </w:t>
      </w:r>
      <w:r w:rsidRPr="005748B5">
        <w:rPr>
          <w:rFonts w:asciiTheme="minorHAnsi" w:hAnsiTheme="minorHAnsi" w:cstheme="minorHAnsi"/>
          <w:sz w:val="24"/>
          <w:szCs w:val="24"/>
        </w:rPr>
        <w:t>nata</w:t>
      </w:r>
      <w:r>
        <w:rPr>
          <w:rFonts w:asciiTheme="minorHAnsi" w:hAnsiTheme="minorHAnsi" w:cstheme="minorHAnsi"/>
          <w:sz w:val="24"/>
          <w:szCs w:val="24"/>
        </w:rPr>
        <w:t>/o</w:t>
      </w:r>
      <w:r w:rsidRPr="005748B5">
        <w:rPr>
          <w:rFonts w:asciiTheme="minorHAnsi" w:hAnsiTheme="minorHAnsi" w:cstheme="minorHAnsi"/>
          <w:sz w:val="24"/>
          <w:szCs w:val="24"/>
        </w:rPr>
        <w:t xml:space="preserve"> </w:t>
      </w:r>
      <w:r w:rsidRPr="00AD58D9">
        <w:rPr>
          <w:rFonts w:asciiTheme="minorHAnsi" w:hAnsiTheme="minorHAnsi" w:cstheme="minorHAnsi"/>
          <w:sz w:val="24"/>
          <w:szCs w:val="24"/>
        </w:rPr>
        <w:t>a Imola prov. BO  il 19/02/1957</w:t>
      </w:r>
      <w:r>
        <w:rPr>
          <w:rFonts w:asciiTheme="minorHAnsi" w:hAnsiTheme="minorHAnsi" w:cstheme="minorHAnsi"/>
          <w:sz w:val="24"/>
          <w:szCs w:val="24"/>
        </w:rPr>
        <w:t xml:space="preserve"> </w:t>
      </w:r>
      <w:r w:rsidRPr="005748B5">
        <w:rPr>
          <w:rFonts w:asciiTheme="minorHAnsi" w:hAnsiTheme="minorHAnsi" w:cstheme="minorHAnsi"/>
          <w:sz w:val="24"/>
          <w:szCs w:val="24"/>
        </w:rPr>
        <w:t xml:space="preserve">e residente a </w:t>
      </w:r>
      <w:r>
        <w:rPr>
          <w:rFonts w:asciiTheme="minorHAnsi" w:hAnsiTheme="minorHAnsi" w:cstheme="minorHAnsi"/>
          <w:sz w:val="24"/>
          <w:szCs w:val="24"/>
        </w:rPr>
        <w:t>Trepuzzi</w:t>
      </w:r>
      <w:r w:rsidRPr="005748B5">
        <w:rPr>
          <w:rFonts w:asciiTheme="minorHAnsi" w:hAnsiTheme="minorHAnsi" w:cstheme="minorHAnsi"/>
          <w:sz w:val="24"/>
          <w:szCs w:val="24"/>
        </w:rPr>
        <w:t xml:space="preserve"> Via </w:t>
      </w:r>
      <w:r>
        <w:rPr>
          <w:rFonts w:asciiTheme="minorHAnsi" w:hAnsiTheme="minorHAnsi" w:cstheme="minorHAnsi"/>
          <w:sz w:val="24"/>
          <w:szCs w:val="24"/>
        </w:rPr>
        <w:t>Kennedy 86</w:t>
      </w:r>
      <w:r w:rsidRPr="005748B5">
        <w:rPr>
          <w:rFonts w:asciiTheme="minorHAnsi" w:hAnsiTheme="minorHAnsi" w:cstheme="minorHAnsi"/>
          <w:sz w:val="24"/>
          <w:szCs w:val="24"/>
        </w:rPr>
        <w:t xml:space="preserve"> CF</w:t>
      </w:r>
      <w:r>
        <w:rPr>
          <w:rFonts w:asciiTheme="minorHAnsi" w:hAnsiTheme="minorHAnsi" w:cstheme="minorHAnsi"/>
          <w:sz w:val="24"/>
          <w:szCs w:val="24"/>
        </w:rPr>
        <w:t xml:space="preserve"> </w:t>
      </w:r>
      <w:r w:rsidRPr="00AD58D9">
        <w:rPr>
          <w:rFonts w:asciiTheme="minorHAnsi" w:hAnsiTheme="minorHAnsi" w:cstheme="minorHAnsi"/>
          <w:sz w:val="24"/>
          <w:szCs w:val="24"/>
        </w:rPr>
        <w:t>CPTNNA57B59E289V</w:t>
      </w:r>
      <w:r>
        <w:rPr>
          <w:rFonts w:asciiTheme="minorHAnsi" w:hAnsiTheme="minorHAnsi" w:cstheme="minorHAnsi"/>
          <w:sz w:val="24"/>
          <w:szCs w:val="24"/>
        </w:rPr>
        <w:t>;</w:t>
      </w:r>
    </w:p>
    <w:p w14:paraId="69ED9ACF" w14:textId="77777777" w:rsidR="009B49AC" w:rsidRPr="00CC27DE" w:rsidRDefault="009B49AC" w:rsidP="009B49AC">
      <w:pPr>
        <w:widowControl w:val="0"/>
        <w:autoSpaceDE w:val="0"/>
        <w:autoSpaceDN w:val="0"/>
        <w:spacing w:line="240" w:lineRule="auto"/>
        <w:jc w:val="both"/>
        <w:rPr>
          <w:rFonts w:asciiTheme="minorHAnsi" w:eastAsia="Garamond" w:hAnsiTheme="minorHAnsi" w:cstheme="minorHAnsi"/>
          <w:sz w:val="24"/>
          <w:szCs w:val="24"/>
          <w:lang w:bidi="it-IT"/>
        </w:rPr>
      </w:pPr>
    </w:p>
    <w:p w14:paraId="7A8610B9" w14:textId="7202914F" w:rsidR="009B49AC" w:rsidRDefault="009B49AC" w:rsidP="009B49AC">
      <w:pPr>
        <w:widowControl w:val="0"/>
        <w:autoSpaceDE w:val="0"/>
        <w:autoSpaceDN w:val="0"/>
        <w:spacing w:line="240" w:lineRule="auto"/>
        <w:rPr>
          <w:rFonts w:asciiTheme="minorHAnsi" w:eastAsia="Garamond" w:hAnsiTheme="minorHAnsi" w:cstheme="minorHAnsi"/>
          <w:sz w:val="24"/>
          <w:szCs w:val="24"/>
          <w:lang w:val="it-IT" w:bidi="it-IT"/>
        </w:rPr>
      </w:pPr>
      <w:r w:rsidRPr="009B49AC">
        <w:rPr>
          <w:rFonts w:asciiTheme="minorHAnsi" w:eastAsia="Garamond" w:hAnsiTheme="minorHAnsi" w:cstheme="minorHAnsi"/>
          <w:sz w:val="24"/>
          <w:szCs w:val="24"/>
          <w:lang w:val="it-IT" w:bidi="it-IT"/>
        </w:rPr>
        <w:t>e</w:t>
      </w:r>
    </w:p>
    <w:p w14:paraId="678D65A1" w14:textId="77777777" w:rsidR="00CC27DE" w:rsidRPr="009B49AC" w:rsidRDefault="00CC27DE" w:rsidP="009B49AC">
      <w:pPr>
        <w:widowControl w:val="0"/>
        <w:autoSpaceDE w:val="0"/>
        <w:autoSpaceDN w:val="0"/>
        <w:spacing w:line="240" w:lineRule="auto"/>
        <w:rPr>
          <w:rFonts w:asciiTheme="minorHAnsi" w:eastAsia="Garamond" w:hAnsiTheme="minorHAnsi" w:cstheme="minorHAnsi"/>
          <w:sz w:val="24"/>
          <w:szCs w:val="24"/>
          <w:lang w:val="it-IT" w:bidi="it-IT"/>
        </w:rPr>
      </w:pPr>
    </w:p>
    <w:p w14:paraId="043C7E40" w14:textId="00263644" w:rsidR="009B49AC" w:rsidRDefault="009B49AC" w:rsidP="009B49AC">
      <w:pPr>
        <w:widowControl w:val="0"/>
        <w:autoSpaceDE w:val="0"/>
        <w:autoSpaceDN w:val="0"/>
        <w:spacing w:line="240" w:lineRule="auto"/>
        <w:jc w:val="both"/>
        <w:rPr>
          <w:rFonts w:asciiTheme="minorHAnsi" w:eastAsia="Garamond" w:hAnsiTheme="minorHAnsi" w:cstheme="minorHAnsi"/>
          <w:sz w:val="24"/>
          <w:szCs w:val="24"/>
          <w:lang w:val="it-IT" w:bidi="it-IT"/>
        </w:rPr>
      </w:pPr>
      <w:r>
        <w:rPr>
          <w:rFonts w:asciiTheme="minorHAnsi" w:eastAsia="Garamond" w:hAnsiTheme="minorHAnsi" w:cstheme="minorHAnsi"/>
          <w:sz w:val="24"/>
          <w:szCs w:val="24"/>
          <w:lang w:val="it-IT" w:bidi="it-IT"/>
        </w:rPr>
        <w:t>il Comune</w:t>
      </w:r>
      <w:r w:rsidR="00CC27DE">
        <w:rPr>
          <w:rFonts w:asciiTheme="minorHAnsi" w:eastAsia="Garamond" w:hAnsiTheme="minorHAnsi" w:cstheme="minorHAnsi"/>
          <w:sz w:val="24"/>
          <w:szCs w:val="24"/>
          <w:lang w:val="it-IT" w:bidi="it-IT"/>
        </w:rPr>
        <w:t xml:space="preserve"> di Trepuzzi </w:t>
      </w:r>
      <w:r w:rsidRPr="009B49AC">
        <w:rPr>
          <w:rFonts w:asciiTheme="minorHAnsi" w:eastAsia="Garamond" w:hAnsiTheme="minorHAnsi" w:cstheme="minorHAnsi"/>
          <w:sz w:val="24"/>
          <w:szCs w:val="24"/>
          <w:lang w:val="it-IT" w:bidi="it-IT"/>
        </w:rPr>
        <w:t xml:space="preserve">nella persona del </w:t>
      </w:r>
      <w:r>
        <w:rPr>
          <w:rFonts w:asciiTheme="minorHAnsi" w:eastAsia="Garamond" w:hAnsiTheme="minorHAnsi" w:cstheme="minorHAnsi"/>
          <w:sz w:val="24"/>
          <w:szCs w:val="24"/>
          <w:lang w:val="it-IT" w:bidi="it-IT"/>
        </w:rPr>
        <w:t xml:space="preserve">Sindaco </w:t>
      </w:r>
      <w:r w:rsidRPr="009B49AC">
        <w:rPr>
          <w:rFonts w:asciiTheme="minorHAnsi" w:eastAsia="Garamond" w:hAnsiTheme="minorHAnsi" w:cstheme="minorHAnsi"/>
          <w:sz w:val="24"/>
          <w:szCs w:val="24"/>
          <w:lang w:val="it-IT" w:bidi="it-IT"/>
        </w:rPr>
        <w:t xml:space="preserve">P.T. </w:t>
      </w:r>
      <w:r w:rsidR="00CC27DE">
        <w:rPr>
          <w:rFonts w:asciiTheme="minorHAnsi" w:eastAsia="Garamond" w:hAnsiTheme="minorHAnsi" w:cstheme="minorHAnsi"/>
          <w:sz w:val="24"/>
          <w:szCs w:val="24"/>
          <w:lang w:val="it-IT" w:bidi="it-IT"/>
        </w:rPr>
        <w:t>Giuseppe TAURINO</w:t>
      </w:r>
      <w:r w:rsidRPr="009B49AC">
        <w:rPr>
          <w:rFonts w:asciiTheme="minorHAnsi" w:eastAsia="Garamond" w:hAnsiTheme="minorHAnsi" w:cstheme="minorHAnsi"/>
          <w:sz w:val="24"/>
          <w:szCs w:val="24"/>
          <w:lang w:val="it-IT" w:bidi="it-IT"/>
        </w:rPr>
        <w:t xml:space="preserve"> nat</w:t>
      </w:r>
      <w:r w:rsidR="00E21758">
        <w:rPr>
          <w:rFonts w:asciiTheme="minorHAnsi" w:eastAsia="Garamond" w:hAnsiTheme="minorHAnsi" w:cstheme="minorHAnsi"/>
          <w:sz w:val="24"/>
          <w:szCs w:val="24"/>
          <w:lang w:val="it-IT" w:bidi="it-IT"/>
        </w:rPr>
        <w:t>o</w:t>
      </w:r>
      <w:r w:rsidRPr="009B49AC">
        <w:rPr>
          <w:rFonts w:asciiTheme="minorHAnsi" w:eastAsia="Garamond" w:hAnsiTheme="minorHAnsi" w:cstheme="minorHAnsi"/>
          <w:sz w:val="24"/>
          <w:szCs w:val="24"/>
          <w:lang w:val="it-IT" w:bidi="it-IT"/>
        </w:rPr>
        <w:t xml:space="preserve"> a </w:t>
      </w:r>
      <w:r w:rsidR="00CC27DE">
        <w:rPr>
          <w:rFonts w:asciiTheme="minorHAnsi" w:eastAsia="Garamond" w:hAnsiTheme="minorHAnsi" w:cstheme="minorHAnsi"/>
          <w:sz w:val="24"/>
          <w:szCs w:val="24"/>
          <w:lang w:val="it-IT" w:bidi="it-IT"/>
        </w:rPr>
        <w:t>Lecce</w:t>
      </w:r>
      <w:r w:rsidRPr="009B49AC">
        <w:rPr>
          <w:rFonts w:asciiTheme="minorHAnsi" w:eastAsia="Garamond" w:hAnsiTheme="minorHAnsi" w:cstheme="minorHAnsi"/>
          <w:sz w:val="24"/>
          <w:szCs w:val="24"/>
          <w:lang w:val="it-IT" w:bidi="it-IT"/>
        </w:rPr>
        <w:t xml:space="preserve"> il </w:t>
      </w:r>
      <w:r w:rsidR="00CC27DE">
        <w:rPr>
          <w:rFonts w:asciiTheme="minorHAnsi" w:eastAsia="Garamond" w:hAnsiTheme="minorHAnsi" w:cstheme="minorHAnsi"/>
          <w:sz w:val="24"/>
          <w:szCs w:val="24"/>
          <w:lang w:val="it-IT" w:bidi="it-IT"/>
        </w:rPr>
        <w:t>06/08/1964</w:t>
      </w:r>
      <w:r w:rsidRPr="009B49AC">
        <w:rPr>
          <w:rFonts w:asciiTheme="minorHAnsi" w:eastAsia="Garamond" w:hAnsiTheme="minorHAnsi" w:cstheme="minorHAnsi"/>
          <w:sz w:val="24"/>
          <w:szCs w:val="24"/>
          <w:lang w:val="it-IT" w:bidi="it-IT"/>
        </w:rPr>
        <w:t xml:space="preserve"> residente a </w:t>
      </w:r>
      <w:r w:rsidR="00CC27DE">
        <w:rPr>
          <w:rFonts w:asciiTheme="minorHAnsi" w:eastAsia="Garamond" w:hAnsiTheme="minorHAnsi" w:cstheme="minorHAnsi"/>
          <w:sz w:val="24"/>
          <w:szCs w:val="24"/>
          <w:lang w:val="it-IT" w:bidi="it-IT"/>
        </w:rPr>
        <w:t>Trepuzzi (LE)</w:t>
      </w:r>
      <w:r w:rsidRPr="009B49AC">
        <w:rPr>
          <w:rFonts w:asciiTheme="minorHAnsi" w:eastAsia="Garamond" w:hAnsiTheme="minorHAnsi" w:cstheme="minorHAnsi"/>
          <w:sz w:val="24"/>
          <w:szCs w:val="24"/>
          <w:lang w:val="it-IT" w:bidi="it-IT"/>
        </w:rPr>
        <w:t xml:space="preserve"> in Via </w:t>
      </w:r>
      <w:r w:rsidR="00CC27DE">
        <w:rPr>
          <w:rFonts w:asciiTheme="minorHAnsi" w:eastAsia="Garamond" w:hAnsiTheme="minorHAnsi" w:cstheme="minorHAnsi"/>
          <w:sz w:val="24"/>
          <w:szCs w:val="24"/>
          <w:lang w:val="it-IT" w:bidi="it-IT"/>
        </w:rPr>
        <w:t>Generale Papadi</w:t>
      </w:r>
      <w:r w:rsidR="00E21758">
        <w:rPr>
          <w:rFonts w:asciiTheme="minorHAnsi" w:eastAsia="Garamond" w:hAnsiTheme="minorHAnsi" w:cstheme="minorHAnsi"/>
          <w:sz w:val="24"/>
          <w:szCs w:val="24"/>
          <w:lang w:val="it-IT" w:bidi="it-IT"/>
        </w:rPr>
        <w:t xml:space="preserve">a </w:t>
      </w:r>
      <w:r w:rsidR="00CC27DE">
        <w:rPr>
          <w:rFonts w:asciiTheme="minorHAnsi" w:eastAsia="Garamond" w:hAnsiTheme="minorHAnsi" w:cstheme="minorHAnsi"/>
          <w:sz w:val="24"/>
          <w:szCs w:val="24"/>
          <w:lang w:val="it-IT" w:bidi="it-IT"/>
        </w:rPr>
        <w:t>12</w:t>
      </w:r>
      <w:r w:rsidRPr="009B49AC">
        <w:rPr>
          <w:rFonts w:asciiTheme="minorHAnsi" w:eastAsia="Garamond" w:hAnsiTheme="minorHAnsi" w:cstheme="minorHAnsi"/>
          <w:sz w:val="24"/>
          <w:szCs w:val="24"/>
          <w:lang w:val="it-IT" w:bidi="it-IT"/>
        </w:rPr>
        <w:t xml:space="preserve"> CF. </w:t>
      </w:r>
      <w:r w:rsidR="00CC27DE" w:rsidRPr="00CC27DE">
        <w:rPr>
          <w:rFonts w:asciiTheme="minorHAnsi" w:eastAsia="Garamond" w:hAnsiTheme="minorHAnsi" w:cstheme="minorHAnsi"/>
          <w:sz w:val="24"/>
          <w:szCs w:val="24"/>
          <w:lang w:val="it-IT" w:bidi="it-IT"/>
        </w:rPr>
        <w:t>TRNGPP64M06E506D</w:t>
      </w:r>
      <w:r w:rsidRPr="009B49AC">
        <w:rPr>
          <w:rFonts w:asciiTheme="minorHAnsi" w:eastAsia="Garamond" w:hAnsiTheme="minorHAnsi" w:cstheme="minorHAnsi"/>
          <w:sz w:val="24"/>
          <w:szCs w:val="24"/>
          <w:lang w:val="it-IT" w:bidi="it-IT"/>
        </w:rPr>
        <w:t>;</w:t>
      </w:r>
    </w:p>
    <w:p w14:paraId="24226A0F" w14:textId="0862C0F0" w:rsidR="009B49AC" w:rsidRPr="009B49AC" w:rsidRDefault="009B49AC" w:rsidP="009B49AC">
      <w:pPr>
        <w:widowControl w:val="0"/>
        <w:autoSpaceDE w:val="0"/>
        <w:autoSpaceDN w:val="0"/>
        <w:spacing w:line="240" w:lineRule="auto"/>
        <w:jc w:val="both"/>
        <w:rPr>
          <w:rFonts w:asciiTheme="minorHAnsi" w:eastAsia="Garamond" w:hAnsiTheme="minorHAnsi" w:cstheme="minorHAnsi"/>
          <w:i/>
          <w:iCs/>
          <w:sz w:val="24"/>
          <w:szCs w:val="24"/>
          <w:lang w:val="it-IT" w:bidi="it-IT"/>
        </w:rPr>
      </w:pPr>
      <w:r w:rsidRPr="009B49AC">
        <w:rPr>
          <w:rFonts w:asciiTheme="minorHAnsi" w:eastAsia="Garamond" w:hAnsiTheme="minorHAnsi" w:cstheme="minorHAnsi"/>
          <w:i/>
          <w:iCs/>
          <w:sz w:val="24"/>
          <w:szCs w:val="24"/>
          <w:lang w:val="it-IT" w:bidi="it-IT"/>
        </w:rPr>
        <w:t xml:space="preserve"> </w:t>
      </w:r>
    </w:p>
    <w:p w14:paraId="1FC4063D" w14:textId="77777777" w:rsidR="009B49AC" w:rsidRPr="009B49AC" w:rsidRDefault="009B49AC" w:rsidP="009B49AC">
      <w:pPr>
        <w:widowControl w:val="0"/>
        <w:autoSpaceDE w:val="0"/>
        <w:autoSpaceDN w:val="0"/>
        <w:spacing w:line="240" w:lineRule="auto"/>
        <w:rPr>
          <w:rFonts w:asciiTheme="minorHAnsi" w:eastAsia="Garamond" w:hAnsiTheme="minorHAnsi" w:cstheme="minorHAnsi"/>
          <w:sz w:val="24"/>
          <w:szCs w:val="24"/>
          <w:lang w:val="it-IT" w:bidi="it-IT"/>
        </w:rPr>
      </w:pPr>
    </w:p>
    <w:p w14:paraId="3E301359" w14:textId="77777777" w:rsidR="009B49AC" w:rsidRPr="009B49AC" w:rsidRDefault="009B49AC" w:rsidP="009B49AC">
      <w:pPr>
        <w:widowControl w:val="0"/>
        <w:autoSpaceDE w:val="0"/>
        <w:autoSpaceDN w:val="0"/>
        <w:spacing w:line="240" w:lineRule="auto"/>
        <w:rPr>
          <w:rFonts w:asciiTheme="minorHAnsi" w:eastAsia="Garamond" w:hAnsiTheme="minorHAnsi" w:cstheme="minorHAnsi"/>
          <w:sz w:val="24"/>
          <w:szCs w:val="24"/>
          <w:lang w:val="it-IT" w:bidi="it-IT"/>
        </w:rPr>
      </w:pPr>
      <w:r w:rsidRPr="009B49AC">
        <w:rPr>
          <w:rFonts w:asciiTheme="minorHAnsi" w:eastAsia="Garamond" w:hAnsiTheme="minorHAnsi" w:cstheme="minorHAnsi"/>
          <w:sz w:val="24"/>
          <w:szCs w:val="24"/>
          <w:lang w:val="it-IT" w:bidi="it-IT"/>
        </w:rPr>
        <w:t>di seguito denominate “le Parti”;</w:t>
      </w:r>
    </w:p>
    <w:p w14:paraId="55631838" w14:textId="77777777" w:rsidR="009B49AC" w:rsidRPr="009B49AC" w:rsidRDefault="009B49AC" w:rsidP="009B49AC">
      <w:pPr>
        <w:spacing w:line="480" w:lineRule="auto"/>
        <w:ind w:right="2581"/>
        <w:jc w:val="both"/>
        <w:rPr>
          <w:rFonts w:asciiTheme="minorHAnsi" w:hAnsiTheme="minorHAnsi" w:cstheme="minorHAnsi"/>
          <w:b/>
          <w:sz w:val="24"/>
          <w:szCs w:val="24"/>
        </w:rPr>
      </w:pPr>
    </w:p>
    <w:p w14:paraId="55A502D8" w14:textId="77777777" w:rsidR="009B49AC" w:rsidRPr="009B49AC" w:rsidRDefault="009B49AC" w:rsidP="009B49AC">
      <w:pPr>
        <w:spacing w:line="480" w:lineRule="auto"/>
        <w:ind w:left="2160" w:right="2581" w:firstLine="720"/>
        <w:jc w:val="center"/>
        <w:rPr>
          <w:rFonts w:asciiTheme="minorHAnsi" w:hAnsiTheme="minorHAnsi" w:cstheme="minorHAnsi"/>
          <w:b/>
          <w:sz w:val="24"/>
          <w:szCs w:val="24"/>
        </w:rPr>
      </w:pPr>
      <w:r w:rsidRPr="009B49AC">
        <w:rPr>
          <w:rFonts w:asciiTheme="minorHAnsi" w:hAnsiTheme="minorHAnsi" w:cstheme="minorHAnsi"/>
          <w:b/>
          <w:sz w:val="24"/>
          <w:szCs w:val="24"/>
        </w:rPr>
        <w:t xml:space="preserve">Premesso che </w:t>
      </w:r>
    </w:p>
    <w:p w14:paraId="366B04E4" w14:textId="77777777" w:rsidR="009B49AC" w:rsidRPr="009B49AC" w:rsidRDefault="009B49AC" w:rsidP="009B49AC">
      <w:pPr>
        <w:jc w:val="both"/>
        <w:rPr>
          <w:rFonts w:asciiTheme="minorHAnsi" w:hAnsiTheme="minorHAnsi" w:cstheme="minorHAnsi"/>
          <w:sz w:val="24"/>
          <w:szCs w:val="24"/>
        </w:rPr>
      </w:pPr>
      <w:r w:rsidRPr="009B49AC">
        <w:rPr>
          <w:rFonts w:asciiTheme="minorHAnsi" w:hAnsiTheme="minorHAnsi" w:cstheme="minorHAnsi"/>
          <w:b/>
          <w:bCs/>
          <w:sz w:val="24"/>
          <w:szCs w:val="24"/>
        </w:rPr>
        <w:t xml:space="preserve">SIPLA SUD - </w:t>
      </w:r>
      <w:bookmarkStart w:id="0" w:name="_Hlk47012713"/>
      <w:r w:rsidRPr="009B49AC">
        <w:rPr>
          <w:rFonts w:asciiTheme="minorHAnsi" w:hAnsiTheme="minorHAnsi" w:cstheme="minorHAnsi"/>
          <w:b/>
          <w:bCs/>
          <w:sz w:val="24"/>
          <w:szCs w:val="24"/>
        </w:rPr>
        <w:t>Sistema Integrato di Protezione per i Lavoratori Agricoli</w:t>
      </w:r>
      <w:r w:rsidRPr="009B49AC">
        <w:rPr>
          <w:rFonts w:asciiTheme="minorHAnsi" w:hAnsiTheme="minorHAnsi" w:cstheme="minorHAnsi"/>
          <w:sz w:val="24"/>
          <w:szCs w:val="24"/>
        </w:rPr>
        <w:t xml:space="preserve"> </w:t>
      </w:r>
      <w:bookmarkEnd w:id="0"/>
      <w:r w:rsidRPr="009B49AC">
        <w:rPr>
          <w:rFonts w:asciiTheme="minorHAnsi" w:hAnsiTheme="minorHAnsi" w:cstheme="minorHAnsi"/>
          <w:sz w:val="24"/>
          <w:szCs w:val="24"/>
        </w:rPr>
        <w:t xml:space="preserve">- è un progetto approvato e finanziato dal Ministero del lavoro e dal Ministero dell’Interno a valere sul Fondo Sociale Europeo- FSE - Programma Operativo Nazionale Inclusione 2014-2020, asse 3 – priorità di investimento 9I – Obiettivo specifico 9.2.3 azione III con un partenariato di 30 enti tra cui soggetto Capofila ARCI aps. </w:t>
      </w:r>
    </w:p>
    <w:p w14:paraId="42A7724C" w14:textId="77777777" w:rsidR="009B49AC" w:rsidRPr="009B49AC" w:rsidRDefault="009B49AC" w:rsidP="009B49AC">
      <w:pPr>
        <w:jc w:val="both"/>
        <w:rPr>
          <w:rFonts w:asciiTheme="minorHAnsi" w:hAnsiTheme="minorHAnsi" w:cstheme="minorHAnsi"/>
          <w:sz w:val="24"/>
          <w:szCs w:val="24"/>
        </w:rPr>
      </w:pPr>
    </w:p>
    <w:p w14:paraId="2CD8B4CA" w14:textId="77777777" w:rsidR="009B49AC" w:rsidRPr="009B49AC" w:rsidRDefault="009B49AC" w:rsidP="009B49AC">
      <w:pPr>
        <w:jc w:val="both"/>
        <w:rPr>
          <w:rFonts w:asciiTheme="minorHAnsi" w:hAnsiTheme="minorHAnsi" w:cstheme="minorHAnsi"/>
          <w:sz w:val="24"/>
          <w:szCs w:val="24"/>
        </w:rPr>
      </w:pPr>
      <w:r w:rsidRPr="009B49AC">
        <w:rPr>
          <w:rFonts w:asciiTheme="minorHAnsi" w:hAnsiTheme="minorHAnsi" w:cstheme="minorHAnsi"/>
          <w:sz w:val="24"/>
          <w:szCs w:val="24"/>
        </w:rPr>
        <w:t>Il progetto SIPLA SUD persegue la prevenzione ed il contrasto del lavoro irregolare e dello sfruttamento nel lavoro agricolo, anche attraverso l’assistenza e la presa in carico delle vittime o potenziali vittime di sfruttamento, ed è attivo in Abruzzo, Campania, Puglia, Basilicata, Calabria, Sicilia.</w:t>
      </w:r>
    </w:p>
    <w:p w14:paraId="109C616F" w14:textId="77777777" w:rsidR="009B49AC" w:rsidRPr="009B49AC" w:rsidRDefault="009B49AC" w:rsidP="009B49AC">
      <w:pPr>
        <w:jc w:val="both"/>
        <w:rPr>
          <w:rFonts w:asciiTheme="minorHAnsi" w:hAnsiTheme="minorHAnsi" w:cstheme="minorHAnsi"/>
          <w:sz w:val="24"/>
          <w:szCs w:val="24"/>
        </w:rPr>
      </w:pPr>
      <w:r w:rsidRPr="009B49AC">
        <w:rPr>
          <w:rFonts w:asciiTheme="minorHAnsi" w:hAnsiTheme="minorHAnsi" w:cstheme="minorHAnsi"/>
          <w:sz w:val="24"/>
          <w:szCs w:val="24"/>
        </w:rPr>
        <w:t xml:space="preserve"> </w:t>
      </w:r>
    </w:p>
    <w:p w14:paraId="4DBEEF60" w14:textId="5010E7E3" w:rsidR="007D49C1" w:rsidRDefault="009B49AC" w:rsidP="007D49C1">
      <w:pPr>
        <w:jc w:val="both"/>
        <w:rPr>
          <w:rFonts w:asciiTheme="minorHAnsi" w:hAnsiTheme="minorHAnsi" w:cstheme="minorHAnsi"/>
          <w:sz w:val="24"/>
          <w:szCs w:val="24"/>
        </w:rPr>
      </w:pPr>
      <w:r w:rsidRPr="009B49AC">
        <w:rPr>
          <w:rFonts w:asciiTheme="minorHAnsi" w:hAnsiTheme="minorHAnsi" w:cstheme="minorHAnsi"/>
          <w:sz w:val="24"/>
          <w:szCs w:val="24"/>
        </w:rPr>
        <w:t xml:space="preserve">Per il raggiungimento dell’obiettivo generale le azioni di SIPLA SUD si suddividono in tre Work Packages: WP1. Tutela socio-legale attraverso il rafforzamento o l’attivazione di presidi fissi e mobili per assicurare accoglienza, ascolto e accompagnamento; WP2. Creazione di Centri Sipla ovvero di attività per l’inserimento abitativo e le attività di inclusione sociale; WP3. Attività di sostegno volte all’inserimento lavorativo attraverso il miglioramento delle capacità linguistiche, l’attivazione di corsi su Sicurezza e Salute nel </w:t>
      </w:r>
      <w:r w:rsidRPr="009B49AC">
        <w:rPr>
          <w:rFonts w:asciiTheme="minorHAnsi" w:hAnsiTheme="minorHAnsi" w:cstheme="minorHAnsi"/>
          <w:sz w:val="24"/>
          <w:szCs w:val="24"/>
        </w:rPr>
        <w:lastRenderedPageBreak/>
        <w:t>lavoro, Percorsi personalizzati di orientamento; Costituzione di una rete di aziende agroalimentari aderenti ai centri S.I.P.L.A; Promozione “agricoltura sociale” nella rete delle aziende aderenti ai centri S.I.P.L.A.; Attivazione di tirocini e borse lavoro; Sostegno allo Start up d’impresa; Completamento del processo di standard etico sperimentale Fairtrade rivolto alle produzioni di qualità.</w:t>
      </w:r>
      <w:r w:rsidR="007D49C1">
        <w:rPr>
          <w:rFonts w:asciiTheme="minorHAnsi" w:hAnsiTheme="minorHAnsi" w:cstheme="minorHAnsi"/>
          <w:sz w:val="24"/>
          <w:szCs w:val="24"/>
        </w:rPr>
        <w:t xml:space="preserve"> </w:t>
      </w:r>
    </w:p>
    <w:p w14:paraId="500660FA" w14:textId="77777777" w:rsidR="00EE3427" w:rsidRDefault="00EE3427" w:rsidP="007D49C1">
      <w:pPr>
        <w:jc w:val="both"/>
        <w:rPr>
          <w:rFonts w:asciiTheme="minorHAnsi" w:hAnsiTheme="minorHAnsi" w:cstheme="minorHAnsi"/>
          <w:sz w:val="24"/>
          <w:szCs w:val="24"/>
        </w:rPr>
      </w:pPr>
    </w:p>
    <w:p w14:paraId="29886B30" w14:textId="7184E03C" w:rsidR="00EE3427" w:rsidRDefault="00EE3427" w:rsidP="007D49C1">
      <w:pPr>
        <w:jc w:val="both"/>
        <w:rPr>
          <w:rFonts w:asciiTheme="minorHAnsi" w:hAnsiTheme="minorHAnsi" w:cstheme="minorHAnsi"/>
          <w:sz w:val="24"/>
          <w:szCs w:val="24"/>
        </w:rPr>
      </w:pPr>
    </w:p>
    <w:p w14:paraId="39121674" w14:textId="6B4EFE61" w:rsidR="00CC27DE" w:rsidRDefault="00EE3427" w:rsidP="00CC27DE">
      <w:pPr>
        <w:jc w:val="both"/>
        <w:rPr>
          <w:rFonts w:asciiTheme="minorHAnsi" w:hAnsiTheme="minorHAnsi" w:cstheme="minorHAnsi"/>
          <w:sz w:val="24"/>
          <w:szCs w:val="24"/>
        </w:rPr>
      </w:pPr>
      <w:r w:rsidRPr="00EE3427">
        <w:rPr>
          <w:rFonts w:asciiTheme="minorHAnsi" w:hAnsiTheme="minorHAnsi" w:cstheme="minorHAnsi"/>
          <w:i/>
          <w:iCs/>
          <w:sz w:val="24"/>
          <w:szCs w:val="24"/>
        </w:rPr>
        <w:t xml:space="preserve">Il Comune </w:t>
      </w:r>
      <w:r w:rsidR="00E837A4">
        <w:rPr>
          <w:rFonts w:asciiTheme="minorHAnsi" w:hAnsiTheme="minorHAnsi" w:cstheme="minorHAnsi"/>
          <w:i/>
          <w:iCs/>
          <w:sz w:val="24"/>
          <w:szCs w:val="24"/>
        </w:rPr>
        <w:t xml:space="preserve">di Trepuzzi </w:t>
      </w:r>
      <w:r w:rsidR="00C703BD">
        <w:rPr>
          <w:rFonts w:asciiTheme="minorHAnsi" w:hAnsiTheme="minorHAnsi" w:cstheme="minorHAnsi"/>
          <w:sz w:val="24"/>
          <w:szCs w:val="24"/>
        </w:rPr>
        <w:t>riconosce la necessità di potenziare sul proprio territorio di competenza le azioni di intervento rivolte ai lavoratori stranieri impiegati in agricoltura ed in particolare</w:t>
      </w:r>
      <w:r w:rsidR="00C703BD" w:rsidRPr="00EE3427">
        <w:rPr>
          <w:rFonts w:asciiTheme="minorHAnsi" w:hAnsiTheme="minorHAnsi" w:cstheme="minorHAnsi"/>
          <w:i/>
          <w:iCs/>
          <w:sz w:val="24"/>
          <w:szCs w:val="24"/>
        </w:rPr>
        <w:t xml:space="preserve"> </w:t>
      </w:r>
      <w:r w:rsidR="00CC27DE">
        <w:rPr>
          <w:rFonts w:asciiTheme="minorHAnsi" w:hAnsiTheme="minorHAnsi" w:cstheme="minorHAnsi"/>
          <w:sz w:val="24"/>
          <w:szCs w:val="24"/>
        </w:rPr>
        <w:t>nell’a</w:t>
      </w:r>
      <w:r w:rsidR="00CC27DE" w:rsidRPr="006855EC">
        <w:rPr>
          <w:rFonts w:asciiTheme="minorHAnsi" w:hAnsiTheme="minorHAnsi" w:cstheme="minorHAnsi"/>
          <w:sz w:val="24"/>
          <w:szCs w:val="24"/>
        </w:rPr>
        <w:t>ttivazione</w:t>
      </w:r>
      <w:r w:rsidR="00CC27DE">
        <w:rPr>
          <w:rFonts w:asciiTheme="minorHAnsi" w:hAnsiTheme="minorHAnsi" w:cstheme="minorHAnsi"/>
          <w:sz w:val="24"/>
          <w:szCs w:val="24"/>
        </w:rPr>
        <w:t xml:space="preserve"> i</w:t>
      </w:r>
      <w:r w:rsidR="00CC27DE" w:rsidRPr="006855EC">
        <w:rPr>
          <w:rFonts w:asciiTheme="minorHAnsi" w:hAnsiTheme="minorHAnsi" w:cstheme="minorHAnsi"/>
          <w:sz w:val="24"/>
          <w:szCs w:val="24"/>
        </w:rPr>
        <w:t xml:space="preserve"> servizi di informazione e di tutela finalizzati a promuovere legalità e sicurezza nei </w:t>
      </w:r>
      <w:r w:rsidR="00CC27DE">
        <w:rPr>
          <w:rFonts w:asciiTheme="minorHAnsi" w:hAnsiTheme="minorHAnsi" w:cstheme="minorHAnsi"/>
          <w:sz w:val="24"/>
          <w:szCs w:val="24"/>
        </w:rPr>
        <w:t>rapporti</w:t>
      </w:r>
      <w:r w:rsidR="00CC27DE" w:rsidRPr="006855EC">
        <w:rPr>
          <w:rFonts w:asciiTheme="minorHAnsi" w:hAnsiTheme="minorHAnsi" w:cstheme="minorHAnsi"/>
          <w:sz w:val="24"/>
          <w:szCs w:val="24"/>
        </w:rPr>
        <w:t xml:space="preserve"> di lavoro</w:t>
      </w:r>
      <w:r w:rsidR="00CC27DE">
        <w:rPr>
          <w:rFonts w:asciiTheme="minorHAnsi" w:hAnsiTheme="minorHAnsi" w:cstheme="minorHAnsi"/>
          <w:sz w:val="24"/>
          <w:szCs w:val="24"/>
        </w:rPr>
        <w:t>, nell’o</w:t>
      </w:r>
      <w:r w:rsidR="00CC27DE" w:rsidRPr="006855EC">
        <w:rPr>
          <w:rFonts w:asciiTheme="minorHAnsi" w:hAnsiTheme="minorHAnsi" w:cstheme="minorHAnsi"/>
          <w:sz w:val="24"/>
          <w:szCs w:val="24"/>
        </w:rPr>
        <w:t>rientamento ai servizi e agli uffici preposti presenti sul territorio</w:t>
      </w:r>
      <w:r w:rsidR="00CC27DE">
        <w:rPr>
          <w:rFonts w:asciiTheme="minorHAnsi" w:hAnsiTheme="minorHAnsi" w:cstheme="minorHAnsi"/>
          <w:sz w:val="24"/>
          <w:szCs w:val="24"/>
        </w:rPr>
        <w:t>, p</w:t>
      </w:r>
      <w:r w:rsidR="00CC27DE" w:rsidRPr="006855EC">
        <w:rPr>
          <w:rFonts w:asciiTheme="minorHAnsi" w:hAnsiTheme="minorHAnsi" w:cstheme="minorHAnsi"/>
          <w:sz w:val="24"/>
          <w:szCs w:val="24"/>
        </w:rPr>
        <w:t xml:space="preserve">romozione di percorsi di formazione specifici volti allo start up di impresa nel settore </w:t>
      </w:r>
      <w:r w:rsidR="00CC27DE">
        <w:rPr>
          <w:rFonts w:asciiTheme="minorHAnsi" w:hAnsiTheme="minorHAnsi" w:cstheme="minorHAnsi"/>
          <w:sz w:val="24"/>
          <w:szCs w:val="24"/>
        </w:rPr>
        <w:t>dell’agricoltura</w:t>
      </w:r>
      <w:r w:rsidR="00CC27DE" w:rsidRPr="006855EC">
        <w:rPr>
          <w:rFonts w:asciiTheme="minorHAnsi" w:hAnsiTheme="minorHAnsi" w:cstheme="minorHAnsi"/>
          <w:sz w:val="24"/>
          <w:szCs w:val="24"/>
        </w:rPr>
        <w:t xml:space="preserve"> sociale</w:t>
      </w:r>
      <w:r w:rsidR="00CC27DE">
        <w:rPr>
          <w:rFonts w:asciiTheme="minorHAnsi" w:hAnsiTheme="minorHAnsi" w:cstheme="minorHAnsi"/>
          <w:sz w:val="24"/>
          <w:szCs w:val="24"/>
        </w:rPr>
        <w:t xml:space="preserve">. </w:t>
      </w:r>
    </w:p>
    <w:p w14:paraId="119B48CC" w14:textId="05F423CE" w:rsidR="00EE3427" w:rsidRPr="00EE3427" w:rsidRDefault="00EE3427" w:rsidP="007D49C1">
      <w:pPr>
        <w:jc w:val="both"/>
        <w:rPr>
          <w:rFonts w:asciiTheme="minorHAnsi" w:hAnsiTheme="minorHAnsi" w:cstheme="minorHAnsi"/>
          <w:i/>
          <w:iCs/>
          <w:sz w:val="24"/>
          <w:szCs w:val="24"/>
        </w:rPr>
      </w:pPr>
    </w:p>
    <w:p w14:paraId="506BBB7F" w14:textId="77777777" w:rsidR="007D49C1" w:rsidRDefault="007D49C1" w:rsidP="007D49C1">
      <w:pPr>
        <w:jc w:val="both"/>
        <w:rPr>
          <w:rFonts w:asciiTheme="minorHAnsi" w:hAnsiTheme="minorHAnsi" w:cstheme="minorHAnsi"/>
          <w:sz w:val="24"/>
          <w:szCs w:val="24"/>
        </w:rPr>
      </w:pPr>
    </w:p>
    <w:p w14:paraId="199870E1" w14:textId="77777777" w:rsidR="00AD7E06" w:rsidRPr="009B49AC" w:rsidRDefault="00AD7E06" w:rsidP="00AD7E06">
      <w:pPr>
        <w:widowControl w:val="0"/>
        <w:autoSpaceDE w:val="0"/>
        <w:autoSpaceDN w:val="0"/>
        <w:spacing w:line="240" w:lineRule="auto"/>
        <w:rPr>
          <w:rFonts w:asciiTheme="minorHAnsi" w:eastAsia="Garamond" w:hAnsiTheme="minorHAnsi" w:cstheme="minorHAnsi"/>
          <w:sz w:val="24"/>
          <w:szCs w:val="24"/>
          <w:lang w:val="it-IT" w:bidi="it-IT"/>
        </w:rPr>
      </w:pPr>
      <w:r w:rsidRPr="009B49AC">
        <w:rPr>
          <w:rFonts w:asciiTheme="minorHAnsi" w:eastAsia="Garamond" w:hAnsiTheme="minorHAnsi" w:cstheme="minorHAnsi"/>
          <w:sz w:val="24"/>
          <w:szCs w:val="24"/>
          <w:lang w:val="it-IT" w:bidi="it-IT"/>
        </w:rPr>
        <w:t>Tutto quanto premesso, le Parti sottoscrivono quanto segue:</w:t>
      </w:r>
    </w:p>
    <w:p w14:paraId="082F245D" w14:textId="77777777" w:rsidR="00AD7E06" w:rsidRPr="009B49AC" w:rsidRDefault="00AD7E06" w:rsidP="00AD7E06">
      <w:pPr>
        <w:widowControl w:val="0"/>
        <w:autoSpaceDE w:val="0"/>
        <w:autoSpaceDN w:val="0"/>
        <w:spacing w:line="240" w:lineRule="auto"/>
        <w:jc w:val="center"/>
        <w:rPr>
          <w:rFonts w:asciiTheme="minorHAnsi" w:eastAsia="Garamond" w:hAnsiTheme="minorHAnsi" w:cstheme="minorHAnsi"/>
          <w:b/>
          <w:bCs/>
          <w:sz w:val="24"/>
          <w:szCs w:val="24"/>
          <w:lang w:val="it-IT" w:bidi="it-IT"/>
        </w:rPr>
      </w:pPr>
    </w:p>
    <w:p w14:paraId="0C23CFDA" w14:textId="4B046717" w:rsidR="00AD7E06" w:rsidRPr="00AD7E06" w:rsidRDefault="00AD7E06" w:rsidP="00AD7E06">
      <w:pPr>
        <w:jc w:val="center"/>
        <w:rPr>
          <w:rFonts w:asciiTheme="minorHAnsi" w:eastAsia="Garamond" w:hAnsiTheme="minorHAnsi" w:cstheme="minorHAnsi"/>
          <w:b/>
          <w:bCs/>
          <w:sz w:val="24"/>
          <w:szCs w:val="24"/>
          <w:lang w:val="it-IT" w:bidi="it-IT"/>
        </w:rPr>
      </w:pPr>
      <w:r>
        <w:rPr>
          <w:rFonts w:asciiTheme="minorHAnsi" w:eastAsia="Garamond" w:hAnsiTheme="minorHAnsi" w:cstheme="minorHAnsi"/>
          <w:b/>
          <w:bCs/>
          <w:sz w:val="24"/>
          <w:szCs w:val="24"/>
          <w:lang w:val="it-IT" w:bidi="it-IT"/>
        </w:rPr>
        <w:t>A</w:t>
      </w:r>
      <w:r w:rsidRPr="00AD7E06">
        <w:rPr>
          <w:rFonts w:asciiTheme="minorHAnsi" w:eastAsia="Garamond" w:hAnsiTheme="minorHAnsi" w:cstheme="minorHAnsi"/>
          <w:b/>
          <w:bCs/>
          <w:sz w:val="24"/>
          <w:szCs w:val="24"/>
          <w:lang w:val="it-IT" w:bidi="it-IT"/>
        </w:rPr>
        <w:t>rticolo 1</w:t>
      </w:r>
    </w:p>
    <w:p w14:paraId="1EF6D5DE" w14:textId="0D8D329E" w:rsidR="000138A5" w:rsidRDefault="00AD7E06" w:rsidP="007D49C1">
      <w:pPr>
        <w:jc w:val="both"/>
        <w:rPr>
          <w:rFonts w:asciiTheme="minorHAnsi" w:eastAsia="Garamond" w:hAnsiTheme="minorHAnsi" w:cstheme="minorHAnsi"/>
          <w:sz w:val="24"/>
          <w:szCs w:val="24"/>
          <w:lang w:val="it-IT" w:bidi="it-IT"/>
        </w:rPr>
      </w:pPr>
      <w:r>
        <w:rPr>
          <w:rFonts w:asciiTheme="minorHAnsi" w:eastAsia="Garamond" w:hAnsiTheme="minorHAnsi" w:cstheme="minorHAnsi"/>
          <w:sz w:val="24"/>
          <w:szCs w:val="24"/>
          <w:lang w:val="it-IT" w:bidi="it-IT"/>
        </w:rPr>
        <w:t>Il presente Memorandum d’intenti costituisce</w:t>
      </w:r>
      <w:r w:rsidR="009B49AC" w:rsidRPr="009B49AC">
        <w:rPr>
          <w:rFonts w:asciiTheme="minorHAnsi" w:eastAsia="Garamond" w:hAnsiTheme="minorHAnsi" w:cstheme="minorHAnsi"/>
          <w:sz w:val="24"/>
          <w:szCs w:val="24"/>
          <w:lang w:val="it-IT" w:bidi="it-IT"/>
        </w:rPr>
        <w:t xml:space="preserve"> un valido strumento di intervento per il raggiungimento e la realizzazione degli obiettivi comuni, favorendo i processi di inclusione dei lavoratori stranieri </w:t>
      </w:r>
      <w:r>
        <w:rPr>
          <w:rFonts w:asciiTheme="minorHAnsi" w:eastAsia="Garamond" w:hAnsiTheme="minorHAnsi" w:cstheme="minorHAnsi"/>
          <w:sz w:val="24"/>
          <w:szCs w:val="24"/>
          <w:lang w:val="it-IT" w:bidi="it-IT"/>
        </w:rPr>
        <w:t xml:space="preserve">anche </w:t>
      </w:r>
      <w:r w:rsidRPr="009B49AC">
        <w:rPr>
          <w:rFonts w:asciiTheme="minorHAnsi" w:eastAsia="Garamond" w:hAnsiTheme="minorHAnsi" w:cstheme="minorHAnsi"/>
          <w:sz w:val="24"/>
          <w:szCs w:val="24"/>
          <w:lang w:val="it-IT" w:bidi="it-IT"/>
        </w:rPr>
        <w:t>vittime o potenziali vittime di sfruttamento lavorativo a rischio di esclusione sociale</w:t>
      </w:r>
      <w:r w:rsidR="00DE736E">
        <w:rPr>
          <w:rFonts w:asciiTheme="minorHAnsi" w:eastAsia="Garamond" w:hAnsiTheme="minorHAnsi" w:cstheme="minorHAnsi"/>
          <w:sz w:val="24"/>
          <w:szCs w:val="24"/>
          <w:lang w:val="it-IT" w:bidi="it-IT"/>
        </w:rPr>
        <w:t>,</w:t>
      </w:r>
      <w:r w:rsidRPr="009B49AC">
        <w:rPr>
          <w:rFonts w:asciiTheme="minorHAnsi" w:eastAsia="Garamond" w:hAnsiTheme="minorHAnsi" w:cstheme="minorHAnsi"/>
          <w:sz w:val="24"/>
          <w:szCs w:val="24"/>
          <w:lang w:val="it-IT" w:bidi="it-IT"/>
        </w:rPr>
        <w:t xml:space="preserve"> </w:t>
      </w:r>
      <w:r w:rsidR="009B49AC" w:rsidRPr="009B49AC">
        <w:rPr>
          <w:rFonts w:asciiTheme="minorHAnsi" w:eastAsia="Garamond" w:hAnsiTheme="minorHAnsi" w:cstheme="minorHAnsi"/>
          <w:sz w:val="24"/>
          <w:szCs w:val="24"/>
          <w:lang w:val="it-IT" w:bidi="it-IT"/>
        </w:rPr>
        <w:t xml:space="preserve">attraverso il potenziamento </w:t>
      </w:r>
      <w:r w:rsidR="000138A5">
        <w:rPr>
          <w:rFonts w:asciiTheme="minorHAnsi" w:eastAsia="Garamond" w:hAnsiTheme="minorHAnsi" w:cstheme="minorHAnsi"/>
          <w:sz w:val="24"/>
          <w:szCs w:val="24"/>
          <w:lang w:val="it-IT" w:bidi="it-IT"/>
        </w:rPr>
        <w:t xml:space="preserve">dei servizi di assistenza, </w:t>
      </w:r>
      <w:r w:rsidR="00EE3427">
        <w:rPr>
          <w:rFonts w:asciiTheme="minorHAnsi" w:eastAsia="Garamond" w:hAnsiTheme="minorHAnsi" w:cstheme="minorHAnsi"/>
          <w:sz w:val="24"/>
          <w:szCs w:val="24"/>
          <w:lang w:val="it-IT" w:bidi="it-IT"/>
        </w:rPr>
        <w:t>migliorando</w:t>
      </w:r>
      <w:r w:rsidR="000138A5">
        <w:rPr>
          <w:rFonts w:asciiTheme="minorHAnsi" w:eastAsia="Garamond" w:hAnsiTheme="minorHAnsi" w:cstheme="minorHAnsi"/>
          <w:sz w:val="24"/>
          <w:szCs w:val="24"/>
          <w:lang w:val="it-IT" w:bidi="it-IT"/>
        </w:rPr>
        <w:t xml:space="preserve"> i processi di sensibilizzazione e di informazione sui temi del lavoro in agricoltura, </w:t>
      </w:r>
      <w:r w:rsidR="00EE3427">
        <w:rPr>
          <w:rFonts w:asciiTheme="minorHAnsi" w:eastAsia="Garamond" w:hAnsiTheme="minorHAnsi" w:cstheme="minorHAnsi"/>
          <w:sz w:val="24"/>
          <w:szCs w:val="24"/>
          <w:lang w:val="it-IT" w:bidi="it-IT"/>
        </w:rPr>
        <w:t>de</w:t>
      </w:r>
      <w:r w:rsidR="000138A5">
        <w:rPr>
          <w:rFonts w:asciiTheme="minorHAnsi" w:eastAsia="Garamond" w:hAnsiTheme="minorHAnsi" w:cstheme="minorHAnsi"/>
          <w:sz w:val="24"/>
          <w:szCs w:val="24"/>
          <w:lang w:val="it-IT" w:bidi="it-IT"/>
        </w:rPr>
        <w:t xml:space="preserve">i diritti e doveri dei lavoratori, </w:t>
      </w:r>
      <w:r w:rsidR="00EE3427">
        <w:rPr>
          <w:rFonts w:asciiTheme="minorHAnsi" w:eastAsia="Garamond" w:hAnsiTheme="minorHAnsi" w:cstheme="minorHAnsi"/>
          <w:sz w:val="24"/>
          <w:szCs w:val="24"/>
          <w:lang w:val="it-IT" w:bidi="it-IT"/>
        </w:rPr>
        <w:t>del</w:t>
      </w:r>
      <w:r w:rsidR="000138A5">
        <w:rPr>
          <w:rFonts w:asciiTheme="minorHAnsi" w:eastAsia="Garamond" w:hAnsiTheme="minorHAnsi" w:cstheme="minorHAnsi"/>
          <w:sz w:val="24"/>
          <w:szCs w:val="24"/>
          <w:lang w:val="it-IT" w:bidi="it-IT"/>
        </w:rPr>
        <w:t xml:space="preserve">lo sfruttamento lavorativo e </w:t>
      </w:r>
      <w:r w:rsidR="00EE3427">
        <w:rPr>
          <w:rFonts w:asciiTheme="minorHAnsi" w:eastAsia="Garamond" w:hAnsiTheme="minorHAnsi" w:cstheme="minorHAnsi"/>
          <w:sz w:val="24"/>
          <w:szCs w:val="24"/>
          <w:lang w:val="it-IT" w:bidi="it-IT"/>
        </w:rPr>
        <w:t>sul</w:t>
      </w:r>
      <w:r w:rsidR="000138A5">
        <w:rPr>
          <w:rFonts w:asciiTheme="minorHAnsi" w:eastAsia="Garamond" w:hAnsiTheme="minorHAnsi" w:cstheme="minorHAnsi"/>
          <w:sz w:val="24"/>
          <w:szCs w:val="24"/>
          <w:lang w:val="it-IT" w:bidi="it-IT"/>
        </w:rPr>
        <w:t>le tutele, la formazione professionale</w:t>
      </w:r>
      <w:r w:rsidR="00EE3427">
        <w:rPr>
          <w:rFonts w:asciiTheme="minorHAnsi" w:eastAsia="Garamond" w:hAnsiTheme="minorHAnsi" w:cstheme="minorHAnsi"/>
          <w:sz w:val="24"/>
          <w:szCs w:val="24"/>
          <w:lang w:val="it-IT" w:bidi="it-IT"/>
        </w:rPr>
        <w:t xml:space="preserve"> e</w:t>
      </w:r>
      <w:r>
        <w:rPr>
          <w:rFonts w:asciiTheme="minorHAnsi" w:eastAsia="Garamond" w:hAnsiTheme="minorHAnsi" w:cstheme="minorHAnsi"/>
          <w:sz w:val="24"/>
          <w:szCs w:val="24"/>
          <w:lang w:val="it-IT" w:bidi="it-IT"/>
        </w:rPr>
        <w:t xml:space="preserve"> l’accesso ai servizi pubblici e privati</w:t>
      </w:r>
      <w:r w:rsidR="000138A5">
        <w:rPr>
          <w:rFonts w:asciiTheme="minorHAnsi" w:eastAsia="Garamond" w:hAnsiTheme="minorHAnsi" w:cstheme="minorHAnsi"/>
          <w:sz w:val="24"/>
          <w:szCs w:val="24"/>
          <w:lang w:val="it-IT" w:bidi="it-IT"/>
        </w:rPr>
        <w:t>.</w:t>
      </w:r>
    </w:p>
    <w:p w14:paraId="5AD90A0F" w14:textId="5363C87A" w:rsidR="00AD7E06" w:rsidRDefault="00AD7E06" w:rsidP="007D49C1">
      <w:pPr>
        <w:jc w:val="both"/>
        <w:rPr>
          <w:rFonts w:asciiTheme="minorHAnsi" w:eastAsia="Garamond" w:hAnsiTheme="minorHAnsi" w:cstheme="minorHAnsi"/>
          <w:sz w:val="24"/>
          <w:szCs w:val="24"/>
          <w:lang w:val="it-IT" w:bidi="it-IT"/>
        </w:rPr>
      </w:pPr>
    </w:p>
    <w:p w14:paraId="360ED7CC" w14:textId="5F074438" w:rsidR="00AD7E06" w:rsidRPr="00AD7E06" w:rsidRDefault="00AD7E06" w:rsidP="00AD7E06">
      <w:pPr>
        <w:jc w:val="center"/>
        <w:rPr>
          <w:rFonts w:asciiTheme="minorHAnsi" w:eastAsia="Garamond" w:hAnsiTheme="minorHAnsi" w:cstheme="minorHAnsi"/>
          <w:b/>
          <w:bCs/>
          <w:sz w:val="24"/>
          <w:szCs w:val="24"/>
          <w:lang w:val="it-IT" w:bidi="it-IT"/>
        </w:rPr>
      </w:pPr>
      <w:r w:rsidRPr="00AD7E06">
        <w:rPr>
          <w:rFonts w:asciiTheme="minorHAnsi" w:eastAsia="Garamond" w:hAnsiTheme="minorHAnsi" w:cstheme="minorHAnsi"/>
          <w:b/>
          <w:bCs/>
          <w:sz w:val="24"/>
          <w:szCs w:val="24"/>
          <w:lang w:val="it-IT" w:bidi="it-IT"/>
        </w:rPr>
        <w:t>Articolo 2</w:t>
      </w:r>
    </w:p>
    <w:p w14:paraId="7839669C" w14:textId="18B662BB" w:rsidR="00AD7E06" w:rsidRDefault="00AD7E06" w:rsidP="00AD7E06">
      <w:pPr>
        <w:jc w:val="both"/>
        <w:rPr>
          <w:rFonts w:asciiTheme="minorHAnsi" w:eastAsia="Garamond" w:hAnsiTheme="minorHAnsi" w:cstheme="minorHAnsi"/>
          <w:sz w:val="24"/>
          <w:szCs w:val="24"/>
          <w:lang w:val="it-IT" w:bidi="it-IT"/>
        </w:rPr>
      </w:pPr>
      <w:r>
        <w:rPr>
          <w:rFonts w:asciiTheme="minorHAnsi" w:eastAsia="Garamond" w:hAnsiTheme="minorHAnsi" w:cstheme="minorHAnsi"/>
          <w:sz w:val="24"/>
          <w:szCs w:val="24"/>
          <w:lang w:val="it-IT" w:bidi="it-IT"/>
        </w:rPr>
        <w:t xml:space="preserve">Con il </w:t>
      </w:r>
      <w:r w:rsidRPr="00AD7E06">
        <w:rPr>
          <w:rFonts w:asciiTheme="minorHAnsi" w:eastAsia="Garamond" w:hAnsiTheme="minorHAnsi" w:cstheme="minorHAnsi"/>
          <w:sz w:val="24"/>
          <w:szCs w:val="24"/>
          <w:lang w:val="it-IT" w:bidi="it-IT"/>
        </w:rPr>
        <w:t xml:space="preserve">presente </w:t>
      </w:r>
      <w:r>
        <w:rPr>
          <w:rFonts w:asciiTheme="minorHAnsi" w:eastAsia="Garamond" w:hAnsiTheme="minorHAnsi" w:cstheme="minorHAnsi"/>
          <w:sz w:val="24"/>
          <w:szCs w:val="24"/>
          <w:lang w:val="it-IT" w:bidi="it-IT"/>
        </w:rPr>
        <w:t>Memorandum d’intenti si</w:t>
      </w:r>
      <w:r w:rsidRPr="00AD7E06">
        <w:rPr>
          <w:rFonts w:asciiTheme="minorHAnsi" w:eastAsia="Garamond" w:hAnsiTheme="minorHAnsi" w:cstheme="minorHAnsi"/>
          <w:sz w:val="24"/>
          <w:szCs w:val="24"/>
          <w:lang w:val="it-IT" w:bidi="it-IT"/>
        </w:rPr>
        <w:t xml:space="preserve"> disciplina</w:t>
      </w:r>
      <w:r>
        <w:rPr>
          <w:rFonts w:asciiTheme="minorHAnsi" w:eastAsia="Garamond" w:hAnsiTheme="minorHAnsi" w:cstheme="minorHAnsi"/>
          <w:sz w:val="24"/>
          <w:szCs w:val="24"/>
          <w:lang w:val="it-IT" w:bidi="it-IT"/>
        </w:rPr>
        <w:t>no</w:t>
      </w:r>
      <w:r w:rsidRPr="00AD7E06">
        <w:rPr>
          <w:rFonts w:asciiTheme="minorHAnsi" w:eastAsia="Garamond" w:hAnsiTheme="minorHAnsi" w:cstheme="minorHAnsi"/>
          <w:sz w:val="24"/>
          <w:szCs w:val="24"/>
          <w:lang w:val="it-IT" w:bidi="it-IT"/>
        </w:rPr>
        <w:t xml:space="preserve"> i rapporti tra</w:t>
      </w:r>
      <w:r w:rsidR="00CC27DE">
        <w:rPr>
          <w:rFonts w:asciiTheme="minorHAnsi" w:eastAsia="Garamond" w:hAnsiTheme="minorHAnsi" w:cstheme="minorHAnsi"/>
          <w:sz w:val="24"/>
          <w:szCs w:val="24"/>
          <w:lang w:val="it-IT" w:bidi="it-IT"/>
        </w:rPr>
        <w:t xml:space="preserve"> </w:t>
      </w:r>
      <w:r w:rsidR="00CC27DE" w:rsidRPr="00AD58D9">
        <w:rPr>
          <w:rFonts w:asciiTheme="minorHAnsi" w:hAnsiTheme="minorHAnsi" w:cstheme="minorHAnsi"/>
          <w:sz w:val="24"/>
          <w:szCs w:val="24"/>
        </w:rPr>
        <w:t xml:space="preserve">ARCI LECCE SOCIETÀ COOPERATIVA </w:t>
      </w:r>
      <w:r w:rsidR="00CC27DE">
        <w:rPr>
          <w:rFonts w:asciiTheme="minorHAnsi" w:hAnsiTheme="minorHAnsi" w:cstheme="minorHAnsi"/>
          <w:sz w:val="24"/>
          <w:szCs w:val="24"/>
        </w:rPr>
        <w:t>SOCIALE</w:t>
      </w:r>
      <w:r w:rsidR="00CC27DE">
        <w:rPr>
          <w:rFonts w:asciiTheme="minorHAnsi" w:hAnsiTheme="minorHAnsi" w:cstheme="minorHAnsi"/>
          <w:sz w:val="24"/>
          <w:szCs w:val="24"/>
        </w:rPr>
        <w:t xml:space="preserve"> e</w:t>
      </w:r>
      <w:r w:rsidRPr="00AD7E06">
        <w:rPr>
          <w:rFonts w:asciiTheme="minorHAnsi" w:eastAsia="Garamond" w:hAnsiTheme="minorHAnsi" w:cstheme="minorHAnsi"/>
          <w:sz w:val="24"/>
          <w:szCs w:val="24"/>
          <w:lang w:val="it-IT" w:bidi="it-IT"/>
        </w:rPr>
        <w:t xml:space="preserve"> il Comune di </w:t>
      </w:r>
      <w:r w:rsidR="00CC27DE">
        <w:rPr>
          <w:rFonts w:asciiTheme="minorHAnsi" w:eastAsia="Garamond" w:hAnsiTheme="minorHAnsi" w:cstheme="minorHAnsi"/>
          <w:sz w:val="24"/>
          <w:szCs w:val="24"/>
          <w:lang w:val="it-IT" w:bidi="it-IT"/>
        </w:rPr>
        <w:t xml:space="preserve">Trepuzzi </w:t>
      </w:r>
      <w:r w:rsidRPr="00AD7E06">
        <w:rPr>
          <w:rFonts w:asciiTheme="minorHAnsi" w:eastAsia="Garamond" w:hAnsiTheme="minorHAnsi" w:cstheme="minorHAnsi"/>
          <w:sz w:val="24"/>
          <w:szCs w:val="24"/>
          <w:lang w:val="it-IT" w:bidi="it-IT"/>
        </w:rPr>
        <w:t xml:space="preserve">ponendosi come obiettivo </w:t>
      </w:r>
      <w:r>
        <w:rPr>
          <w:rFonts w:asciiTheme="minorHAnsi" w:eastAsia="Garamond" w:hAnsiTheme="minorHAnsi" w:cstheme="minorHAnsi"/>
          <w:sz w:val="24"/>
          <w:szCs w:val="24"/>
          <w:lang w:val="it-IT" w:bidi="it-IT"/>
        </w:rPr>
        <w:t>l’individuazione di servizi e/o strutture</w:t>
      </w:r>
      <w:r w:rsidR="00CC27DE">
        <w:rPr>
          <w:rFonts w:asciiTheme="minorHAnsi" w:eastAsia="Garamond" w:hAnsiTheme="minorHAnsi" w:cstheme="minorHAnsi"/>
          <w:sz w:val="24"/>
          <w:szCs w:val="24"/>
          <w:lang w:val="it-IT" w:bidi="it-IT"/>
        </w:rPr>
        <w:t xml:space="preserve"> </w:t>
      </w:r>
      <w:r w:rsidR="00EE3427">
        <w:rPr>
          <w:rFonts w:asciiTheme="minorHAnsi" w:eastAsia="Garamond" w:hAnsiTheme="minorHAnsi" w:cstheme="minorHAnsi"/>
          <w:sz w:val="24"/>
          <w:szCs w:val="24"/>
          <w:lang w:val="it-IT" w:bidi="it-IT"/>
        </w:rPr>
        <w:t xml:space="preserve"> </w:t>
      </w:r>
      <w:r>
        <w:rPr>
          <w:rFonts w:asciiTheme="minorHAnsi" w:eastAsia="Garamond" w:hAnsiTheme="minorHAnsi" w:cstheme="minorHAnsi"/>
          <w:sz w:val="24"/>
          <w:szCs w:val="24"/>
          <w:lang w:val="it-IT" w:bidi="it-IT"/>
        </w:rPr>
        <w:t>presso le quali effettuare le attività previste dal progetto SIPLA Sud con le seguenti modalità:</w:t>
      </w:r>
    </w:p>
    <w:p w14:paraId="17D2D61C" w14:textId="704F430E" w:rsidR="00CC27DE" w:rsidRDefault="00CC27DE" w:rsidP="00CC27DE">
      <w:pPr>
        <w:jc w:val="both"/>
        <w:rPr>
          <w:rFonts w:asciiTheme="minorHAnsi" w:eastAsia="Garamond" w:hAnsiTheme="minorHAnsi" w:cstheme="minorHAnsi"/>
          <w:sz w:val="24"/>
          <w:szCs w:val="24"/>
          <w:lang w:val="it-IT" w:bidi="it-IT"/>
        </w:rPr>
      </w:pPr>
      <w:r>
        <w:rPr>
          <w:rFonts w:asciiTheme="minorHAnsi" w:eastAsia="Garamond" w:hAnsiTheme="minorHAnsi" w:cstheme="minorHAnsi"/>
          <w:sz w:val="24"/>
          <w:szCs w:val="24"/>
          <w:lang w:val="it-IT" w:bidi="it-IT"/>
        </w:rPr>
        <w:t>Punto di accesso</w:t>
      </w:r>
      <w:r>
        <w:rPr>
          <w:rFonts w:asciiTheme="minorHAnsi" w:eastAsia="Garamond" w:hAnsiTheme="minorHAnsi" w:cstheme="minorHAnsi"/>
          <w:sz w:val="24"/>
          <w:szCs w:val="24"/>
          <w:lang w:val="it-IT" w:bidi="it-IT"/>
        </w:rPr>
        <w:t xml:space="preserve"> presso </w:t>
      </w:r>
      <w:r>
        <w:rPr>
          <w:rFonts w:asciiTheme="minorHAnsi" w:eastAsia="Garamond" w:hAnsiTheme="minorHAnsi" w:cstheme="minorHAnsi"/>
          <w:sz w:val="24"/>
          <w:szCs w:val="24"/>
          <w:lang w:val="it-IT" w:bidi="it-IT"/>
        </w:rPr>
        <w:t xml:space="preserve">lo sportello dei Servizi Sociali </w:t>
      </w:r>
      <w:r>
        <w:rPr>
          <w:rFonts w:asciiTheme="minorHAnsi" w:eastAsia="Garamond" w:hAnsiTheme="minorHAnsi" w:cstheme="minorHAnsi"/>
          <w:sz w:val="24"/>
          <w:szCs w:val="24"/>
          <w:lang w:val="it-IT" w:bidi="it-IT"/>
        </w:rPr>
        <w:t xml:space="preserve">in </w:t>
      </w:r>
      <w:r>
        <w:rPr>
          <w:rFonts w:asciiTheme="minorHAnsi" w:eastAsia="Garamond" w:hAnsiTheme="minorHAnsi" w:cstheme="minorHAnsi"/>
          <w:sz w:val="24"/>
          <w:szCs w:val="24"/>
          <w:lang w:val="it-IT" w:bidi="it-IT"/>
        </w:rPr>
        <w:t xml:space="preserve">Corso Garibaldi 10 </w:t>
      </w:r>
      <w:r>
        <w:rPr>
          <w:rFonts w:asciiTheme="minorHAnsi" w:eastAsia="Garamond" w:hAnsiTheme="minorHAnsi" w:cstheme="minorHAnsi"/>
          <w:sz w:val="24"/>
          <w:szCs w:val="24"/>
          <w:lang w:val="it-IT" w:bidi="it-IT"/>
        </w:rPr>
        <w:t xml:space="preserve">ogni </w:t>
      </w:r>
      <w:r w:rsidR="009E6920">
        <w:rPr>
          <w:rFonts w:asciiTheme="minorHAnsi" w:eastAsia="Garamond" w:hAnsiTheme="minorHAnsi" w:cstheme="minorHAnsi"/>
          <w:sz w:val="24"/>
          <w:szCs w:val="24"/>
          <w:lang w:val="it-IT" w:bidi="it-IT"/>
        </w:rPr>
        <w:t>marte</w:t>
      </w:r>
      <w:r>
        <w:rPr>
          <w:rFonts w:asciiTheme="minorHAnsi" w:eastAsia="Garamond" w:hAnsiTheme="minorHAnsi" w:cstheme="minorHAnsi"/>
          <w:sz w:val="24"/>
          <w:szCs w:val="24"/>
          <w:lang w:val="it-IT" w:bidi="it-IT"/>
        </w:rPr>
        <w:t xml:space="preserve">dì dalle ore 9.00 alle ore 12.00 </w:t>
      </w:r>
    </w:p>
    <w:p w14:paraId="0E6CAB4B" w14:textId="77777777" w:rsidR="00CC27DE" w:rsidRDefault="00CC27DE" w:rsidP="00CC27DE">
      <w:pPr>
        <w:jc w:val="both"/>
        <w:rPr>
          <w:rFonts w:asciiTheme="minorHAnsi" w:eastAsia="Garamond" w:hAnsiTheme="minorHAnsi" w:cstheme="minorHAnsi"/>
          <w:sz w:val="24"/>
          <w:szCs w:val="24"/>
          <w:lang w:val="it-IT" w:bidi="it-IT"/>
        </w:rPr>
      </w:pPr>
      <w:r>
        <w:rPr>
          <w:rFonts w:asciiTheme="minorHAnsi" w:eastAsia="Garamond" w:hAnsiTheme="minorHAnsi" w:cstheme="minorHAnsi"/>
          <w:sz w:val="24"/>
          <w:szCs w:val="24"/>
          <w:lang w:val="it-IT" w:bidi="it-IT"/>
        </w:rPr>
        <w:t>Referente per</w:t>
      </w:r>
      <w:r w:rsidRPr="00D052D2">
        <w:rPr>
          <w:rFonts w:asciiTheme="minorHAnsi" w:hAnsiTheme="minorHAnsi" w:cstheme="minorHAnsi"/>
          <w:sz w:val="24"/>
          <w:szCs w:val="24"/>
        </w:rPr>
        <w:t xml:space="preserve"> </w:t>
      </w:r>
      <w:r w:rsidRPr="00AD58D9">
        <w:rPr>
          <w:rFonts w:asciiTheme="minorHAnsi" w:hAnsiTheme="minorHAnsi" w:cstheme="minorHAnsi"/>
          <w:sz w:val="24"/>
          <w:szCs w:val="24"/>
        </w:rPr>
        <w:t xml:space="preserve">ARCI LECCE SOCIETÀ COOPERATIVA </w:t>
      </w:r>
      <w:r>
        <w:rPr>
          <w:rFonts w:asciiTheme="minorHAnsi" w:hAnsiTheme="minorHAnsi" w:cstheme="minorHAnsi"/>
          <w:sz w:val="24"/>
          <w:szCs w:val="24"/>
        </w:rPr>
        <w:t xml:space="preserve">SOCIALE: </w:t>
      </w:r>
      <w:r>
        <w:rPr>
          <w:rFonts w:asciiTheme="minorHAnsi" w:eastAsia="Garamond" w:hAnsiTheme="minorHAnsi" w:cstheme="minorHAnsi"/>
          <w:sz w:val="24"/>
          <w:szCs w:val="24"/>
          <w:lang w:val="it-IT" w:bidi="it-IT"/>
        </w:rPr>
        <w:t>Angelo Bianco</w:t>
      </w:r>
    </w:p>
    <w:p w14:paraId="79F41BC8" w14:textId="3DA3FD5C" w:rsidR="00CC27DE" w:rsidRDefault="00CC27DE" w:rsidP="00CC27DE">
      <w:pPr>
        <w:jc w:val="both"/>
        <w:rPr>
          <w:rFonts w:asciiTheme="minorHAnsi" w:eastAsia="Garamond" w:hAnsiTheme="minorHAnsi" w:cstheme="minorHAnsi"/>
          <w:sz w:val="24"/>
          <w:szCs w:val="24"/>
          <w:lang w:val="it-IT" w:bidi="it-IT"/>
        </w:rPr>
      </w:pPr>
      <w:r>
        <w:rPr>
          <w:rFonts w:asciiTheme="minorHAnsi" w:eastAsia="Garamond" w:hAnsiTheme="minorHAnsi" w:cstheme="minorHAnsi"/>
          <w:sz w:val="24"/>
          <w:szCs w:val="24"/>
          <w:lang w:val="it-IT" w:bidi="it-IT"/>
        </w:rPr>
        <w:t xml:space="preserve">Referente per </w:t>
      </w:r>
      <w:r w:rsidR="00CC24E5">
        <w:rPr>
          <w:rFonts w:asciiTheme="minorHAnsi" w:eastAsia="Garamond" w:hAnsiTheme="minorHAnsi" w:cstheme="minorHAnsi"/>
          <w:sz w:val="24"/>
          <w:szCs w:val="24"/>
          <w:lang w:val="it-IT" w:bidi="it-IT"/>
        </w:rPr>
        <w:t>Comune di Trepuzzi</w:t>
      </w:r>
      <w:r>
        <w:rPr>
          <w:rFonts w:asciiTheme="minorHAnsi" w:eastAsia="Garamond" w:hAnsiTheme="minorHAnsi" w:cstheme="minorHAnsi"/>
          <w:sz w:val="24"/>
          <w:szCs w:val="24"/>
          <w:lang w:val="it-IT" w:bidi="it-IT"/>
        </w:rPr>
        <w:t xml:space="preserve">: </w:t>
      </w:r>
      <w:r w:rsidR="00CC24E5">
        <w:rPr>
          <w:rFonts w:asciiTheme="minorHAnsi" w:eastAsia="Garamond" w:hAnsiTheme="minorHAnsi" w:cstheme="minorHAnsi"/>
          <w:sz w:val="24"/>
          <w:szCs w:val="24"/>
          <w:lang w:val="it-IT" w:bidi="it-IT"/>
        </w:rPr>
        <w:t>Benvenuto Bisconti</w:t>
      </w:r>
    </w:p>
    <w:p w14:paraId="55BB04CD" w14:textId="77777777" w:rsidR="00EE3427" w:rsidRDefault="00EE3427" w:rsidP="00CC27DE">
      <w:pPr>
        <w:rPr>
          <w:rFonts w:asciiTheme="minorHAnsi" w:eastAsia="Garamond" w:hAnsiTheme="minorHAnsi" w:cstheme="minorHAnsi"/>
          <w:b/>
          <w:bCs/>
          <w:sz w:val="24"/>
          <w:szCs w:val="24"/>
          <w:lang w:val="it-IT" w:bidi="it-IT"/>
        </w:rPr>
      </w:pPr>
    </w:p>
    <w:p w14:paraId="522BDCA9" w14:textId="77777777" w:rsidR="00EE3427" w:rsidRDefault="00EE3427" w:rsidP="00EE3427">
      <w:pPr>
        <w:jc w:val="center"/>
        <w:rPr>
          <w:rFonts w:asciiTheme="minorHAnsi" w:eastAsia="Garamond" w:hAnsiTheme="minorHAnsi" w:cstheme="minorHAnsi"/>
          <w:b/>
          <w:bCs/>
          <w:sz w:val="24"/>
          <w:szCs w:val="24"/>
          <w:lang w:val="it-IT" w:bidi="it-IT"/>
        </w:rPr>
      </w:pPr>
    </w:p>
    <w:p w14:paraId="65EBAF11" w14:textId="02B418E6" w:rsidR="00AD7E06" w:rsidRPr="00EE3427" w:rsidRDefault="00AD7E06" w:rsidP="00EE3427">
      <w:pPr>
        <w:jc w:val="center"/>
        <w:rPr>
          <w:rFonts w:asciiTheme="minorHAnsi" w:eastAsia="Garamond" w:hAnsiTheme="minorHAnsi" w:cstheme="minorHAnsi"/>
          <w:b/>
          <w:bCs/>
          <w:sz w:val="24"/>
          <w:szCs w:val="24"/>
          <w:lang w:val="it-IT" w:bidi="it-IT"/>
        </w:rPr>
      </w:pPr>
      <w:r w:rsidRPr="00EE3427">
        <w:rPr>
          <w:rFonts w:asciiTheme="minorHAnsi" w:eastAsia="Garamond" w:hAnsiTheme="minorHAnsi" w:cstheme="minorHAnsi"/>
          <w:b/>
          <w:bCs/>
          <w:sz w:val="24"/>
          <w:szCs w:val="24"/>
          <w:lang w:val="it-IT" w:bidi="it-IT"/>
        </w:rPr>
        <w:t xml:space="preserve">Articolo </w:t>
      </w:r>
      <w:r w:rsidR="00EE3427" w:rsidRPr="00EE3427">
        <w:rPr>
          <w:rFonts w:asciiTheme="minorHAnsi" w:eastAsia="Garamond" w:hAnsiTheme="minorHAnsi" w:cstheme="minorHAnsi"/>
          <w:b/>
          <w:bCs/>
          <w:sz w:val="24"/>
          <w:szCs w:val="24"/>
          <w:lang w:val="it-IT" w:bidi="it-IT"/>
        </w:rPr>
        <w:t>3</w:t>
      </w:r>
    </w:p>
    <w:p w14:paraId="5FA980DA" w14:textId="77777777" w:rsidR="00EE3427" w:rsidRPr="00EE3427" w:rsidRDefault="00EE3427" w:rsidP="00EE3427">
      <w:pPr>
        <w:widowControl w:val="0"/>
        <w:autoSpaceDE w:val="0"/>
        <w:autoSpaceDN w:val="0"/>
        <w:spacing w:line="240" w:lineRule="auto"/>
        <w:jc w:val="both"/>
        <w:rPr>
          <w:rFonts w:asciiTheme="minorHAnsi" w:eastAsia="Garamond" w:hAnsiTheme="minorHAnsi" w:cstheme="minorHAnsi"/>
          <w:sz w:val="24"/>
          <w:szCs w:val="24"/>
          <w:lang w:val="it-IT" w:bidi="it-IT"/>
        </w:rPr>
      </w:pPr>
      <w:r w:rsidRPr="00EE3427">
        <w:rPr>
          <w:rFonts w:asciiTheme="minorHAnsi" w:eastAsia="Garamond" w:hAnsiTheme="minorHAnsi" w:cstheme="minorHAnsi"/>
          <w:sz w:val="24"/>
          <w:szCs w:val="24"/>
          <w:lang w:val="it-IT" w:bidi="it-IT"/>
        </w:rPr>
        <w:t>Il presente Protocollo d’Intesa si ritiene valido fino al 31 dicembre 2021, data di conclusione del progetto SIPLA, con possibilità di rinnovo in caso di proroga dello stesso fatta salva la facoltà di recesso in qualsiasi momento con indicazione delle motivazioni.</w:t>
      </w:r>
    </w:p>
    <w:p w14:paraId="09AD78FD" w14:textId="78D73E5C" w:rsidR="00AD7E06" w:rsidRDefault="00AD7E06" w:rsidP="007D49C1">
      <w:pPr>
        <w:jc w:val="both"/>
        <w:rPr>
          <w:rFonts w:asciiTheme="minorHAnsi" w:eastAsia="Garamond" w:hAnsiTheme="minorHAnsi" w:cstheme="minorHAnsi"/>
          <w:sz w:val="24"/>
          <w:szCs w:val="24"/>
          <w:lang w:val="it-IT" w:bidi="it-IT"/>
        </w:rPr>
      </w:pPr>
    </w:p>
    <w:p w14:paraId="7480571D" w14:textId="77BD2692" w:rsidR="00EE3427" w:rsidRDefault="00EE3427" w:rsidP="007D49C1">
      <w:pPr>
        <w:jc w:val="both"/>
        <w:rPr>
          <w:rFonts w:asciiTheme="minorHAnsi" w:eastAsia="Garamond" w:hAnsiTheme="minorHAnsi" w:cstheme="minorHAnsi"/>
          <w:sz w:val="24"/>
          <w:szCs w:val="24"/>
          <w:lang w:val="it-IT" w:bidi="it-IT"/>
        </w:rPr>
      </w:pPr>
    </w:p>
    <w:p w14:paraId="2E7DA474" w14:textId="251AC1E5" w:rsidR="00EE3427" w:rsidRDefault="00EE3427" w:rsidP="007D49C1">
      <w:pPr>
        <w:jc w:val="both"/>
        <w:rPr>
          <w:rFonts w:asciiTheme="minorHAnsi" w:eastAsia="Garamond" w:hAnsiTheme="minorHAnsi" w:cstheme="minorHAnsi"/>
          <w:sz w:val="24"/>
          <w:szCs w:val="24"/>
          <w:lang w:val="it-IT" w:bidi="it-IT"/>
        </w:rPr>
      </w:pPr>
    </w:p>
    <w:p w14:paraId="0E8D3A2C" w14:textId="21DF1902" w:rsidR="00EE3427" w:rsidRDefault="00EE3427" w:rsidP="007D49C1">
      <w:pPr>
        <w:jc w:val="both"/>
        <w:rPr>
          <w:rFonts w:asciiTheme="minorHAnsi" w:eastAsia="Garamond" w:hAnsiTheme="minorHAnsi" w:cstheme="minorHAnsi"/>
          <w:sz w:val="24"/>
          <w:szCs w:val="24"/>
          <w:lang w:val="it-IT" w:bidi="it-IT"/>
        </w:rPr>
      </w:pPr>
      <w:r>
        <w:rPr>
          <w:rFonts w:asciiTheme="minorHAnsi" w:eastAsia="Garamond" w:hAnsiTheme="minorHAnsi" w:cstheme="minorHAnsi"/>
          <w:sz w:val="24"/>
          <w:szCs w:val="24"/>
          <w:lang w:val="it-IT" w:bidi="it-IT"/>
        </w:rPr>
        <w:t>Data</w:t>
      </w:r>
      <w:r w:rsidR="00CC24E5">
        <w:rPr>
          <w:rFonts w:asciiTheme="minorHAnsi" w:eastAsia="Garamond" w:hAnsiTheme="minorHAnsi" w:cstheme="minorHAnsi"/>
          <w:sz w:val="24"/>
          <w:szCs w:val="24"/>
          <w:lang w:val="it-IT" w:bidi="it-IT"/>
        </w:rPr>
        <w:t xml:space="preserve"> 23/09/2020</w:t>
      </w:r>
    </w:p>
    <w:p w14:paraId="1AE0EA8D" w14:textId="4192F0C6" w:rsidR="00EE3427" w:rsidRDefault="00EE3427" w:rsidP="007D49C1">
      <w:pPr>
        <w:jc w:val="both"/>
        <w:rPr>
          <w:rFonts w:asciiTheme="minorHAnsi" w:eastAsia="Garamond" w:hAnsiTheme="minorHAnsi" w:cstheme="minorHAnsi"/>
          <w:sz w:val="24"/>
          <w:szCs w:val="24"/>
          <w:lang w:val="it-IT" w:bidi="it-IT"/>
        </w:rPr>
      </w:pPr>
    </w:p>
    <w:p w14:paraId="3D2BB5B2" w14:textId="1379AC74" w:rsidR="00EE3427" w:rsidRDefault="00CC24E5" w:rsidP="007D49C1">
      <w:pPr>
        <w:jc w:val="both"/>
        <w:rPr>
          <w:rFonts w:asciiTheme="minorHAnsi" w:eastAsia="Garamond" w:hAnsiTheme="minorHAnsi" w:cstheme="minorHAnsi"/>
          <w:i/>
          <w:iCs/>
          <w:sz w:val="24"/>
          <w:szCs w:val="24"/>
          <w:lang w:val="it-IT" w:bidi="it-IT"/>
        </w:rPr>
      </w:pPr>
      <w:r>
        <w:rPr>
          <w:rFonts w:asciiTheme="minorHAnsi" w:eastAsia="Garamond" w:hAnsiTheme="minorHAnsi" w:cstheme="minorHAnsi"/>
          <w:sz w:val="24"/>
          <w:szCs w:val="24"/>
          <w:lang w:val="it-IT" w:bidi="it-IT"/>
        </w:rPr>
        <w:t>Trepuzzi</w:t>
      </w:r>
    </w:p>
    <w:p w14:paraId="1EB24423" w14:textId="37ECBF71" w:rsidR="00EE3427" w:rsidRDefault="00EE3427" w:rsidP="007D49C1">
      <w:pPr>
        <w:jc w:val="both"/>
        <w:rPr>
          <w:rFonts w:asciiTheme="minorHAnsi" w:eastAsia="Garamond" w:hAnsiTheme="minorHAnsi" w:cstheme="minorHAnsi"/>
          <w:i/>
          <w:iCs/>
          <w:sz w:val="24"/>
          <w:szCs w:val="24"/>
          <w:lang w:val="it-IT" w:bidi="it-IT"/>
        </w:rPr>
      </w:pPr>
    </w:p>
    <w:p w14:paraId="10792BE5" w14:textId="13959B81" w:rsidR="00EE3427" w:rsidRDefault="00EE3427" w:rsidP="007D49C1">
      <w:pPr>
        <w:jc w:val="both"/>
        <w:rPr>
          <w:rFonts w:asciiTheme="minorHAnsi" w:eastAsia="Garamond" w:hAnsiTheme="minorHAnsi" w:cstheme="minorHAnsi"/>
          <w:i/>
          <w:iCs/>
          <w:sz w:val="24"/>
          <w:szCs w:val="24"/>
          <w:lang w:val="it-IT" w:bidi="it-IT"/>
        </w:rPr>
      </w:pPr>
    </w:p>
    <w:p w14:paraId="6D7B56E3" w14:textId="3DD9A519" w:rsidR="00EE3427" w:rsidRDefault="00EE3427" w:rsidP="007D49C1">
      <w:pPr>
        <w:jc w:val="both"/>
        <w:rPr>
          <w:rFonts w:asciiTheme="minorHAnsi" w:eastAsia="Garamond" w:hAnsiTheme="minorHAnsi" w:cstheme="minorHAnsi"/>
          <w:i/>
          <w:iCs/>
          <w:sz w:val="24"/>
          <w:szCs w:val="24"/>
          <w:lang w:val="it-IT" w:bidi="it-IT"/>
        </w:rPr>
      </w:pPr>
      <w:r>
        <w:rPr>
          <w:rFonts w:asciiTheme="minorHAnsi" w:eastAsia="Garamond" w:hAnsiTheme="minorHAnsi" w:cstheme="minorHAnsi"/>
          <w:i/>
          <w:iCs/>
          <w:sz w:val="24"/>
          <w:szCs w:val="24"/>
          <w:lang w:val="it-IT" w:bidi="it-IT"/>
        </w:rPr>
        <w:t>Firme</w:t>
      </w:r>
    </w:p>
    <w:p w14:paraId="619F8A72" w14:textId="408F1380" w:rsidR="00CC24E5" w:rsidRDefault="00CC24E5" w:rsidP="007D49C1">
      <w:pPr>
        <w:jc w:val="both"/>
        <w:rPr>
          <w:rFonts w:asciiTheme="minorHAnsi" w:eastAsia="Garamond" w:hAnsiTheme="minorHAnsi" w:cstheme="minorHAnsi"/>
          <w:i/>
          <w:iCs/>
          <w:sz w:val="24"/>
          <w:szCs w:val="24"/>
          <w:lang w:val="it-IT" w:bidi="it-IT"/>
        </w:rPr>
      </w:pPr>
    </w:p>
    <w:p w14:paraId="4BEBF868" w14:textId="77777777" w:rsidR="00CC24E5" w:rsidRDefault="00CC24E5" w:rsidP="007D49C1">
      <w:pPr>
        <w:jc w:val="both"/>
        <w:rPr>
          <w:rFonts w:asciiTheme="minorHAnsi" w:eastAsia="Garamond" w:hAnsiTheme="minorHAnsi" w:cstheme="minorHAnsi"/>
          <w:i/>
          <w:iCs/>
          <w:sz w:val="24"/>
          <w:szCs w:val="24"/>
          <w:lang w:val="it-IT" w:bidi="it-IT"/>
        </w:rPr>
      </w:pPr>
    </w:p>
    <w:p w14:paraId="3D242301" w14:textId="01854FAE" w:rsidR="00EE3427" w:rsidRDefault="00EE3427" w:rsidP="007D49C1">
      <w:pPr>
        <w:jc w:val="both"/>
        <w:rPr>
          <w:rFonts w:asciiTheme="minorHAnsi" w:eastAsia="Garamond" w:hAnsiTheme="minorHAnsi" w:cstheme="minorHAnsi"/>
          <w:i/>
          <w:iCs/>
          <w:sz w:val="24"/>
          <w:szCs w:val="24"/>
          <w:lang w:val="it-IT" w:bidi="it-IT"/>
        </w:rPr>
      </w:pPr>
      <w:r>
        <w:rPr>
          <w:rFonts w:asciiTheme="minorHAnsi" w:eastAsia="Garamond" w:hAnsiTheme="minorHAnsi" w:cstheme="minorHAnsi"/>
          <w:i/>
          <w:iCs/>
          <w:sz w:val="24"/>
          <w:szCs w:val="24"/>
          <w:lang w:val="it-IT" w:bidi="it-IT"/>
        </w:rPr>
        <w:t>…………………………………….</w:t>
      </w:r>
      <w:r w:rsidR="00CC24E5">
        <w:rPr>
          <w:rFonts w:asciiTheme="minorHAnsi" w:eastAsia="Garamond" w:hAnsiTheme="minorHAnsi" w:cstheme="minorHAnsi"/>
          <w:i/>
          <w:iCs/>
          <w:sz w:val="24"/>
          <w:szCs w:val="24"/>
          <w:lang w:val="it-IT" w:bidi="it-IT"/>
        </w:rPr>
        <w:t>........</w:t>
      </w:r>
    </w:p>
    <w:p w14:paraId="19ED8525" w14:textId="724E7FAE" w:rsidR="00EE3427" w:rsidRDefault="00EE3427" w:rsidP="007D49C1">
      <w:pPr>
        <w:jc w:val="both"/>
        <w:rPr>
          <w:rFonts w:asciiTheme="minorHAnsi" w:eastAsia="Garamond" w:hAnsiTheme="minorHAnsi" w:cstheme="minorHAnsi"/>
          <w:i/>
          <w:iCs/>
          <w:sz w:val="24"/>
          <w:szCs w:val="24"/>
          <w:lang w:val="it-IT" w:bidi="it-IT"/>
        </w:rPr>
      </w:pPr>
    </w:p>
    <w:p w14:paraId="48851C44" w14:textId="359A2ADB" w:rsidR="00CC24E5" w:rsidRDefault="00CC24E5" w:rsidP="007D49C1">
      <w:pPr>
        <w:jc w:val="both"/>
        <w:rPr>
          <w:rFonts w:asciiTheme="minorHAnsi" w:eastAsia="Garamond" w:hAnsiTheme="minorHAnsi" w:cstheme="minorHAnsi"/>
          <w:i/>
          <w:iCs/>
          <w:sz w:val="24"/>
          <w:szCs w:val="24"/>
          <w:lang w:val="it-IT" w:bidi="it-IT"/>
        </w:rPr>
      </w:pPr>
    </w:p>
    <w:p w14:paraId="766AD857" w14:textId="7BFA7810" w:rsidR="00CC24E5" w:rsidRDefault="00CC24E5" w:rsidP="007D49C1">
      <w:pPr>
        <w:jc w:val="both"/>
        <w:rPr>
          <w:rFonts w:asciiTheme="minorHAnsi" w:eastAsia="Garamond" w:hAnsiTheme="minorHAnsi" w:cstheme="minorHAnsi"/>
          <w:i/>
          <w:iCs/>
          <w:sz w:val="24"/>
          <w:szCs w:val="24"/>
          <w:lang w:val="it-IT" w:bidi="it-IT"/>
        </w:rPr>
      </w:pPr>
    </w:p>
    <w:p w14:paraId="52DD04C2" w14:textId="040C6591" w:rsidR="00CC24E5" w:rsidRDefault="00CC24E5" w:rsidP="007D49C1">
      <w:pPr>
        <w:jc w:val="both"/>
        <w:rPr>
          <w:rFonts w:asciiTheme="minorHAnsi" w:eastAsia="Garamond" w:hAnsiTheme="minorHAnsi" w:cstheme="minorHAnsi"/>
          <w:i/>
          <w:iCs/>
          <w:sz w:val="24"/>
          <w:szCs w:val="24"/>
          <w:lang w:val="it-IT" w:bidi="it-IT"/>
        </w:rPr>
      </w:pPr>
    </w:p>
    <w:p w14:paraId="6AA10C0B" w14:textId="77777777" w:rsidR="00CC24E5" w:rsidRDefault="00CC24E5" w:rsidP="007D49C1">
      <w:pPr>
        <w:jc w:val="both"/>
        <w:rPr>
          <w:rFonts w:asciiTheme="minorHAnsi" w:eastAsia="Garamond" w:hAnsiTheme="minorHAnsi" w:cstheme="minorHAnsi"/>
          <w:i/>
          <w:iCs/>
          <w:sz w:val="24"/>
          <w:szCs w:val="24"/>
          <w:lang w:val="it-IT" w:bidi="it-IT"/>
        </w:rPr>
      </w:pPr>
    </w:p>
    <w:p w14:paraId="1C2548D5" w14:textId="34101C3D" w:rsidR="00EE3427" w:rsidRDefault="00EE3427" w:rsidP="007D49C1">
      <w:pPr>
        <w:jc w:val="both"/>
        <w:rPr>
          <w:rFonts w:asciiTheme="minorHAnsi" w:eastAsia="Garamond" w:hAnsiTheme="minorHAnsi" w:cstheme="minorHAnsi"/>
          <w:sz w:val="24"/>
          <w:szCs w:val="24"/>
          <w:lang w:val="it-IT" w:bidi="it-IT"/>
        </w:rPr>
      </w:pPr>
      <w:r>
        <w:rPr>
          <w:rFonts w:asciiTheme="minorHAnsi" w:eastAsia="Garamond" w:hAnsiTheme="minorHAnsi" w:cstheme="minorHAnsi"/>
          <w:i/>
          <w:iCs/>
          <w:sz w:val="24"/>
          <w:szCs w:val="24"/>
          <w:lang w:val="it-IT" w:bidi="it-IT"/>
        </w:rPr>
        <w:t>…………………………………………..</w:t>
      </w:r>
    </w:p>
    <w:p w14:paraId="25406E83" w14:textId="77777777" w:rsidR="00EE3427" w:rsidRDefault="00EE3427" w:rsidP="007D49C1">
      <w:pPr>
        <w:jc w:val="both"/>
        <w:rPr>
          <w:rFonts w:asciiTheme="minorHAnsi" w:eastAsia="Garamond" w:hAnsiTheme="minorHAnsi" w:cstheme="minorHAnsi"/>
          <w:sz w:val="24"/>
          <w:szCs w:val="24"/>
          <w:lang w:val="it-IT" w:bidi="it-IT"/>
        </w:rPr>
      </w:pPr>
    </w:p>
    <w:p w14:paraId="05E3B57F" w14:textId="77777777" w:rsidR="009B49AC" w:rsidRPr="009B49AC" w:rsidRDefault="009B49AC" w:rsidP="009B49AC">
      <w:pPr>
        <w:widowControl w:val="0"/>
        <w:autoSpaceDE w:val="0"/>
        <w:autoSpaceDN w:val="0"/>
        <w:spacing w:line="240" w:lineRule="auto"/>
        <w:ind w:right="109"/>
        <w:jc w:val="both"/>
        <w:rPr>
          <w:rFonts w:asciiTheme="minorHAnsi" w:eastAsia="Garamond" w:hAnsiTheme="minorHAnsi" w:cstheme="minorHAnsi"/>
          <w:sz w:val="24"/>
          <w:szCs w:val="24"/>
          <w:lang w:val="it-IT" w:bidi="it-IT"/>
        </w:rPr>
      </w:pPr>
    </w:p>
    <w:p w14:paraId="6BE4B13B" w14:textId="77777777" w:rsidR="009B49AC" w:rsidRPr="009B49AC" w:rsidRDefault="009B49AC" w:rsidP="009B49AC">
      <w:pPr>
        <w:widowControl w:val="0"/>
        <w:autoSpaceDE w:val="0"/>
        <w:autoSpaceDN w:val="0"/>
        <w:spacing w:line="240" w:lineRule="auto"/>
        <w:jc w:val="center"/>
        <w:rPr>
          <w:rFonts w:asciiTheme="minorHAnsi" w:eastAsia="Garamond" w:hAnsiTheme="minorHAnsi" w:cstheme="minorHAnsi"/>
          <w:b/>
          <w:bCs/>
          <w:sz w:val="24"/>
          <w:szCs w:val="24"/>
          <w:lang w:val="it-IT" w:bidi="it-IT"/>
        </w:rPr>
      </w:pPr>
    </w:p>
    <w:p w14:paraId="3F7023BD" w14:textId="77777777" w:rsidR="009B49AC" w:rsidRPr="009B49AC" w:rsidRDefault="009B49AC" w:rsidP="009B49AC">
      <w:pPr>
        <w:widowControl w:val="0"/>
        <w:autoSpaceDE w:val="0"/>
        <w:autoSpaceDN w:val="0"/>
        <w:spacing w:line="240" w:lineRule="auto"/>
        <w:jc w:val="center"/>
        <w:rPr>
          <w:rFonts w:asciiTheme="minorHAnsi" w:eastAsia="Garamond" w:hAnsiTheme="minorHAnsi" w:cstheme="minorHAnsi"/>
          <w:b/>
          <w:bCs/>
          <w:sz w:val="24"/>
          <w:szCs w:val="24"/>
          <w:lang w:val="it-IT" w:bidi="it-IT"/>
        </w:rPr>
      </w:pPr>
    </w:p>
    <w:p w14:paraId="19018095" w14:textId="77777777" w:rsidR="009B49AC" w:rsidRDefault="009B49AC"/>
    <w:sectPr w:rsidR="009B49AC">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1DFFD" w14:textId="77777777" w:rsidR="008C1A35" w:rsidRDefault="008C1A35">
      <w:pPr>
        <w:spacing w:line="240" w:lineRule="auto"/>
      </w:pPr>
      <w:r>
        <w:separator/>
      </w:r>
    </w:p>
  </w:endnote>
  <w:endnote w:type="continuationSeparator" w:id="0">
    <w:p w14:paraId="4921899E" w14:textId="77777777" w:rsidR="008C1A35" w:rsidRDefault="008C1A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1949B" w14:textId="77777777" w:rsidR="00F5673B" w:rsidRDefault="007E6A1C">
    <w:pPr>
      <w:jc w:val="right"/>
    </w:pPr>
    <w:r>
      <w:rPr>
        <w:noProof/>
      </w:rPr>
      <w:drawing>
        <wp:inline distT="114300" distB="114300" distL="114300" distR="114300" wp14:anchorId="67AE7072" wp14:editId="2A1CA746">
          <wp:extent cx="1354463" cy="49253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31469" b="32016"/>
                  <a:stretch>
                    <a:fillRect/>
                  </a:stretch>
                </pic:blipFill>
                <pic:spPr>
                  <a:xfrm>
                    <a:off x="0" y="0"/>
                    <a:ext cx="1354463" cy="492532"/>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9D099" w14:textId="77777777" w:rsidR="008C1A35" w:rsidRDefault="008C1A35">
      <w:pPr>
        <w:spacing w:line="240" w:lineRule="auto"/>
      </w:pPr>
      <w:r>
        <w:separator/>
      </w:r>
    </w:p>
  </w:footnote>
  <w:footnote w:type="continuationSeparator" w:id="0">
    <w:p w14:paraId="73EF7998" w14:textId="77777777" w:rsidR="008C1A35" w:rsidRDefault="008C1A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8F7C1" w14:textId="77777777" w:rsidR="00F5673B" w:rsidRDefault="007E6A1C">
    <w:r>
      <w:rPr>
        <w:noProof/>
      </w:rPr>
      <w:drawing>
        <wp:inline distT="114300" distB="114300" distL="114300" distR="114300" wp14:anchorId="5E7DEF03" wp14:editId="20473AFB">
          <wp:extent cx="5731200" cy="838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8382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73B"/>
    <w:rsid w:val="000138A5"/>
    <w:rsid w:val="003D53A2"/>
    <w:rsid w:val="00650E41"/>
    <w:rsid w:val="007D49C1"/>
    <w:rsid w:val="007E6A1C"/>
    <w:rsid w:val="008170B8"/>
    <w:rsid w:val="008C1A35"/>
    <w:rsid w:val="009B49AC"/>
    <w:rsid w:val="009E6920"/>
    <w:rsid w:val="00AD7E06"/>
    <w:rsid w:val="00C703BD"/>
    <w:rsid w:val="00CC24E5"/>
    <w:rsid w:val="00CC27DE"/>
    <w:rsid w:val="00DE736E"/>
    <w:rsid w:val="00E21758"/>
    <w:rsid w:val="00E837A4"/>
    <w:rsid w:val="00EE3427"/>
    <w:rsid w:val="00F567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DD636"/>
  <w15:docId w15:val="{4335D1CD-B73F-42A8-81B2-01E237CB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673</Words>
  <Characters>3842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 Boca</dc:creator>
  <cp:lastModifiedBy>Angelo Bianco</cp:lastModifiedBy>
  <cp:revision>5</cp:revision>
  <dcterms:created xsi:type="dcterms:W3CDTF">2020-09-23T08:22:00Z</dcterms:created>
  <dcterms:modified xsi:type="dcterms:W3CDTF">2020-09-23T08:36:00Z</dcterms:modified>
</cp:coreProperties>
</file>